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hint="eastAsia" w:eastAsia="宋体"/>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1136015</wp:posOffset>
                </wp:positionH>
                <wp:positionV relativeFrom="paragraph">
                  <wp:posOffset>3168015</wp:posOffset>
                </wp:positionV>
                <wp:extent cx="3333115" cy="914400"/>
                <wp:effectExtent l="0" t="0" r="0" b="0"/>
                <wp:wrapNone/>
                <wp:docPr id="43" name="文本框 43"/>
                <wp:cNvGraphicFramePr/>
                <a:graphic xmlns:a="http://schemas.openxmlformats.org/drawingml/2006/main">
                  <a:graphicData uri="http://schemas.microsoft.com/office/word/2010/wordprocessingShape">
                    <wps:wsp>
                      <wps:cNvSpPr txBox="1"/>
                      <wps:spPr>
                        <a:xfrm>
                          <a:off x="999490" y="3287395"/>
                          <a:ext cx="3333115" cy="914400"/>
                        </a:xfrm>
                        <a:prstGeom prst="rect">
                          <a:avLst/>
                        </a:prstGeom>
                        <a:noFill/>
                        <a:ln w="6350">
                          <a:noFill/>
                        </a:ln>
                        <a:effectLst/>
                      </wps:spPr>
                      <wps:txbx>
                        <w:txbxContent>
                          <w:p>
                            <w:pPr>
                              <w:rPr>
                                <w:rFonts w:hint="eastAsia" w:ascii="微软雅黑" w:hAnsi="微软雅黑" w:eastAsia="微软雅黑" w:cs="微软雅黑"/>
                                <w:b/>
                                <w:bCs/>
                                <w:sz w:val="44"/>
                                <w:szCs w:val="48"/>
                                <w:lang w:eastAsia="zh-CN"/>
                              </w:rPr>
                            </w:pPr>
                            <w:r>
                              <w:rPr>
                                <w:rFonts w:hint="eastAsia" w:ascii="微软雅黑" w:hAnsi="微软雅黑" w:cs="微软雅黑"/>
                                <w:b/>
                                <w:bCs/>
                                <w:sz w:val="44"/>
                                <w:szCs w:val="48"/>
                                <w:lang w:val="en-US" w:eastAsia="zh-CN"/>
                              </w:rPr>
                              <w:t>80G</w:t>
                            </w:r>
                            <w:r>
                              <w:rPr>
                                <w:rFonts w:hint="eastAsia" w:ascii="微软雅黑" w:hAnsi="微软雅黑" w:eastAsia="微软雅黑" w:cs="微软雅黑"/>
                                <w:b/>
                                <w:bCs/>
                                <w:sz w:val="44"/>
                                <w:szCs w:val="48"/>
                                <w:lang w:eastAsia="zh-CN"/>
                              </w:rPr>
                              <w:t>雷达物位计操作手册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45pt;margin-top:249.45pt;height:72pt;width:262.45pt;z-index:251685888;mso-width-relative:page;mso-height-relative:page;" filled="f" stroked="f" coordsize="21600,21600" o:gfxdata="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jMjfE2wAAAAsBAAAP&#10;AAAAAAAAAAEAIAAAACIAAABkcnMvZG93bnJldi54bWxQSwECFAAUAAAACACHTuJAt2UGfE4CAACB&#10;BAAADgAAAAAAAAABACAAAAAqAQAAZHJzL2Uyb0RvYy54bWxQSwUGAAAAAAYABgBZAQAA6gUAAAAA&#10;">
                <v:fill on="f" focussize="0,0"/>
                <v:stroke on="f" weight="0.5pt"/>
                <v:imagedata o:title=""/>
                <o:lock v:ext="edit" aspectratio="f"/>
                <v:textbox>
                  <w:txbxContent>
                    <w:p>
                      <w:pPr>
                        <w:rPr>
                          <w:rFonts w:hint="eastAsia" w:ascii="微软雅黑" w:hAnsi="微软雅黑" w:eastAsia="微软雅黑" w:cs="微软雅黑"/>
                          <w:b/>
                          <w:bCs/>
                          <w:sz w:val="44"/>
                          <w:szCs w:val="48"/>
                          <w:lang w:eastAsia="zh-CN"/>
                        </w:rPr>
                      </w:pPr>
                      <w:r>
                        <w:rPr>
                          <w:rFonts w:hint="eastAsia" w:ascii="微软雅黑" w:hAnsi="微软雅黑" w:cs="微软雅黑"/>
                          <w:b/>
                          <w:bCs/>
                          <w:sz w:val="44"/>
                          <w:szCs w:val="48"/>
                          <w:lang w:val="en-US" w:eastAsia="zh-CN"/>
                        </w:rPr>
                        <w:t>80G</w:t>
                      </w:r>
                      <w:r>
                        <w:rPr>
                          <w:rFonts w:hint="eastAsia" w:ascii="微软雅黑" w:hAnsi="微软雅黑" w:eastAsia="微软雅黑" w:cs="微软雅黑"/>
                          <w:b/>
                          <w:bCs/>
                          <w:sz w:val="44"/>
                          <w:szCs w:val="48"/>
                          <w:lang w:eastAsia="zh-CN"/>
                        </w:rPr>
                        <w:t>雷达物位计操作手册</w:t>
                      </w:r>
                    </w:p>
                  </w:txbxContent>
                </v:textbox>
              </v:shape>
            </w:pict>
          </mc:Fallback>
        </mc:AlternateContent>
      </w:r>
      <w:r>
        <w:drawing>
          <wp:anchor distT="0" distB="0" distL="114300" distR="114300" simplePos="0" relativeHeight="251684864" behindDoc="0" locked="0" layoutInCell="1" allowOverlap="1">
            <wp:simplePos x="0" y="0"/>
            <wp:positionH relativeFrom="column">
              <wp:posOffset>-6350</wp:posOffset>
            </wp:positionH>
            <wp:positionV relativeFrom="paragraph">
              <wp:posOffset>94615</wp:posOffset>
            </wp:positionV>
            <wp:extent cx="5739130" cy="9021445"/>
            <wp:effectExtent l="0" t="0" r="13970" b="8255"/>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9"/>
                    <a:stretch>
                      <a:fillRect/>
                    </a:stretch>
                  </pic:blipFill>
                  <pic:spPr>
                    <a:xfrm>
                      <a:off x="0" y="0"/>
                      <a:ext cx="5739130" cy="9021445"/>
                    </a:xfrm>
                    <a:prstGeom prst="rect">
                      <a:avLst/>
                    </a:prstGeom>
                    <a:noFill/>
                    <a:ln>
                      <a:noFill/>
                    </a:ln>
                  </pic:spPr>
                </pic:pic>
              </a:graphicData>
            </a:graphic>
          </wp:anchor>
        </w:drawing>
      </w:r>
    </w:p>
    <w:p>
      <w:pPr>
        <w:rPr>
          <w:rFonts w:hint="eastAsia" w:eastAsia="宋体"/>
          <w:lang w:val="en-US" w:eastAsia="zh-CN"/>
        </w:rPr>
        <w:sectPr>
          <w:footerReference r:id="rId3" w:type="default"/>
          <w:pgSz w:w="11905" w:h="16838"/>
          <w:pgMar w:top="1134" w:right="1417" w:bottom="1134" w:left="1417" w:header="567" w:footer="283" w:gutter="0"/>
          <w:pgNumType w:fmt="decimal" w:start="1"/>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right="0" w:rightChars="0" w:firstLine="0" w:firstLineChars="0"/>
        <w:jc w:val="center"/>
        <w:textAlignment w:val="baseline"/>
        <w:rPr>
          <w:rFonts w:hint="eastAsia" w:ascii="微软雅黑" w:hAnsi="微软雅黑" w:eastAsia="微软雅黑" w:cs="微软雅黑"/>
          <w:sz w:val="32"/>
          <w:szCs w:val="32"/>
          <w:lang w:eastAsia="zh-CN"/>
        </w:rPr>
      </w:pPr>
      <w:r>
        <w:rPr>
          <w:rFonts w:hint="eastAsia" w:ascii="微软雅黑" w:hAnsi="微软雅黑" w:eastAsia="微软雅黑" w:cs="微软雅黑"/>
          <w:sz w:val="32"/>
          <w:szCs w:val="32"/>
          <w:lang w:eastAsia="zh-CN"/>
        </w:rPr>
        <w:t>目</w:t>
      </w:r>
      <w:r>
        <w:rPr>
          <w:rFonts w:hint="eastAsia" w:ascii="微软雅黑" w:hAnsi="微软雅黑" w:eastAsia="微软雅黑" w:cs="微软雅黑"/>
          <w:sz w:val="32"/>
          <w:szCs w:val="32"/>
          <w:lang w:val="en-US" w:eastAsia="zh-CN"/>
        </w:rPr>
        <w:t xml:space="preserve">  </w:t>
      </w:r>
      <w:r>
        <w:rPr>
          <w:rFonts w:hint="eastAsia" w:ascii="微软雅黑" w:hAnsi="微软雅黑" w:eastAsia="微软雅黑" w:cs="微软雅黑"/>
          <w:sz w:val="32"/>
          <w:szCs w:val="32"/>
          <w:lang w:eastAsia="zh-CN"/>
        </w:rPr>
        <w:t>录</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产品介绍.......................................................2</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技术规格.......................................................3</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结构尺寸.......................................................4</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安    装.......................................................4</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连    接.......................................................6</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仪表操作.......................................................7</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菜单树........................................................16</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RS485 MODBUS通讯协议说明......................................19</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错误代码......................................................20</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480" w:lineRule="auto"/>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术语表.......................................................20</w:t>
      </w:r>
    </w:p>
    <w:p>
      <w:pPr>
        <w:spacing w:before="0" w:beforeLines="0" w:after="0" w:afterLines="0" w:line="240" w:lineRule="auto"/>
        <w:ind w:left="0" w:leftChars="0" w:right="0" w:rightChars="0" w:firstLine="0" w:firstLineChars="0"/>
        <w:jc w:val="center"/>
      </w:pPr>
    </w:p>
    <w:p>
      <w:pPr>
        <w:spacing w:before="0" w:beforeLines="0" w:after="0" w:afterLines="0" w:line="240" w:lineRule="auto"/>
        <w:ind w:left="0" w:leftChars="0" w:right="0" w:rightChars="0" w:firstLine="0" w:firstLineChars="0"/>
        <w:jc w:val="both"/>
      </w:pPr>
    </w:p>
    <w:sdt>
      <w:sdtPr>
        <w:rPr>
          <w:rFonts w:hint="eastAsia" w:ascii="宋体" w:hAnsi="宋体" w:eastAsia="宋体" w:cs="宋体"/>
          <w:b/>
          <w:bCs/>
          <w:snapToGrid w:val="0"/>
          <w:color w:val="000000"/>
          <w:sz w:val="24"/>
          <w:szCs w:val="24"/>
          <w:lang w:val="en-US" w:eastAsia="zh-CN" w:bidi="ar-SA"/>
        </w:rPr>
        <w:id w:val="147474540"/>
        <w15:color w:val="DBDBDB"/>
        <w:docPartObj>
          <w:docPartGallery w:val="Table of Contents"/>
          <w:docPartUnique/>
        </w:docPartObj>
      </w:sdtPr>
      <w:sdtEndPr>
        <w:rPr>
          <w:rFonts w:hint="eastAsia" w:ascii="宋体" w:hAnsi="宋体" w:eastAsia="宋体" w:cs="宋体"/>
          <w:b/>
          <w:bCs/>
          <w:snapToGrid w:val="0"/>
          <w:color w:val="000000"/>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napToGrid w:val="0"/>
              <w:color w:val="000000"/>
              <w:sz w:val="24"/>
              <w:szCs w:val="24"/>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8"/>
              <w:szCs w:val="28"/>
            </w:rPr>
          </w:pPr>
        </w:p>
      </w:sdtContent>
    </w:sdt>
    <w:p>
      <w:pPr>
        <w:rPr>
          <w:rFonts w:hint="eastAsia" w:ascii="宋体" w:hAnsi="宋体" w:eastAsia="宋体" w:cs="宋体"/>
          <w:sz w:val="28"/>
          <w:szCs w:val="28"/>
        </w:rPr>
      </w:pPr>
    </w:p>
    <w:p>
      <w:pPr>
        <w:tabs>
          <w:tab w:val="right" w:leader="dot" w:pos="12816"/>
        </w:tabs>
        <w:spacing w:before="278" w:line="190" w:lineRule="auto"/>
        <w:jc w:val="center"/>
        <w:rPr>
          <w:rFonts w:hint="eastAsia" w:ascii="宋体" w:hAnsi="宋体" w:eastAsia="宋体" w:cs="宋体"/>
          <w:color w:val="030303"/>
          <w:spacing w:val="17"/>
          <w:sz w:val="24"/>
          <w:szCs w:val="24"/>
        </w:rPr>
      </w:pPr>
    </w:p>
    <w:p>
      <w:pPr>
        <w:rPr>
          <w:rFonts w:hint="eastAsia" w:ascii="宋体" w:hAnsi="宋体" w:eastAsia="宋体" w:cs="宋体"/>
          <w:sz w:val="24"/>
          <w:szCs w:val="24"/>
        </w:rPr>
        <w:sectPr>
          <w:footerReference r:id="rId4" w:type="default"/>
          <w:pgSz w:w="11905" w:h="16838"/>
          <w:pgMar w:top="1134" w:right="1417" w:bottom="1134" w:left="1417" w:header="567" w:footer="283" w:gutter="0"/>
          <w:pgNumType w:fmt="decimal" w:start="1"/>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val="0"/>
          <w:color w:val="000000" w:themeColor="text1"/>
          <w:sz w:val="24"/>
          <w:szCs w:val="24"/>
          <w:highlight w:val="none"/>
          <w:lang w:val="en-US" w:eastAsia="zh-CN"/>
          <w14:textFill>
            <w14:solidFill>
              <w14:schemeClr w14:val="tx1"/>
            </w14:solidFill>
          </w14:textFill>
        </w:rPr>
      </w:pPr>
      <w:bookmarkStart w:id="0" w:name="_Toc8521"/>
      <w:r>
        <w:rPr>
          <w:rFonts w:hint="eastAsia" w:ascii="微软雅黑" w:hAnsi="微软雅黑" w:eastAsia="微软雅黑" w:cs="微软雅黑"/>
          <w:b/>
          <w:bCs w:val="0"/>
          <w:color w:val="000000" w:themeColor="text1"/>
          <w:sz w:val="24"/>
          <w:szCs w:val="24"/>
          <w:highlight w:val="none"/>
          <w:lang w:val="en-US" w:eastAsia="zh-CN"/>
          <w14:textFill>
            <w14:solidFill>
              <w14:schemeClr w14:val="tx1"/>
            </w14:solidFill>
          </w14:textFill>
        </w:rPr>
        <w:t>前  言</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val="0"/>
          <w:color w:val="000000" w:themeColor="text1"/>
          <w:sz w:val="24"/>
          <w:szCs w:val="24"/>
          <w:highlight w:val="none"/>
          <w:lang w:val="en-US" w:eastAsia="zh-CN"/>
          <w14:textFill>
            <w14:solidFill>
              <w14:schemeClr w14:val="tx1"/>
            </w14:solidFill>
          </w14:textFill>
        </w:rPr>
      </w:pP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1、使用说明 ：</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1.1、本操作手册包含了如何正确使用该设备的重要信息。在操作该设备前应该认真阅读。</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xml:space="preserve">1.2、操作人员必须严格按照操作手册的安全说明和使用指南进行操作。 </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1.3、必须遵守职业安全规则，事故预防准则以及国家安装标准和工程规范。</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1.4、请妥善保管本手册，将其存放于本设备附近便于取阅的位置。</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xml:space="preserve">1.5、此版本操作手册是根据印刷时对应产品能够实现的功能编写，如有不同请联系我们。 </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2、责任限制</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2.1、对于因不遵循操作手册、不当使用、自行改动和毁坏而导致仪器损坏的，本公司不承担赔偿责任并且不提供免费保修服务。</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2.2、操作人员有责任检验设备是否适合应用的工况条件。如果存在疑问，请联系我们的销售部门以确保设备的正确应用。对于因客户选型不当而造成的影响，本公司不承担责任。</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2.3、警告! 不当使用会导致危险的发生!</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2.4、确认包装内有以下几项并检查是否完好。仪表设备；安装说明；合格证；检测报告。</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3、安装及安全须知</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警告! 必须在无加压和无供电的情况下进行设备的安装。</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警告! 设备必须由阅读并理解本操作手册的专业技术人员进行安装调试操作。</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危险! 设备处于氧气应用时，使用不当会引起爆炸事故。</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该设备为电子精密测量设备，无论是否带包装都要小心，轻拿轻放，不能随意抛扔。</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安装时不要使用蛮力，避免受力而变形，微小变形可能会引起测量值偏移或设备损伤。</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firstLine="242" w:firstLineChars="100"/>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 xml:space="preserve">▲ 对于安装在户外或潮湿环境中的设备，请用户一定注意以下几点： </w:t>
      </w:r>
      <w:r>
        <w:rPr>
          <w:rFonts w:hint="eastAsia" w:ascii="宋体" w:hAnsi="宋体" w:eastAsia="宋体" w:cs="宋体"/>
          <w:color w:val="auto"/>
          <w:spacing w:val="1"/>
          <w:sz w:val="24"/>
          <w:szCs w:val="24"/>
          <w:lang w:val="en-US" w:eastAsia="zh-CN"/>
        </w:rPr>
        <w:drawing>
          <wp:inline distT="0" distB="0" distL="0" distR="0">
            <wp:extent cx="9525" cy="33020"/>
            <wp:effectExtent l="0" t="0" r="9525" b="5080"/>
            <wp:docPr id="24" name="IM 10"/>
            <wp:cNvGraphicFramePr/>
            <a:graphic xmlns:a="http://schemas.openxmlformats.org/drawingml/2006/main">
              <a:graphicData uri="http://schemas.openxmlformats.org/drawingml/2006/picture">
                <pic:pic xmlns:pic="http://schemas.openxmlformats.org/drawingml/2006/picture">
                  <pic:nvPicPr>
                    <pic:cNvPr id="24" name="IM 10"/>
                    <pic:cNvPicPr/>
                  </pic:nvPicPr>
                  <pic:blipFill>
                    <a:blip r:embed="rId10"/>
                    <a:stretch>
                      <a:fillRect/>
                    </a:stretch>
                  </pic:blipFill>
                  <pic:spPr>
                    <a:xfrm>
                      <a:off x="0" y="0"/>
                      <a:ext cx="10107" cy="33020"/>
                    </a:xfrm>
                    <a:prstGeom prst="rect">
                      <a:avLst/>
                    </a:prstGeom>
                  </pic:spPr>
                </pic:pic>
              </a:graphicData>
            </a:graphic>
          </wp:inline>
        </w:drawing>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◇为避免水汽进入，应该在安装好设备后立刻连接电气接头。否则必须采用合适的保护措施阻止水汽进入设备内部。 ( 产品样本中的防护等级是指电气连接完整后所达到的 )</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◇选择一个水不会蓄积的位置进行安装。</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◇设备应该避免被太阳直射。太阳直射会导致设备工作温度超出允许的最大极限值，造成影响功能甚至损坏设备的后</w:t>
      </w:r>
      <w:r>
        <w:rPr>
          <w:rFonts w:hint="eastAsia" w:ascii="宋体" w:hAnsi="宋体" w:eastAsia="宋体" w:cs="宋体"/>
          <w:color w:val="auto"/>
          <w:spacing w:val="1"/>
          <w:sz w:val="24"/>
          <w:szCs w:val="24"/>
          <w:lang w:val="en-US" w:eastAsia="zh-CN"/>
        </w:rPr>
        <w:drawing>
          <wp:anchor distT="0" distB="0" distL="0" distR="0" simplePos="0" relativeHeight="251686912" behindDoc="0" locked="0" layoutInCell="0" allowOverlap="1">
            <wp:simplePos x="0" y="0"/>
            <wp:positionH relativeFrom="page">
              <wp:posOffset>9116060</wp:posOffset>
            </wp:positionH>
            <wp:positionV relativeFrom="page">
              <wp:posOffset>2164080</wp:posOffset>
            </wp:positionV>
            <wp:extent cx="53340" cy="6350"/>
            <wp:effectExtent l="0" t="0" r="0" b="0"/>
            <wp:wrapNone/>
            <wp:docPr id="27" name="IM 26"/>
            <wp:cNvGraphicFramePr/>
            <a:graphic xmlns:a="http://schemas.openxmlformats.org/drawingml/2006/main">
              <a:graphicData uri="http://schemas.openxmlformats.org/drawingml/2006/picture">
                <pic:pic xmlns:pic="http://schemas.openxmlformats.org/drawingml/2006/picture">
                  <pic:nvPicPr>
                    <pic:cNvPr id="27" name="IM 26"/>
                    <pic:cNvPicPr/>
                  </pic:nvPicPr>
                  <pic:blipFill>
                    <a:blip r:embed="rId11"/>
                    <a:stretch>
                      <a:fillRect/>
                    </a:stretch>
                  </pic:blipFill>
                  <pic:spPr>
                    <a:xfrm>
                      <a:off x="0" y="0"/>
                      <a:ext cx="53340" cy="6350"/>
                    </a:xfrm>
                    <a:prstGeom prst="rect">
                      <a:avLst/>
                    </a:prstGeom>
                  </pic:spPr>
                </pic:pic>
              </a:graphicData>
            </a:graphic>
          </wp:anchor>
        </w:drawing>
      </w:r>
      <w:r>
        <w:rPr>
          <w:rFonts w:hint="eastAsia" w:ascii="宋体" w:hAnsi="宋体" w:eastAsia="宋体" w:cs="宋体"/>
          <w:color w:val="auto"/>
          <w:spacing w:val="1"/>
          <w:sz w:val="24"/>
          <w:szCs w:val="24"/>
          <w:lang w:val="en-US" w:eastAsia="zh-CN"/>
        </w:rPr>
        <w:t>果。</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◇如果设备安装在室外，会遇到雷击或过压等危险的损坏，我们建议用户在配电箱或电源与设备之间进行防雷击和过压保护。</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◇保证电气连接线径适合格兰头，设备所配格兰头为M20*1.5，对应线的外径为6-10mm,（线径太细密封不严，太粗无法穿过格兰头接线）。</w:t>
      </w:r>
    </w:p>
    <w:p>
      <w:pPr>
        <w:pStyle w:val="2"/>
        <w:keepNext w:val="0"/>
        <w:keepLines w:val="0"/>
        <w:pageBreakBefore w:val="0"/>
        <w:widowControl/>
        <w:kinsoku w:val="0"/>
        <w:wordWrap/>
        <w:overflowPunct/>
        <w:topLinePunct w:val="0"/>
        <w:autoSpaceDE w:val="0"/>
        <w:autoSpaceDN w:val="0"/>
        <w:bidi w:val="0"/>
        <w:adjustRightInd w:val="0"/>
        <w:snapToGrid w:val="0"/>
        <w:spacing w:line="312" w:lineRule="auto"/>
        <w:ind w:left="221" w:right="369"/>
        <w:jc w:val="both"/>
        <w:textAlignment w:val="baseline"/>
        <w:rPr>
          <w:rFonts w:hint="eastAsia"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lang w:val="en-US" w:eastAsia="zh-CN"/>
        </w:rPr>
        <w:t>◇接线应该注意使线缆向下引出。如果必须向上引出，也使线缆在引出时首先有一个向下的弧度，保证液体能够顺线缆流向远离接线孔。</w:t>
      </w:r>
    </w:p>
    <w:p>
      <w:pPr>
        <w:spacing w:before="59" w:line="183" w:lineRule="auto"/>
        <w:outlineLvl w:val="0"/>
        <w:rPr>
          <w:rFonts w:hint="eastAsia" w:ascii="宋体" w:hAnsi="宋体" w:eastAsia="宋体" w:cs="宋体"/>
          <w:color w:val="030303"/>
          <w:spacing w:val="13"/>
          <w:sz w:val="24"/>
          <w:szCs w:val="24"/>
          <w14:textOutline w14:w="3175" w14:cap="flat" w14:cmpd="sng" w14:algn="ctr">
            <w14:solidFill>
              <w14:srgbClr w14:val="030303"/>
            </w14:solidFill>
            <w14:prstDash w14:val="solid"/>
            <w14:miter w14:val="0"/>
          </w14:textOutline>
        </w:rPr>
      </w:pPr>
    </w:p>
    <w:p>
      <w:pPr>
        <w:spacing w:before="59" w:line="183" w:lineRule="auto"/>
        <w:outlineLvl w:val="0"/>
        <w:rPr>
          <w:rFonts w:hint="eastAsia" w:ascii="宋体" w:hAnsi="宋体" w:eastAsia="宋体" w:cs="宋体"/>
          <w:color w:val="030303"/>
          <w:spacing w:val="13"/>
          <w:sz w:val="24"/>
          <w:szCs w:val="24"/>
          <w14:textOutline w14:w="3175" w14:cap="flat" w14:cmpd="sng" w14:algn="ctr">
            <w14:solidFill>
              <w14:srgbClr w14:val="030303"/>
            </w14:solidFill>
            <w14:prstDash w14:val="solid"/>
            <w14:miter w14:val="0"/>
          </w14:textOutline>
        </w:rPr>
      </w:pPr>
      <w:r>
        <w:rPr>
          <w:rFonts w:hint="eastAsia" w:ascii="宋体" w:hAnsi="宋体" w:eastAsia="宋体" w:cs="宋体"/>
          <w:color w:val="030303"/>
          <w:spacing w:val="13"/>
          <w:sz w:val="24"/>
          <w:szCs w:val="24"/>
          <w14:textOutline w14:w="3175" w14:cap="flat" w14:cmpd="sng" w14:algn="ctr">
            <w14:solidFill>
              <w14:srgbClr w14:val="030303"/>
            </w14:solidFill>
            <w14:prstDash w14:val="solid"/>
            <w14:miter w14:val="0"/>
          </w14:textOutline>
        </w:rPr>
        <w:t>1. 产品介绍</w:t>
      </w:r>
      <w:bookmarkEnd w:id="0"/>
    </w:p>
    <w:p>
      <w:pPr>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rPr>
        <w:t>特点</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80G雷达系列产品，是指工作在76-81GHz的调频连续波(FMCW)雷达产品，支持四线制和两线制应用。多个型号，产品最大量程可以达到120m, 盲区可以做到 8cm。由于它工作频率更高，波长更短，所以尤其适合固体应用，通过</w:t>
      </w:r>
      <w:r>
        <w:rPr>
          <w:rFonts w:hint="eastAsia" w:ascii="宋体" w:hAnsi="宋体" w:eastAsia="宋体" w:cs="宋体"/>
          <w:sz w:val="24"/>
          <w:szCs w:val="24"/>
          <w:lang w:eastAsia="zh-CN"/>
        </w:rPr>
        <w:t>透</w:t>
      </w:r>
      <w:r>
        <w:rPr>
          <w:rFonts w:hint="eastAsia" w:ascii="宋体" w:hAnsi="宋体" w:eastAsia="宋体" w:cs="宋体"/>
          <w:sz w:val="24"/>
          <w:szCs w:val="24"/>
        </w:rPr>
        <w:t>镜发射接收电磁波的工作方式在高粉尘，恶劣温度环境下(+1200</w:t>
      </w:r>
      <w:r>
        <w:rPr>
          <w:rFonts w:hint="eastAsia" w:ascii="宋体" w:hAnsi="宋体" w:eastAsia="宋体" w:cs="宋体"/>
          <w:sz w:val="24"/>
          <w:szCs w:val="24"/>
          <w:lang w:eastAsia="zh-CN"/>
        </w:rPr>
        <w:t>℃</w:t>
      </w:r>
      <w:r>
        <w:rPr>
          <w:rFonts w:hint="eastAsia" w:ascii="宋体" w:hAnsi="宋体" w:eastAsia="宋体" w:cs="宋体"/>
          <w:sz w:val="24"/>
          <w:szCs w:val="24"/>
        </w:rPr>
        <w:t>)具有独特的优势。仪表提供法兰或者螺纹的固定方式，使得安装便捷简易。</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sz w:val="24"/>
          <w:szCs w:val="24"/>
        </w:rPr>
      </w:pPr>
      <w:bookmarkStart w:id="1" w:name="_Toc23326"/>
      <w:bookmarkStart w:id="2" w:name="_Toc20418"/>
      <w:bookmarkStart w:id="3" w:name="_Toc17910"/>
      <w:bookmarkStart w:id="4" w:name="_Toc14582"/>
      <w:bookmarkStart w:id="5" w:name="_Toc6915"/>
      <w:bookmarkStart w:id="6" w:name="_Toc7602"/>
      <w:r>
        <w:rPr>
          <w:rFonts w:hint="eastAsia" w:ascii="宋体" w:hAnsi="宋体" w:eastAsia="宋体" w:cs="宋体"/>
          <w:sz w:val="24"/>
          <w:szCs w:val="24"/>
        </w:rPr>
        <w:t>80G雷达系列的主要优势如下：</w:t>
      </w:r>
      <w:bookmarkEnd w:id="1"/>
      <w:bookmarkEnd w:id="2"/>
      <w:bookmarkEnd w:id="3"/>
      <w:bookmarkEnd w:id="4"/>
      <w:bookmarkEnd w:id="5"/>
      <w:bookmarkEnd w:id="6"/>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87630" cy="168910"/>
            <wp:effectExtent l="0" t="0" r="762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sz w:val="24"/>
          <w:szCs w:val="24"/>
        </w:rPr>
        <w:t xml:space="preserve">  基于CMOS毫米波射频芯片，实现更紧凑的射频架构，更高的信噪比，更小的盲区。</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87630" cy="168910"/>
            <wp:effectExtent l="0" t="0" r="7620" b="254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sz w:val="24"/>
          <w:szCs w:val="24"/>
        </w:rPr>
        <w:t xml:space="preserve">  5GHz工作带宽，使产品拥有更高的测量分辨率与测量精度。</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87630" cy="168910"/>
            <wp:effectExtent l="0" t="0" r="7620" b="254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sz w:val="24"/>
          <w:szCs w:val="24"/>
        </w:rPr>
        <w:t xml:space="preserve">  最窄3°天线波束角，安装环境中的干扰对仪表的影响更小，安装更为便捷。</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87630" cy="168910"/>
            <wp:effectExtent l="0" t="0" r="7620" b="254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sz w:val="24"/>
          <w:szCs w:val="24"/>
        </w:rPr>
        <w:t xml:space="preserve">  波长更短，在固体表面具有更好的反射特性，因而不需要特别的使用万向法兰来进行瞄准。</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87630" cy="168910"/>
            <wp:effectExtent l="0" t="0" r="7620" b="25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sz w:val="24"/>
          <w:szCs w:val="24"/>
        </w:rPr>
        <w:t xml:space="preserve">  支持远程调试与远程升级，减少等待时间，提高工作效率。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rPr>
        <w:drawing>
          <wp:inline distT="0" distB="0" distL="0" distR="0">
            <wp:extent cx="87630" cy="168910"/>
            <wp:effectExtent l="0" t="0" r="7620" b="254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sz w:val="24"/>
          <w:szCs w:val="24"/>
        </w:rPr>
        <w:t xml:space="preserve">  支持手机蓝牙调试，方便现场人员维护工作</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rPr>
        <w:t>通信与调试</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在现场可以通过LCD进行仪表调试，也可以用选配的上位机软件在PC端进行调试。80G雷达与PC之间通过以下方式进行通讯</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宋体" w:hAnsi="宋体" w:eastAsia="宋体" w:cs="宋体"/>
          <w:sz w:val="24"/>
          <w:szCs w:val="24"/>
          <w:lang w:eastAsia="zh-CN"/>
        </w:rPr>
      </w:pPr>
      <w:bookmarkStart w:id="7" w:name="_Toc12795"/>
      <w:bookmarkStart w:id="8" w:name="_Toc29509"/>
      <w:bookmarkStart w:id="9" w:name="_Toc31852"/>
      <w:bookmarkStart w:id="10" w:name="_Toc25691"/>
      <w:bookmarkStart w:id="11" w:name="_Toc28464"/>
      <w:bookmarkStart w:id="12" w:name="_Toc31581"/>
      <w:r>
        <w:rPr>
          <w:rFonts w:hint="eastAsia" w:ascii="宋体" w:hAnsi="宋体" w:eastAsia="宋体" w:cs="宋体"/>
          <w:sz w:val="24"/>
          <w:szCs w:val="24"/>
        </w:rPr>
        <w:t>1、USB转RS485串口线(四线制)</w:t>
      </w:r>
      <w:bookmarkEnd w:id="7"/>
      <w:bookmarkEnd w:id="8"/>
      <w:bookmarkEnd w:id="9"/>
      <w:bookmarkEnd w:id="10"/>
      <w:bookmarkEnd w:id="11"/>
      <w:r>
        <w:rPr>
          <w:rFonts w:hint="eastAsia" w:ascii="宋体" w:hAnsi="宋体" w:eastAsia="宋体" w:cs="宋体"/>
          <w:sz w:val="24"/>
          <w:szCs w:val="24"/>
          <w:lang w:eastAsia="zh-CN"/>
        </w:rPr>
        <w:t>；</w:t>
      </w:r>
      <w:bookmarkEnd w:id="12"/>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USB转TTL串口线(两线制)</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val="en-US" w:eastAsia="zh-CN"/>
        </w:rPr>
        <w:sectPr>
          <w:footerReference r:id="rId5" w:type="default"/>
          <w:pgSz w:w="11905" w:h="16838"/>
          <w:pgMar w:top="1134" w:right="1417" w:bottom="1134" w:left="1417" w:header="567" w:footer="283" w:gutter="0"/>
          <w:pgNumType w:fmt="decimal"/>
          <w:cols w:space="0" w:num="1"/>
          <w:rtlGutter w:val="0"/>
          <w:docGrid w:linePitch="0" w:charSpace="0"/>
        </w:sectPr>
      </w:pPr>
      <w:r>
        <w:rPr>
          <w:rFonts w:hint="eastAsia" w:ascii="宋体" w:hAnsi="宋体" w:eastAsia="宋体" w:cs="宋体"/>
          <w:sz w:val="24"/>
          <w:szCs w:val="24"/>
        </w:rPr>
        <w:t>3、USB转Hart-modem(两线制)进行通信。也可用手机通过蓝牙调试，使现场调试更安全、方便。还可以在异地，通过远程模块的4G网络进行远程调试</w:t>
      </w:r>
      <w:r>
        <w:rPr>
          <w:rFonts w:hint="eastAsia" w:ascii="宋体" w:hAnsi="宋体" w:eastAsia="宋体" w:cs="宋体"/>
          <w:sz w:val="24"/>
          <w:szCs w:val="24"/>
          <w:lang w:eastAsia="zh-CN"/>
        </w:rPr>
        <w:t>。</w:t>
      </w:r>
    </w:p>
    <w:p>
      <w:pPr>
        <w:spacing w:before="59" w:line="183" w:lineRule="auto"/>
        <w:outlineLvl w:val="0"/>
        <w:rPr>
          <w:rFonts w:hint="eastAsia" w:ascii="宋体" w:hAnsi="宋体" w:eastAsia="宋体" w:cs="宋体"/>
          <w:color w:val="030303"/>
          <w:spacing w:val="9"/>
          <w:sz w:val="24"/>
          <w:szCs w:val="24"/>
          <w14:textOutline w14:w="3175" w14:cap="flat" w14:cmpd="sng" w14:algn="ctr">
            <w14:solidFill>
              <w14:srgbClr w14:val="030303"/>
            </w14:solidFill>
            <w14:prstDash w14:val="solid"/>
            <w14:miter w14:val="0"/>
          </w14:textOutline>
        </w:rPr>
      </w:pPr>
      <w:bookmarkStart w:id="13" w:name="_Toc11158"/>
      <w:r>
        <w:rPr>
          <w:rFonts w:hint="eastAsia" w:ascii="宋体" w:hAnsi="宋体" w:eastAsia="宋体" w:cs="宋体"/>
          <w:color w:val="030303"/>
          <w:spacing w:val="13"/>
          <w:sz w:val="24"/>
          <w:szCs w:val="24"/>
          <w14:textOutline w14:w="3175" w14:cap="flat" w14:cmpd="sng" w14:algn="ctr">
            <w14:solidFill>
              <w14:srgbClr w14:val="030303"/>
            </w14:solidFill>
            <w14:prstDash w14:val="solid"/>
            <w14:miter w14:val="0"/>
          </w14:textOutline>
        </w:rPr>
        <w:t>2</w:t>
      </w:r>
      <w:r>
        <w:rPr>
          <w:rFonts w:hint="eastAsia" w:ascii="宋体" w:hAnsi="宋体" w:eastAsia="宋体" w:cs="宋体"/>
          <w:color w:val="030303"/>
          <w:spacing w:val="9"/>
          <w:sz w:val="24"/>
          <w:szCs w:val="24"/>
          <w14:textOutline w14:w="3175" w14:cap="flat" w14:cmpd="sng" w14:algn="ctr">
            <w14:solidFill>
              <w14:srgbClr w14:val="030303"/>
            </w14:solidFill>
            <w14:prstDash w14:val="solid"/>
            <w14:miter w14:val="0"/>
          </w14:textOutline>
        </w:rPr>
        <w:t>.</w:t>
      </w:r>
      <w:r>
        <w:rPr>
          <w:rFonts w:hint="eastAsia" w:ascii="宋体" w:hAnsi="宋体" w:eastAsia="宋体" w:cs="宋体"/>
          <w:color w:val="030303"/>
          <w:spacing w:val="9"/>
          <w:sz w:val="24"/>
          <w:szCs w:val="24"/>
        </w:rPr>
        <w:t xml:space="preserve"> </w:t>
      </w:r>
      <w:r>
        <w:rPr>
          <w:rFonts w:hint="eastAsia" w:ascii="宋体" w:hAnsi="宋体" w:eastAsia="宋体" w:cs="宋体"/>
          <w:color w:val="030303"/>
          <w:spacing w:val="9"/>
          <w:sz w:val="24"/>
          <w:szCs w:val="24"/>
          <w14:textOutline w14:w="3175" w14:cap="flat" w14:cmpd="sng" w14:algn="ctr">
            <w14:solidFill>
              <w14:srgbClr w14:val="030303"/>
            </w14:solidFill>
            <w14:prstDash w14:val="solid"/>
            <w14:miter w14:val="0"/>
          </w14:textOutline>
        </w:rPr>
        <w:t>技术规格</w:t>
      </w:r>
      <w:bookmarkEnd w:id="13"/>
    </w:p>
    <w:p>
      <w:pPr>
        <w:spacing w:before="59" w:line="183" w:lineRule="auto"/>
        <w:outlineLvl w:val="0"/>
        <w:rPr>
          <w:rFonts w:hint="eastAsia" w:ascii="宋体" w:hAnsi="宋体" w:eastAsia="宋体" w:cs="宋体"/>
          <w:color w:val="030303"/>
          <w:spacing w:val="9"/>
          <w:sz w:val="24"/>
          <w:szCs w:val="24"/>
          <w14:textOutline w14:w="3175" w14:cap="flat" w14:cmpd="sng" w14:algn="ctr">
            <w14:solidFill>
              <w14:srgbClr w14:val="030303"/>
            </w14:solidFill>
            <w14:prstDash w14:val="solid"/>
            <w14:miter w14:val="0"/>
          </w14:textOutline>
        </w:rPr>
      </w:pPr>
    </w:p>
    <w:p>
      <w:pPr>
        <w:spacing w:line="60" w:lineRule="exact"/>
        <w:rPr>
          <w:rFonts w:hint="eastAsia" w:ascii="宋体" w:hAnsi="宋体" w:eastAsia="宋体" w:cs="宋体"/>
          <w:sz w:val="24"/>
          <w:szCs w:val="24"/>
        </w:rPr>
      </w:pPr>
    </w:p>
    <w:tbl>
      <w:tblPr>
        <w:tblStyle w:val="8"/>
        <w:tblW w:w="8834" w:type="dxa"/>
        <w:tblInd w:w="0"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2504"/>
        <w:gridCol w:w="6330"/>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6" w:hRule="atLeast"/>
        </w:trPr>
        <w:tc>
          <w:tcPr>
            <w:tcW w:w="2504" w:type="dxa"/>
            <w:shd w:val="clear" w:color="auto" w:fill="CDCECF"/>
            <w:vAlign w:val="center"/>
          </w:tcPr>
          <w:p>
            <w:pPr>
              <w:spacing w:before="81" w:line="183" w:lineRule="auto"/>
              <w:ind w:left="6"/>
              <w:jc w:val="both"/>
              <w:rPr>
                <w:rFonts w:hint="eastAsia" w:ascii="宋体" w:hAnsi="宋体" w:eastAsia="宋体" w:cs="宋体"/>
                <w:sz w:val="24"/>
                <w:szCs w:val="24"/>
              </w:rPr>
            </w:pPr>
            <w:r>
              <w:rPr>
                <w:rFonts w:hint="eastAsia" w:ascii="宋体" w:hAnsi="宋体" w:eastAsia="宋体" w:cs="宋体"/>
                <w:color w:val="030303"/>
                <w:spacing w:val="-1"/>
                <w:sz w:val="24"/>
                <w:szCs w:val="24"/>
              </w:rPr>
              <w:t>发射频</w:t>
            </w:r>
            <w:r>
              <w:rPr>
                <w:rFonts w:hint="eastAsia" w:ascii="宋体" w:hAnsi="宋体" w:eastAsia="宋体" w:cs="宋体"/>
                <w:color w:val="030303"/>
                <w:sz w:val="24"/>
                <w:szCs w:val="24"/>
              </w:rPr>
              <w:t>率</w:t>
            </w:r>
          </w:p>
        </w:tc>
        <w:tc>
          <w:tcPr>
            <w:tcW w:w="6330" w:type="dxa"/>
            <w:shd w:val="clear" w:color="auto" w:fill="CDCECF"/>
            <w:vAlign w:val="center"/>
          </w:tcPr>
          <w:p>
            <w:pPr>
              <w:spacing w:before="41" w:line="246" w:lineRule="exact"/>
              <w:ind w:left="10"/>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rPr>
              <w:t>76GHz</w:t>
            </w:r>
            <w:r>
              <w:rPr>
                <w:rFonts w:hint="eastAsia" w:ascii="宋体" w:hAnsi="宋体" w:eastAsia="宋体" w:cs="宋体"/>
                <w:color w:val="030303"/>
                <w:spacing w:val="-1"/>
                <w:position w:val="1"/>
                <w:sz w:val="24"/>
                <w:szCs w:val="24"/>
                <w:lang w:val="en-US" w:eastAsia="zh-CN"/>
              </w:rPr>
              <w:t>~</w:t>
            </w:r>
            <w:r>
              <w:rPr>
                <w:rFonts w:hint="eastAsia" w:ascii="宋体" w:hAnsi="宋体" w:eastAsia="宋体" w:cs="宋体"/>
                <w:color w:val="030303"/>
                <w:spacing w:val="-1"/>
                <w:position w:val="1"/>
                <w:sz w:val="24"/>
                <w:szCs w:val="24"/>
              </w:rPr>
              <w:t>81G</w:t>
            </w:r>
            <w:r>
              <w:rPr>
                <w:rFonts w:hint="eastAsia" w:ascii="宋体" w:hAnsi="宋体" w:eastAsia="宋体" w:cs="宋体"/>
                <w:color w:val="030303"/>
                <w:position w:val="1"/>
                <w:sz w:val="24"/>
                <w:szCs w:val="24"/>
              </w:rPr>
              <w:t>Hz</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575" w:hRule="atLeast"/>
        </w:trPr>
        <w:tc>
          <w:tcPr>
            <w:tcW w:w="2504" w:type="dxa"/>
            <w:vAlign w:val="center"/>
          </w:tcPr>
          <w:p>
            <w:pPr>
              <w:spacing w:before="78" w:line="182" w:lineRule="auto"/>
              <w:ind w:left="6"/>
              <w:jc w:val="both"/>
              <w:rPr>
                <w:rFonts w:hint="eastAsia" w:ascii="宋体" w:hAnsi="宋体" w:eastAsia="宋体" w:cs="宋体"/>
                <w:sz w:val="24"/>
                <w:szCs w:val="24"/>
              </w:rPr>
            </w:pPr>
            <w:r>
              <w:rPr>
                <w:rFonts w:hint="eastAsia" w:ascii="宋体" w:hAnsi="宋体" w:eastAsia="宋体" w:cs="宋体"/>
                <w:color w:val="030303"/>
                <w:spacing w:val="-1"/>
                <w:sz w:val="24"/>
                <w:szCs w:val="24"/>
              </w:rPr>
              <w:t>测量</w:t>
            </w:r>
            <w:r>
              <w:rPr>
                <w:rFonts w:hint="eastAsia" w:ascii="宋体" w:hAnsi="宋体" w:eastAsia="宋体" w:cs="宋体"/>
                <w:color w:val="030303"/>
                <w:sz w:val="24"/>
                <w:szCs w:val="24"/>
              </w:rPr>
              <w:t>范围</w:t>
            </w:r>
          </w:p>
        </w:tc>
        <w:tc>
          <w:tcPr>
            <w:tcW w:w="6330" w:type="dxa"/>
            <w:vAlign w:val="center"/>
          </w:tcPr>
          <w:p>
            <w:pPr>
              <w:spacing w:before="43" w:line="231" w:lineRule="auto"/>
              <w:ind w:left="9"/>
              <w:jc w:val="both"/>
              <w:rPr>
                <w:rFonts w:hint="eastAsia" w:ascii="宋体" w:hAnsi="宋体" w:eastAsia="宋体" w:cs="宋体"/>
                <w:sz w:val="24"/>
                <w:szCs w:val="24"/>
              </w:rPr>
            </w:pPr>
            <w:r>
              <w:rPr>
                <w:rFonts w:hint="default" w:ascii="宋体" w:hAnsi="宋体" w:eastAsia="宋体" w:cs="宋体"/>
                <w:color w:val="030303"/>
                <w:spacing w:val="-6"/>
                <w:sz w:val="24"/>
                <w:szCs w:val="24"/>
                <w:lang w:val="en-US"/>
              </w:rPr>
              <w:t>0.08</w:t>
            </w:r>
            <w:r>
              <w:rPr>
                <w:rFonts w:hint="eastAsia" w:ascii="宋体" w:hAnsi="宋体" w:eastAsia="宋体" w:cs="宋体"/>
                <w:color w:val="030303"/>
                <w:spacing w:val="-3"/>
                <w:sz w:val="24"/>
                <w:szCs w:val="24"/>
              </w:rPr>
              <w:t>m~</w:t>
            </w:r>
            <w:r>
              <w:rPr>
                <w:rFonts w:hint="default" w:ascii="宋体" w:hAnsi="宋体" w:eastAsia="宋体" w:cs="宋体"/>
                <w:color w:val="030303"/>
                <w:spacing w:val="-3"/>
                <w:sz w:val="24"/>
                <w:szCs w:val="24"/>
                <w:lang w:val="en-US"/>
              </w:rPr>
              <w:t>10</w:t>
            </w:r>
            <w:r>
              <w:rPr>
                <w:rFonts w:hint="eastAsia" w:ascii="宋体" w:hAnsi="宋体" w:eastAsia="宋体" w:cs="宋体"/>
                <w:color w:val="030303"/>
                <w:spacing w:val="-3"/>
                <w:sz w:val="24"/>
                <w:szCs w:val="24"/>
              </w:rPr>
              <w:t>m；</w:t>
            </w:r>
            <w:r>
              <w:rPr>
                <w:rFonts w:hint="default" w:ascii="宋体" w:hAnsi="宋体" w:eastAsia="宋体" w:cs="宋体"/>
                <w:color w:val="030303"/>
                <w:spacing w:val="-3"/>
                <w:sz w:val="24"/>
                <w:szCs w:val="24"/>
                <w:lang w:val="en-US"/>
              </w:rPr>
              <w:t xml:space="preserve"> </w:t>
            </w:r>
            <w:r>
              <w:rPr>
                <w:rFonts w:hint="default" w:ascii="宋体" w:hAnsi="宋体" w:eastAsia="宋体" w:cs="宋体"/>
                <w:color w:val="030303"/>
                <w:spacing w:val="-6"/>
                <w:sz w:val="24"/>
                <w:szCs w:val="24"/>
                <w:lang w:val="en-US"/>
              </w:rPr>
              <w:t>0.08</w:t>
            </w:r>
            <w:r>
              <w:rPr>
                <w:rFonts w:hint="eastAsia" w:ascii="宋体" w:hAnsi="宋体" w:eastAsia="宋体" w:cs="宋体"/>
                <w:color w:val="030303"/>
                <w:spacing w:val="-3"/>
                <w:sz w:val="24"/>
                <w:szCs w:val="24"/>
              </w:rPr>
              <w:t>m~</w:t>
            </w:r>
            <w:r>
              <w:rPr>
                <w:rFonts w:hint="default" w:ascii="宋体" w:hAnsi="宋体" w:eastAsia="宋体" w:cs="宋体"/>
                <w:color w:val="030303"/>
                <w:spacing w:val="-3"/>
                <w:sz w:val="24"/>
                <w:szCs w:val="24"/>
                <w:lang w:val="en-US"/>
              </w:rPr>
              <w:t>20</w:t>
            </w:r>
            <w:r>
              <w:rPr>
                <w:rFonts w:hint="eastAsia" w:ascii="宋体" w:hAnsi="宋体" w:eastAsia="宋体" w:cs="宋体"/>
                <w:color w:val="030303"/>
                <w:spacing w:val="-3"/>
                <w:sz w:val="24"/>
                <w:szCs w:val="24"/>
              </w:rPr>
              <w:t>m；</w:t>
            </w:r>
            <w:r>
              <w:rPr>
                <w:rFonts w:hint="default" w:ascii="宋体" w:hAnsi="宋体" w:eastAsia="宋体" w:cs="宋体"/>
                <w:color w:val="030303"/>
                <w:spacing w:val="-3"/>
                <w:sz w:val="24"/>
                <w:szCs w:val="24"/>
                <w:lang w:val="en-US"/>
              </w:rPr>
              <w:t xml:space="preserve">  </w:t>
            </w:r>
            <w:r>
              <w:rPr>
                <w:rFonts w:hint="eastAsia" w:ascii="宋体" w:hAnsi="宋体" w:eastAsia="宋体" w:cs="宋体"/>
                <w:color w:val="030303"/>
                <w:spacing w:val="-6"/>
                <w:sz w:val="24"/>
                <w:szCs w:val="24"/>
              </w:rPr>
              <w:t>0.08</w:t>
            </w:r>
            <w:r>
              <w:rPr>
                <w:rFonts w:hint="eastAsia" w:ascii="宋体" w:hAnsi="宋体" w:eastAsia="宋体" w:cs="宋体"/>
                <w:color w:val="030303"/>
                <w:spacing w:val="-3"/>
                <w:sz w:val="24"/>
                <w:szCs w:val="24"/>
              </w:rPr>
              <w:t>m</w:t>
            </w:r>
            <w:r>
              <w:rPr>
                <w:rFonts w:hint="eastAsia" w:ascii="宋体" w:hAnsi="宋体" w:eastAsia="宋体" w:cs="宋体"/>
                <w:color w:val="030303"/>
                <w:spacing w:val="-4"/>
                <w:sz w:val="24"/>
                <w:szCs w:val="24"/>
              </w:rPr>
              <w:t xml:space="preserve"> </w:t>
            </w:r>
            <w:r>
              <w:rPr>
                <w:rFonts w:hint="eastAsia" w:ascii="宋体" w:hAnsi="宋体" w:eastAsia="宋体" w:cs="宋体"/>
                <w:color w:val="030303"/>
                <w:spacing w:val="-3"/>
                <w:sz w:val="24"/>
                <w:szCs w:val="24"/>
              </w:rPr>
              <w:t>~</w:t>
            </w:r>
            <w:r>
              <w:rPr>
                <w:rFonts w:hint="eastAsia" w:ascii="宋体" w:hAnsi="宋体" w:eastAsia="宋体" w:cs="宋体"/>
                <w:color w:val="030303"/>
                <w:spacing w:val="-3"/>
                <w:sz w:val="24"/>
                <w:szCs w:val="24"/>
                <w:lang w:val="en-US" w:eastAsia="zh-CN"/>
              </w:rPr>
              <w:t xml:space="preserve"> </w:t>
            </w:r>
            <w:r>
              <w:rPr>
                <w:rFonts w:hint="eastAsia" w:ascii="宋体" w:hAnsi="宋体" w:eastAsia="宋体" w:cs="宋体"/>
                <w:color w:val="030303"/>
                <w:spacing w:val="-3"/>
                <w:sz w:val="24"/>
                <w:szCs w:val="24"/>
              </w:rPr>
              <w:t>30m；</w:t>
            </w:r>
            <w:r>
              <w:rPr>
                <w:rFonts w:hint="eastAsia" w:ascii="宋体" w:hAnsi="宋体" w:eastAsia="宋体" w:cs="宋体"/>
                <w:color w:val="030303"/>
                <w:spacing w:val="-3"/>
                <w:sz w:val="24"/>
                <w:szCs w:val="24"/>
                <w:lang w:val="en-US" w:eastAsia="zh-CN"/>
              </w:rPr>
              <w:t xml:space="preserve">   </w:t>
            </w:r>
            <w:r>
              <w:rPr>
                <w:rFonts w:hint="eastAsia" w:ascii="宋体" w:hAnsi="宋体" w:eastAsia="宋体" w:cs="宋体"/>
                <w:color w:val="030303"/>
                <w:spacing w:val="-3"/>
                <w:sz w:val="24"/>
                <w:szCs w:val="24"/>
              </w:rPr>
              <w:t>0.3m</w:t>
            </w:r>
            <w:r>
              <w:rPr>
                <w:rFonts w:hint="eastAsia" w:ascii="宋体" w:hAnsi="宋体" w:eastAsia="宋体" w:cs="宋体"/>
                <w:color w:val="030303"/>
                <w:spacing w:val="-3"/>
                <w:sz w:val="24"/>
                <w:szCs w:val="24"/>
                <w:lang w:val="en-US" w:eastAsia="zh-CN"/>
              </w:rPr>
              <w:t xml:space="preserve"> </w:t>
            </w:r>
            <w:r>
              <w:rPr>
                <w:rFonts w:hint="eastAsia" w:ascii="宋体" w:hAnsi="宋体" w:eastAsia="宋体" w:cs="宋体"/>
                <w:color w:val="030303"/>
                <w:spacing w:val="-3"/>
                <w:sz w:val="24"/>
                <w:szCs w:val="24"/>
              </w:rPr>
              <w:t>~</w:t>
            </w:r>
            <w:r>
              <w:rPr>
                <w:rFonts w:hint="eastAsia" w:ascii="宋体" w:hAnsi="宋体" w:eastAsia="宋体" w:cs="宋体"/>
                <w:color w:val="030303"/>
                <w:spacing w:val="-3"/>
                <w:sz w:val="24"/>
                <w:szCs w:val="24"/>
                <w:lang w:val="en-US" w:eastAsia="zh-CN"/>
              </w:rPr>
              <w:t xml:space="preserve"> </w:t>
            </w:r>
            <w:r>
              <w:rPr>
                <w:rFonts w:hint="eastAsia" w:ascii="宋体" w:hAnsi="宋体" w:eastAsia="宋体" w:cs="宋体"/>
                <w:color w:val="030303"/>
                <w:spacing w:val="-3"/>
                <w:sz w:val="24"/>
                <w:szCs w:val="24"/>
              </w:rPr>
              <w:t>60m；    0.6m</w:t>
            </w:r>
            <w:r>
              <w:rPr>
                <w:rFonts w:hint="eastAsia" w:ascii="宋体" w:hAnsi="宋体" w:eastAsia="宋体" w:cs="宋体"/>
                <w:color w:val="030303"/>
                <w:spacing w:val="-3"/>
                <w:sz w:val="24"/>
                <w:szCs w:val="24"/>
                <w:lang w:val="en-US" w:eastAsia="zh-CN"/>
              </w:rPr>
              <w:t xml:space="preserve"> </w:t>
            </w:r>
            <w:r>
              <w:rPr>
                <w:rFonts w:hint="eastAsia" w:ascii="宋体" w:hAnsi="宋体" w:eastAsia="宋体" w:cs="宋体"/>
                <w:color w:val="030303"/>
                <w:spacing w:val="-3"/>
                <w:sz w:val="24"/>
                <w:szCs w:val="24"/>
              </w:rPr>
              <w:t>~ 120m</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77" w:line="184" w:lineRule="auto"/>
              <w:ind w:left="6"/>
              <w:jc w:val="both"/>
              <w:rPr>
                <w:rFonts w:hint="eastAsia" w:ascii="宋体" w:hAnsi="宋体" w:eastAsia="宋体" w:cs="宋体"/>
                <w:sz w:val="24"/>
                <w:szCs w:val="24"/>
              </w:rPr>
            </w:pPr>
            <w:r>
              <w:rPr>
                <w:rFonts w:hint="eastAsia" w:ascii="宋体" w:hAnsi="宋体" w:eastAsia="宋体" w:cs="宋体"/>
                <w:color w:val="030303"/>
                <w:spacing w:val="-1"/>
                <w:sz w:val="24"/>
                <w:szCs w:val="24"/>
              </w:rPr>
              <w:t>测量</w:t>
            </w:r>
            <w:r>
              <w:rPr>
                <w:rFonts w:hint="eastAsia" w:ascii="宋体" w:hAnsi="宋体" w:eastAsia="宋体" w:cs="宋体"/>
                <w:color w:val="030303"/>
                <w:sz w:val="24"/>
                <w:szCs w:val="24"/>
              </w:rPr>
              <w:t>精度</w:t>
            </w:r>
          </w:p>
        </w:tc>
        <w:tc>
          <w:tcPr>
            <w:tcW w:w="6330" w:type="dxa"/>
            <w:vAlign w:val="center"/>
          </w:tcPr>
          <w:p>
            <w:pPr>
              <w:spacing w:before="37" w:line="246" w:lineRule="exact"/>
              <w:ind w:left="30"/>
              <w:jc w:val="both"/>
              <w:rPr>
                <w:rFonts w:hint="eastAsia" w:ascii="宋体" w:hAnsi="宋体" w:eastAsia="宋体" w:cs="宋体"/>
                <w:sz w:val="24"/>
                <w:szCs w:val="24"/>
              </w:rPr>
            </w:pPr>
            <w:r>
              <w:rPr>
                <w:rFonts w:hint="eastAsia" w:ascii="宋体" w:hAnsi="宋体" w:eastAsia="宋体" w:cs="宋体"/>
                <w:color w:val="030303"/>
                <w:spacing w:val="-9"/>
                <w:position w:val="1"/>
                <w:sz w:val="24"/>
                <w:szCs w:val="24"/>
              </w:rPr>
              <w:t>±</w:t>
            </w:r>
            <w:r>
              <w:rPr>
                <w:rFonts w:hint="default" w:ascii="宋体" w:hAnsi="宋体" w:eastAsia="宋体" w:cs="宋体"/>
                <w:color w:val="030303"/>
                <w:spacing w:val="-9"/>
                <w:position w:val="1"/>
                <w:sz w:val="24"/>
                <w:szCs w:val="24"/>
                <w:lang w:val="en-US"/>
              </w:rPr>
              <w:t>1</w:t>
            </w:r>
            <w:r>
              <w:rPr>
                <w:rFonts w:hint="eastAsia" w:ascii="宋体" w:hAnsi="宋体" w:eastAsia="宋体" w:cs="宋体"/>
                <w:color w:val="030303"/>
                <w:spacing w:val="-6"/>
                <w:position w:val="1"/>
                <w:sz w:val="24"/>
                <w:szCs w:val="24"/>
              </w:rPr>
              <w:t>mm</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79" w:hRule="atLeast"/>
        </w:trPr>
        <w:tc>
          <w:tcPr>
            <w:tcW w:w="2504" w:type="dxa"/>
            <w:shd w:val="clear" w:color="auto" w:fill="CDCECF"/>
            <w:vAlign w:val="center"/>
          </w:tcPr>
          <w:p>
            <w:pPr>
              <w:spacing w:before="75" w:line="184"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波束角</w:t>
            </w:r>
          </w:p>
        </w:tc>
        <w:tc>
          <w:tcPr>
            <w:tcW w:w="6330" w:type="dxa"/>
            <w:shd w:val="clear" w:color="auto" w:fill="CDCECF"/>
            <w:vAlign w:val="center"/>
          </w:tcPr>
          <w:p>
            <w:pPr>
              <w:spacing w:before="90" w:line="191" w:lineRule="auto"/>
              <w:ind w:left="9"/>
              <w:jc w:val="both"/>
              <w:rPr>
                <w:rFonts w:hint="eastAsia" w:ascii="宋体" w:hAnsi="宋体" w:eastAsia="宋体" w:cs="宋体"/>
                <w:sz w:val="24"/>
                <w:szCs w:val="24"/>
              </w:rPr>
            </w:pPr>
            <w:r>
              <w:rPr>
                <w:rFonts w:hint="eastAsia" w:ascii="宋体" w:hAnsi="宋体" w:eastAsia="宋体" w:cs="宋体"/>
                <w:color w:val="030303"/>
                <w:spacing w:val="-5"/>
                <w:sz w:val="24"/>
                <w:szCs w:val="24"/>
              </w:rPr>
              <w:t>3</w:t>
            </w:r>
            <w:r>
              <w:rPr>
                <w:rFonts w:hint="eastAsia" w:ascii="宋体" w:hAnsi="宋体" w:eastAsia="宋体" w:cs="宋体"/>
                <w:color w:val="030303"/>
                <w:spacing w:val="-3"/>
                <w:sz w:val="24"/>
                <w:szCs w:val="24"/>
                <w:vertAlign w:val="superscript"/>
              </w:rPr>
              <w:t>。</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78" w:line="183"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使用介</w:t>
            </w:r>
            <w:r>
              <w:rPr>
                <w:rFonts w:hint="eastAsia" w:ascii="宋体" w:hAnsi="宋体" w:eastAsia="宋体" w:cs="宋体"/>
                <w:color w:val="030303"/>
                <w:sz w:val="24"/>
                <w:szCs w:val="24"/>
              </w:rPr>
              <w:t>电常数范围</w:t>
            </w:r>
          </w:p>
        </w:tc>
        <w:tc>
          <w:tcPr>
            <w:tcW w:w="6330" w:type="dxa"/>
            <w:vAlign w:val="center"/>
          </w:tcPr>
          <w:p>
            <w:pPr>
              <w:spacing w:before="38" w:line="246" w:lineRule="exact"/>
              <w:ind w:left="12"/>
              <w:jc w:val="both"/>
              <w:rPr>
                <w:rFonts w:hint="eastAsia" w:ascii="宋体" w:hAnsi="宋体" w:eastAsia="宋体" w:cs="宋体"/>
                <w:sz w:val="24"/>
                <w:szCs w:val="24"/>
              </w:rPr>
            </w:pPr>
            <w:r>
              <w:rPr>
                <w:rFonts w:hint="eastAsia" w:ascii="宋体" w:hAnsi="宋体" w:eastAsia="宋体" w:cs="宋体"/>
                <w:color w:val="030303"/>
                <w:spacing w:val="-3"/>
                <w:position w:val="1"/>
                <w:sz w:val="24"/>
                <w:szCs w:val="24"/>
              </w:rPr>
              <w:t>&gt;=2</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97" w:hRule="atLeast"/>
        </w:trPr>
        <w:tc>
          <w:tcPr>
            <w:tcW w:w="2504" w:type="dxa"/>
            <w:shd w:val="clear" w:color="auto" w:fill="CDCECF"/>
            <w:vAlign w:val="center"/>
          </w:tcPr>
          <w:p>
            <w:pPr>
              <w:spacing w:before="79" w:line="182" w:lineRule="auto"/>
              <w:ind w:left="5"/>
              <w:jc w:val="both"/>
              <w:rPr>
                <w:rFonts w:hint="eastAsia" w:ascii="宋体" w:hAnsi="宋体" w:eastAsia="宋体" w:cs="宋体"/>
                <w:sz w:val="24"/>
                <w:szCs w:val="24"/>
              </w:rPr>
            </w:pPr>
            <w:r>
              <w:rPr>
                <w:rFonts w:hint="eastAsia" w:ascii="宋体" w:hAnsi="宋体" w:eastAsia="宋体" w:cs="宋体"/>
                <w:color w:val="030303"/>
                <w:spacing w:val="-1"/>
                <w:sz w:val="24"/>
                <w:szCs w:val="24"/>
              </w:rPr>
              <w:t>供</w:t>
            </w:r>
            <w:r>
              <w:rPr>
                <w:rFonts w:hint="eastAsia" w:ascii="宋体" w:hAnsi="宋体" w:eastAsia="宋体" w:cs="宋体"/>
                <w:color w:val="030303"/>
                <w:sz w:val="24"/>
                <w:szCs w:val="24"/>
              </w:rPr>
              <w:t>电范围</w:t>
            </w:r>
          </w:p>
        </w:tc>
        <w:tc>
          <w:tcPr>
            <w:tcW w:w="6330" w:type="dxa"/>
            <w:shd w:val="clear" w:color="auto" w:fill="CDCECF"/>
            <w:vAlign w:val="center"/>
          </w:tcPr>
          <w:p>
            <w:pPr>
              <w:spacing w:before="78" w:line="183" w:lineRule="auto"/>
              <w:ind w:left="21"/>
              <w:jc w:val="both"/>
              <w:rPr>
                <w:rFonts w:hint="eastAsia" w:ascii="宋体" w:hAnsi="宋体" w:eastAsia="宋体" w:cs="宋体"/>
                <w:sz w:val="24"/>
                <w:szCs w:val="24"/>
              </w:rPr>
            </w:pPr>
            <w:r>
              <w:rPr>
                <w:rFonts w:hint="eastAsia" w:ascii="宋体" w:hAnsi="宋体" w:eastAsia="宋体" w:cs="宋体"/>
                <w:color w:val="030303"/>
                <w:spacing w:val="-2"/>
                <w:sz w:val="24"/>
                <w:szCs w:val="24"/>
              </w:rPr>
              <w:t>1</w:t>
            </w:r>
            <w:r>
              <w:rPr>
                <w:rFonts w:hint="default" w:ascii="宋体" w:hAnsi="宋体" w:eastAsia="宋体" w:cs="宋体"/>
                <w:color w:val="030303"/>
                <w:spacing w:val="-2"/>
                <w:sz w:val="24"/>
                <w:szCs w:val="24"/>
                <w:lang w:val="en-US"/>
              </w:rPr>
              <w:t>6</w:t>
            </w:r>
            <w:r>
              <w:rPr>
                <w:rFonts w:hint="eastAsia" w:ascii="宋体" w:hAnsi="宋体" w:eastAsia="宋体" w:cs="宋体"/>
                <w:color w:val="030303"/>
                <w:spacing w:val="-2"/>
                <w:sz w:val="24"/>
                <w:szCs w:val="24"/>
              </w:rPr>
              <w:t>~28</w:t>
            </w:r>
            <w:r>
              <w:rPr>
                <w:rFonts w:hint="eastAsia" w:ascii="宋体" w:hAnsi="宋体" w:eastAsia="宋体" w:cs="宋体"/>
                <w:color w:val="030303"/>
                <w:spacing w:val="-2"/>
                <w:sz w:val="24"/>
                <w:szCs w:val="24"/>
                <w:lang w:eastAsia="zh-CN"/>
              </w:rPr>
              <w:t>，</w:t>
            </w:r>
            <w:r>
              <w:rPr>
                <w:rFonts w:hint="eastAsia" w:ascii="宋体" w:hAnsi="宋体" w:eastAsia="宋体" w:cs="宋体"/>
                <w:color w:val="030303"/>
                <w:spacing w:val="-2"/>
                <w:sz w:val="24"/>
                <w:szCs w:val="24"/>
              </w:rPr>
              <w:t>VDC</w:t>
            </w:r>
            <w:r>
              <w:rPr>
                <w:rFonts w:hint="eastAsia" w:ascii="宋体" w:hAnsi="宋体" w:eastAsia="宋体" w:cs="宋体"/>
                <w:color w:val="030303"/>
                <w:spacing w:val="-2"/>
                <w:sz w:val="24"/>
                <w:szCs w:val="24"/>
                <w:lang w:eastAsia="zh-CN"/>
              </w:rPr>
              <w:t>，</w:t>
            </w:r>
            <w:r>
              <w:rPr>
                <w:rFonts w:hint="eastAsia" w:ascii="宋体" w:hAnsi="宋体" w:eastAsia="宋体" w:cs="宋体"/>
                <w:color w:val="030303"/>
                <w:spacing w:val="-2"/>
                <w:sz w:val="24"/>
                <w:szCs w:val="24"/>
              </w:rPr>
              <w:t>2线制</w:t>
            </w:r>
            <w:r>
              <w:rPr>
                <w:rFonts w:hint="eastAsia" w:ascii="宋体" w:hAnsi="宋体" w:eastAsia="宋体" w:cs="宋体"/>
                <w:color w:val="030303"/>
                <w:spacing w:val="-2"/>
                <w:sz w:val="24"/>
                <w:szCs w:val="24"/>
                <w:lang w:eastAsia="zh-CN"/>
              </w:rPr>
              <w:t>，</w:t>
            </w:r>
            <w:r>
              <w:rPr>
                <w:rFonts w:hint="default" w:ascii="宋体" w:hAnsi="宋体" w:eastAsia="宋体" w:cs="宋体"/>
                <w:color w:val="030303"/>
                <w:spacing w:val="-2"/>
                <w:sz w:val="24"/>
                <w:szCs w:val="24"/>
                <w:lang w:val="en-US"/>
              </w:rPr>
              <w:t>4</w:t>
            </w:r>
            <w:r>
              <w:rPr>
                <w:rFonts w:hint="eastAsia" w:ascii="宋体" w:hAnsi="宋体" w:eastAsia="宋体" w:cs="宋体"/>
                <w:color w:val="030303"/>
                <w:spacing w:val="-2"/>
                <w:sz w:val="24"/>
                <w:szCs w:val="24"/>
                <w:lang w:val="en-US" w:eastAsia="zh-CN"/>
              </w:rPr>
              <w:t>线制</w:t>
            </w:r>
            <w:r>
              <w:rPr>
                <w:rFonts w:hint="eastAsia" w:ascii="宋体" w:hAnsi="宋体" w:eastAsia="宋体" w:cs="宋体"/>
                <w:color w:val="030303"/>
                <w:spacing w:val="-2"/>
                <w:sz w:val="24"/>
                <w:szCs w:val="24"/>
              </w:rPr>
              <w:t>;   220VAC, 4线制</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56" w:hRule="atLeast"/>
        </w:trPr>
        <w:tc>
          <w:tcPr>
            <w:tcW w:w="2504" w:type="dxa"/>
            <w:vAlign w:val="center"/>
          </w:tcPr>
          <w:p>
            <w:pPr>
              <w:spacing w:before="80" w:line="183"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通讯方</w:t>
            </w:r>
            <w:r>
              <w:rPr>
                <w:rFonts w:hint="eastAsia" w:ascii="宋体" w:hAnsi="宋体" w:eastAsia="宋体" w:cs="宋体"/>
                <w:color w:val="030303"/>
                <w:sz w:val="24"/>
                <w:szCs w:val="24"/>
              </w:rPr>
              <w:t>式</w:t>
            </w:r>
          </w:p>
        </w:tc>
        <w:tc>
          <w:tcPr>
            <w:tcW w:w="6330" w:type="dxa"/>
            <w:vAlign w:val="center"/>
          </w:tcPr>
          <w:p>
            <w:pPr>
              <w:spacing w:before="41" w:line="246" w:lineRule="exact"/>
              <w:ind w:left="16"/>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rPr>
              <w:t>HART</w:t>
            </w:r>
            <w:r>
              <w:rPr>
                <w:rFonts w:hint="eastAsia" w:ascii="宋体" w:hAnsi="宋体" w:eastAsia="宋体" w:cs="宋体"/>
                <w:color w:val="030303"/>
                <w:spacing w:val="-2"/>
                <w:position w:val="1"/>
                <w:sz w:val="24"/>
                <w:szCs w:val="24"/>
              </w:rPr>
              <w:t>/</w:t>
            </w:r>
            <w:r>
              <w:rPr>
                <w:rFonts w:hint="eastAsia" w:ascii="宋体" w:hAnsi="宋体" w:eastAsia="宋体" w:cs="宋体"/>
                <w:color w:val="030303"/>
                <w:spacing w:val="-1"/>
                <w:position w:val="1"/>
                <w:sz w:val="24"/>
                <w:szCs w:val="24"/>
              </w:rPr>
              <w:t>RS</w:t>
            </w:r>
            <w:r>
              <w:rPr>
                <w:rFonts w:hint="eastAsia" w:ascii="宋体" w:hAnsi="宋体" w:eastAsia="宋体" w:cs="宋体"/>
                <w:color w:val="030303"/>
                <w:spacing w:val="-2"/>
                <w:position w:val="1"/>
                <w:sz w:val="24"/>
                <w:szCs w:val="24"/>
              </w:rPr>
              <w:t>485</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56" w:hRule="atLeast"/>
        </w:trPr>
        <w:tc>
          <w:tcPr>
            <w:tcW w:w="2504" w:type="dxa"/>
            <w:shd w:val="clear" w:color="auto" w:fill="CDCECF"/>
            <w:vAlign w:val="center"/>
          </w:tcPr>
          <w:p>
            <w:pPr>
              <w:spacing w:before="80" w:line="182"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信号输</w:t>
            </w:r>
            <w:r>
              <w:rPr>
                <w:rFonts w:hint="eastAsia" w:ascii="宋体" w:hAnsi="宋体" w:eastAsia="宋体" w:cs="宋体"/>
                <w:color w:val="030303"/>
                <w:sz w:val="24"/>
                <w:szCs w:val="24"/>
              </w:rPr>
              <w:t>出</w:t>
            </w:r>
          </w:p>
        </w:tc>
        <w:tc>
          <w:tcPr>
            <w:tcW w:w="6330" w:type="dxa"/>
            <w:shd w:val="clear" w:color="auto" w:fill="CDCECF"/>
            <w:vAlign w:val="center"/>
          </w:tcPr>
          <w:p>
            <w:pPr>
              <w:spacing w:before="39" w:line="246" w:lineRule="exact"/>
              <w:ind w:left="4"/>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rPr>
              <w:t>4</w:t>
            </w:r>
            <w:r>
              <w:rPr>
                <w:rFonts w:hint="eastAsia" w:ascii="宋体" w:hAnsi="宋体" w:eastAsia="宋体" w:cs="宋体"/>
                <w:color w:val="030303"/>
                <w:position w:val="1"/>
                <w:sz w:val="24"/>
                <w:szCs w:val="24"/>
              </w:rPr>
              <w:t>~20mA</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77" w:line="184"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故障输</w:t>
            </w:r>
            <w:r>
              <w:rPr>
                <w:rFonts w:hint="eastAsia" w:ascii="宋体" w:hAnsi="宋体" w:eastAsia="宋体" w:cs="宋体"/>
                <w:color w:val="030303"/>
                <w:sz w:val="24"/>
                <w:szCs w:val="24"/>
              </w:rPr>
              <w:t>出</w:t>
            </w:r>
          </w:p>
        </w:tc>
        <w:tc>
          <w:tcPr>
            <w:tcW w:w="6330" w:type="dxa"/>
            <w:vAlign w:val="center"/>
          </w:tcPr>
          <w:p>
            <w:pPr>
              <w:spacing w:before="47" w:line="226" w:lineRule="auto"/>
              <w:ind w:left="9"/>
              <w:jc w:val="both"/>
              <w:rPr>
                <w:rFonts w:hint="eastAsia" w:ascii="宋体" w:hAnsi="宋体" w:eastAsia="宋体" w:cs="宋体"/>
                <w:sz w:val="24"/>
                <w:szCs w:val="24"/>
              </w:rPr>
            </w:pPr>
            <w:r>
              <w:rPr>
                <w:rFonts w:hint="eastAsia" w:ascii="宋体" w:hAnsi="宋体" w:eastAsia="宋体" w:cs="宋体"/>
                <w:color w:val="030303"/>
                <w:spacing w:val="-12"/>
                <w:sz w:val="24"/>
                <w:szCs w:val="24"/>
              </w:rPr>
              <w:t>3</w:t>
            </w:r>
            <w:r>
              <w:rPr>
                <w:rFonts w:hint="eastAsia" w:ascii="宋体" w:hAnsi="宋体" w:eastAsia="宋体" w:cs="宋体"/>
                <w:color w:val="030303"/>
                <w:spacing w:val="-10"/>
                <w:sz w:val="24"/>
                <w:szCs w:val="24"/>
              </w:rPr>
              <w:t>.</w:t>
            </w:r>
            <w:r>
              <w:rPr>
                <w:rFonts w:hint="eastAsia" w:ascii="宋体" w:hAnsi="宋体" w:eastAsia="宋体" w:cs="宋体"/>
                <w:color w:val="030303"/>
                <w:spacing w:val="-6"/>
                <w:sz w:val="24"/>
                <w:szCs w:val="24"/>
              </w:rPr>
              <w:t>8mA</w:t>
            </w:r>
            <w:r>
              <w:rPr>
                <w:rFonts w:hint="default" w:ascii="宋体" w:hAnsi="宋体" w:eastAsia="宋体" w:cs="宋体"/>
                <w:color w:val="030303"/>
                <w:spacing w:val="-6"/>
                <w:sz w:val="24"/>
                <w:szCs w:val="24"/>
                <w:lang w:val="en-US"/>
              </w:rPr>
              <w:t>0,</w:t>
            </w:r>
            <w:r>
              <w:rPr>
                <w:rFonts w:hint="eastAsia" w:ascii="宋体" w:hAnsi="宋体" w:eastAsia="宋体" w:cs="宋体"/>
                <w:color w:val="030303"/>
                <w:spacing w:val="-6"/>
                <w:sz w:val="24"/>
                <w:szCs w:val="24"/>
              </w:rPr>
              <w:t>4mA ，20mA ，21mA ，保持</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957" w:hRule="atLeast"/>
        </w:trPr>
        <w:tc>
          <w:tcPr>
            <w:tcW w:w="2504" w:type="dxa"/>
            <w:shd w:val="clear" w:color="auto" w:fill="CDCECF"/>
            <w:vAlign w:val="center"/>
          </w:tcPr>
          <w:p>
            <w:pPr>
              <w:spacing w:before="47" w:line="237"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现场</w:t>
            </w:r>
            <w:r>
              <w:rPr>
                <w:rFonts w:hint="eastAsia" w:ascii="宋体" w:hAnsi="宋体" w:eastAsia="宋体" w:cs="宋体"/>
                <w:color w:val="030303"/>
                <w:sz w:val="24"/>
                <w:szCs w:val="24"/>
              </w:rPr>
              <w:t>操作/编程</w:t>
            </w:r>
          </w:p>
        </w:tc>
        <w:tc>
          <w:tcPr>
            <w:tcW w:w="6330" w:type="dxa"/>
            <w:shd w:val="clear" w:color="auto" w:fill="CDCECF"/>
            <w:vAlign w:val="center"/>
          </w:tcPr>
          <w:p>
            <w:pPr>
              <w:spacing w:before="47" w:line="349" w:lineRule="exact"/>
              <w:ind w:left="21"/>
              <w:jc w:val="both"/>
              <w:rPr>
                <w:rFonts w:hint="eastAsia" w:ascii="宋体" w:hAnsi="宋体" w:eastAsia="宋体" w:cs="宋体"/>
                <w:sz w:val="24"/>
                <w:szCs w:val="24"/>
              </w:rPr>
            </w:pPr>
            <w:r>
              <w:rPr>
                <w:rFonts w:hint="eastAsia" w:ascii="宋体" w:hAnsi="宋体" w:eastAsia="宋体" w:cs="宋体"/>
                <w:color w:val="030303"/>
                <w:spacing w:val="6"/>
                <w:position w:val="9"/>
                <w:sz w:val="24"/>
                <w:szCs w:val="24"/>
              </w:rPr>
              <w:t>128</w:t>
            </w:r>
            <w:r>
              <w:rPr>
                <w:rFonts w:hint="eastAsia" w:ascii="宋体" w:hAnsi="宋体" w:eastAsia="宋体" w:cs="宋体"/>
                <w:color w:val="030303"/>
                <w:spacing w:val="3"/>
                <w:position w:val="9"/>
                <w:sz w:val="24"/>
                <w:szCs w:val="24"/>
              </w:rPr>
              <w:t>×64 点阵显示屏/4 按键</w:t>
            </w:r>
          </w:p>
          <w:p>
            <w:pPr>
              <w:spacing w:line="183" w:lineRule="auto"/>
              <w:ind w:left="5"/>
              <w:jc w:val="both"/>
              <w:rPr>
                <w:rFonts w:hint="eastAsia" w:ascii="宋体" w:hAnsi="宋体" w:eastAsia="宋体" w:cs="宋体"/>
                <w:sz w:val="24"/>
                <w:szCs w:val="24"/>
              </w:rPr>
            </w:pPr>
            <w:r>
              <w:rPr>
                <w:rFonts w:hint="eastAsia" w:ascii="宋体" w:hAnsi="宋体" w:eastAsia="宋体" w:cs="宋体"/>
                <w:color w:val="030303"/>
                <w:spacing w:val="-1"/>
                <w:sz w:val="24"/>
                <w:szCs w:val="24"/>
              </w:rPr>
              <w:t>可配置上</w:t>
            </w:r>
            <w:r>
              <w:rPr>
                <w:rFonts w:hint="eastAsia" w:ascii="宋体" w:hAnsi="宋体" w:eastAsia="宋体" w:cs="宋体"/>
                <w:color w:val="030303"/>
                <w:sz w:val="24"/>
                <w:szCs w:val="24"/>
              </w:rPr>
              <w:t>位机设置软件</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47" w:line="226" w:lineRule="auto"/>
              <w:ind w:left="9"/>
              <w:jc w:val="both"/>
              <w:rPr>
                <w:rFonts w:hint="eastAsia" w:ascii="宋体" w:hAnsi="宋体" w:eastAsia="宋体" w:cs="宋体"/>
                <w:sz w:val="24"/>
                <w:szCs w:val="24"/>
              </w:rPr>
            </w:pPr>
            <w:r>
              <w:rPr>
                <w:rFonts w:hint="eastAsia" w:ascii="宋体" w:hAnsi="宋体" w:eastAsia="宋体" w:cs="宋体"/>
                <w:color w:val="030303"/>
                <w:spacing w:val="-1"/>
                <w:sz w:val="24"/>
                <w:szCs w:val="24"/>
                <w:lang w:eastAsia="zh-CN"/>
              </w:rPr>
              <w:t>工作</w:t>
            </w:r>
            <w:r>
              <w:rPr>
                <w:rFonts w:hint="eastAsia" w:ascii="宋体" w:hAnsi="宋体" w:eastAsia="宋体" w:cs="宋体"/>
                <w:color w:val="030303"/>
                <w:spacing w:val="-1"/>
                <w:sz w:val="24"/>
                <w:szCs w:val="24"/>
              </w:rPr>
              <w:t>温度/</w:t>
            </w:r>
            <w:r>
              <w:rPr>
                <w:rFonts w:hint="eastAsia" w:ascii="宋体" w:hAnsi="宋体" w:eastAsia="宋体" w:cs="宋体"/>
                <w:color w:val="030303"/>
                <w:sz w:val="24"/>
                <w:szCs w:val="24"/>
              </w:rPr>
              <w:t>湿度</w:t>
            </w:r>
          </w:p>
        </w:tc>
        <w:tc>
          <w:tcPr>
            <w:tcW w:w="6330" w:type="dxa"/>
            <w:vAlign w:val="center"/>
          </w:tcPr>
          <w:p>
            <w:pPr>
              <w:spacing w:before="47" w:line="226" w:lineRule="auto"/>
              <w:ind w:left="9"/>
              <w:jc w:val="both"/>
              <w:rPr>
                <w:rFonts w:hint="default" w:ascii="宋体" w:hAnsi="宋体" w:eastAsia="宋体" w:cs="宋体"/>
                <w:sz w:val="24"/>
                <w:szCs w:val="24"/>
                <w:lang w:val="en-US" w:eastAsia="zh-CN"/>
              </w:rPr>
            </w:pPr>
            <w:r>
              <w:rPr>
                <w:rFonts w:hint="eastAsia" w:ascii="宋体" w:hAnsi="宋体" w:eastAsia="宋体" w:cs="宋体"/>
                <w:color w:val="030303"/>
                <w:spacing w:val="8"/>
                <w:sz w:val="24"/>
                <w:szCs w:val="24"/>
                <w:lang w:eastAsia="zh-CN"/>
              </w:rPr>
              <w:t>普通</w:t>
            </w:r>
            <w:r>
              <w:rPr>
                <w:rFonts w:hint="eastAsia" w:ascii="宋体" w:hAnsi="宋体" w:eastAsia="宋体" w:cs="宋体"/>
                <w:color w:val="030303"/>
                <w:spacing w:val="8"/>
                <w:sz w:val="24"/>
                <w:szCs w:val="24"/>
              </w:rPr>
              <w:t>：</w:t>
            </w:r>
            <w:r>
              <w:rPr>
                <w:rFonts w:hint="eastAsia" w:ascii="宋体" w:hAnsi="宋体" w:eastAsia="宋体" w:cs="宋体"/>
                <w:color w:val="030303"/>
                <w:spacing w:val="4"/>
                <w:sz w:val="24"/>
                <w:szCs w:val="24"/>
              </w:rPr>
              <w:t>-40~85</w:t>
            </w:r>
            <w:r>
              <w:rPr>
                <w:rFonts w:hint="eastAsia" w:ascii="宋体" w:hAnsi="宋体" w:eastAsia="宋体" w:cs="宋体"/>
                <w:color w:val="030303"/>
                <w:sz w:val="24"/>
                <w:szCs w:val="24"/>
                <w:lang w:eastAsia="zh-CN"/>
              </w:rPr>
              <w:t>℃</w:t>
            </w:r>
            <w:r>
              <w:rPr>
                <w:rFonts w:hint="eastAsia" w:ascii="宋体" w:hAnsi="宋体" w:eastAsia="宋体" w:cs="宋体"/>
                <w:color w:val="030303"/>
                <w:spacing w:val="4"/>
                <w:sz w:val="24"/>
                <w:szCs w:val="24"/>
              </w:rPr>
              <w:t>/≤95%</w:t>
            </w:r>
            <w:r>
              <w:rPr>
                <w:rFonts w:hint="eastAsia" w:ascii="宋体" w:hAnsi="宋体" w:eastAsia="宋体" w:cs="宋体"/>
                <w:color w:val="030303"/>
                <w:sz w:val="24"/>
                <w:szCs w:val="24"/>
              </w:rPr>
              <w:t>RH</w:t>
            </w:r>
            <w:r>
              <w:rPr>
                <w:rFonts w:hint="eastAsia" w:ascii="宋体" w:hAnsi="宋体" w:eastAsia="宋体" w:cs="宋体"/>
                <w:color w:val="030303"/>
                <w:spacing w:val="4"/>
                <w:sz w:val="24"/>
                <w:szCs w:val="24"/>
              </w:rPr>
              <w:t>；</w:t>
            </w:r>
            <w:r>
              <w:rPr>
                <w:rFonts w:hint="eastAsia" w:ascii="宋体" w:hAnsi="宋体" w:eastAsia="宋体" w:cs="宋体"/>
                <w:color w:val="030303"/>
                <w:spacing w:val="4"/>
                <w:sz w:val="24"/>
                <w:szCs w:val="24"/>
                <w:lang w:val="en-US" w:eastAsia="zh-CN"/>
              </w:rPr>
              <w:t xml:space="preserve">  </w:t>
            </w:r>
            <w:r>
              <w:rPr>
                <w:rFonts w:hint="eastAsia" w:ascii="宋体" w:hAnsi="宋体" w:eastAsia="宋体" w:cs="宋体"/>
                <w:color w:val="030303"/>
                <w:spacing w:val="4"/>
                <w:sz w:val="24"/>
                <w:szCs w:val="24"/>
                <w:lang w:eastAsia="zh-CN"/>
              </w:rPr>
              <w:t>高温</w:t>
            </w:r>
            <w:r>
              <w:rPr>
                <w:rFonts w:hint="eastAsia" w:ascii="宋体" w:hAnsi="宋体" w:eastAsia="宋体" w:cs="宋体"/>
                <w:color w:val="030303"/>
                <w:spacing w:val="4"/>
                <w:sz w:val="24"/>
                <w:szCs w:val="24"/>
              </w:rPr>
              <w:t>:-40~ 1200</w:t>
            </w:r>
            <w:r>
              <w:rPr>
                <w:rFonts w:hint="eastAsia" w:ascii="宋体" w:hAnsi="宋体" w:eastAsia="宋体" w:cs="宋体"/>
                <w:color w:val="030303"/>
                <w:sz w:val="24"/>
                <w:szCs w:val="24"/>
                <w:lang w:eastAsia="zh-CN"/>
              </w:rPr>
              <w:t>℃</w:t>
            </w:r>
            <w:r>
              <w:rPr>
                <w:rFonts w:hint="eastAsia" w:ascii="宋体" w:hAnsi="宋体" w:eastAsia="宋体" w:cs="宋体"/>
                <w:color w:val="030303"/>
                <w:sz w:val="24"/>
                <w:szCs w:val="24"/>
                <w:lang w:val="en-US" w:eastAsia="zh-CN"/>
              </w:rPr>
              <w:t>/</w:t>
            </w:r>
            <w:r>
              <w:rPr>
                <w:rFonts w:hint="eastAsia" w:ascii="宋体" w:hAnsi="宋体" w:eastAsia="宋体" w:cs="宋体"/>
                <w:color w:val="030303"/>
                <w:spacing w:val="4"/>
                <w:sz w:val="24"/>
                <w:szCs w:val="24"/>
              </w:rPr>
              <w:t>≤95%</w:t>
            </w:r>
            <w:r>
              <w:rPr>
                <w:rFonts w:hint="eastAsia" w:ascii="宋体" w:hAnsi="宋体" w:eastAsia="宋体" w:cs="宋体"/>
                <w:color w:val="030303"/>
                <w:sz w:val="24"/>
                <w:szCs w:val="24"/>
              </w:rPr>
              <w:t>RH</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shd w:val="clear" w:color="auto" w:fill="CDCECF"/>
            <w:vAlign w:val="center"/>
          </w:tcPr>
          <w:p>
            <w:pPr>
              <w:spacing w:before="81" w:line="182" w:lineRule="auto"/>
              <w:ind w:left="5"/>
              <w:jc w:val="both"/>
              <w:rPr>
                <w:rFonts w:hint="eastAsia" w:ascii="宋体" w:hAnsi="宋体" w:eastAsia="宋体" w:cs="宋体"/>
                <w:sz w:val="24"/>
                <w:szCs w:val="24"/>
              </w:rPr>
            </w:pPr>
            <w:r>
              <w:rPr>
                <w:rFonts w:hint="eastAsia" w:ascii="宋体" w:hAnsi="宋体" w:eastAsia="宋体" w:cs="宋体"/>
                <w:color w:val="030303"/>
                <w:spacing w:val="-1"/>
                <w:sz w:val="24"/>
                <w:szCs w:val="24"/>
              </w:rPr>
              <w:t>外壳</w:t>
            </w:r>
            <w:r>
              <w:rPr>
                <w:rFonts w:hint="eastAsia" w:ascii="宋体" w:hAnsi="宋体" w:eastAsia="宋体" w:cs="宋体"/>
                <w:color w:val="030303"/>
                <w:sz w:val="24"/>
                <w:szCs w:val="24"/>
              </w:rPr>
              <w:t>材质</w:t>
            </w:r>
          </w:p>
        </w:tc>
        <w:tc>
          <w:tcPr>
            <w:tcW w:w="6330" w:type="dxa"/>
            <w:shd w:val="clear" w:color="auto" w:fill="CDCECF"/>
            <w:vAlign w:val="center"/>
          </w:tcPr>
          <w:p>
            <w:pPr>
              <w:spacing w:before="81" w:line="182" w:lineRule="auto"/>
              <w:ind w:left="4"/>
              <w:jc w:val="both"/>
              <w:rPr>
                <w:rFonts w:hint="eastAsia" w:ascii="宋体" w:hAnsi="宋体" w:eastAsia="宋体" w:cs="宋体"/>
                <w:sz w:val="24"/>
                <w:szCs w:val="24"/>
              </w:rPr>
            </w:pPr>
            <w:r>
              <w:rPr>
                <w:rFonts w:hint="eastAsia" w:ascii="宋体" w:hAnsi="宋体" w:eastAsia="宋体" w:cs="宋体"/>
                <w:color w:val="030303"/>
                <w:spacing w:val="-1"/>
                <w:sz w:val="24"/>
                <w:szCs w:val="24"/>
              </w:rPr>
              <w:t>铝合金</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1072" w:hRule="atLeast"/>
        </w:trPr>
        <w:tc>
          <w:tcPr>
            <w:tcW w:w="2504" w:type="dxa"/>
            <w:vAlign w:val="center"/>
          </w:tcPr>
          <w:p>
            <w:pPr>
              <w:spacing w:before="80" w:line="183"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天线类</w:t>
            </w:r>
            <w:r>
              <w:rPr>
                <w:rFonts w:hint="eastAsia" w:ascii="宋体" w:hAnsi="宋体" w:eastAsia="宋体" w:cs="宋体"/>
                <w:color w:val="030303"/>
                <w:sz w:val="24"/>
                <w:szCs w:val="24"/>
              </w:rPr>
              <w:t>型</w:t>
            </w:r>
          </w:p>
        </w:tc>
        <w:tc>
          <w:tcPr>
            <w:tcW w:w="6330" w:type="dxa"/>
            <w:vAlign w:val="center"/>
          </w:tcPr>
          <w:p>
            <w:pPr>
              <w:spacing w:before="48" w:line="227" w:lineRule="auto"/>
              <w:ind w:left="7" w:right="26" w:hanging="2"/>
              <w:jc w:val="both"/>
              <w:rPr>
                <w:rFonts w:hint="eastAsia" w:ascii="宋体" w:hAnsi="宋体" w:eastAsia="宋体" w:cs="宋体"/>
                <w:sz w:val="24"/>
                <w:szCs w:val="24"/>
              </w:rPr>
            </w:pPr>
            <w:r>
              <w:rPr>
                <w:rFonts w:hint="eastAsia" w:ascii="宋体" w:hAnsi="宋体" w:eastAsia="宋体" w:cs="宋体"/>
                <w:color w:val="030303"/>
                <w:spacing w:val="-2"/>
                <w:sz w:val="24"/>
                <w:szCs w:val="24"/>
              </w:rPr>
              <w:t>透镜天线，可配透镜天线护罩/防腐型天线/天线散热膏/石英</w:t>
            </w:r>
            <w:r>
              <w:rPr>
                <w:rFonts w:hint="eastAsia" w:ascii="宋体" w:hAnsi="宋体" w:eastAsia="宋体" w:cs="宋体"/>
                <w:color w:val="030303"/>
                <w:sz w:val="24"/>
                <w:szCs w:val="24"/>
              </w:rPr>
              <w:t>隔</w:t>
            </w:r>
            <w:r>
              <w:rPr>
                <w:rFonts w:hint="eastAsia" w:ascii="宋体" w:hAnsi="宋体" w:eastAsia="宋体" w:cs="宋体"/>
                <w:color w:val="030303"/>
                <w:spacing w:val="-2"/>
                <w:sz w:val="24"/>
                <w:szCs w:val="24"/>
              </w:rPr>
              <w:t>离法</w:t>
            </w:r>
            <w:r>
              <w:rPr>
                <w:rFonts w:hint="eastAsia" w:ascii="宋体" w:hAnsi="宋体" w:eastAsia="宋体" w:cs="宋体"/>
                <w:color w:val="030303"/>
                <w:spacing w:val="-1"/>
                <w:sz w:val="24"/>
                <w:szCs w:val="24"/>
              </w:rPr>
              <w:t>兰盘</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shd w:val="clear" w:color="auto" w:fill="CDCECF"/>
            <w:vAlign w:val="center"/>
          </w:tcPr>
          <w:p>
            <w:pPr>
              <w:spacing w:before="83" w:line="182" w:lineRule="auto"/>
              <w:ind w:left="8"/>
              <w:jc w:val="both"/>
              <w:rPr>
                <w:rFonts w:hint="eastAsia" w:ascii="宋体" w:hAnsi="宋体" w:eastAsia="宋体" w:cs="宋体"/>
                <w:sz w:val="24"/>
                <w:szCs w:val="24"/>
              </w:rPr>
            </w:pPr>
            <w:r>
              <w:rPr>
                <w:rFonts w:hint="eastAsia" w:ascii="宋体" w:hAnsi="宋体" w:eastAsia="宋体" w:cs="宋体"/>
                <w:color w:val="030303"/>
                <w:spacing w:val="-1"/>
                <w:sz w:val="24"/>
                <w:szCs w:val="24"/>
              </w:rPr>
              <w:t>过程压力</w:t>
            </w:r>
          </w:p>
        </w:tc>
        <w:tc>
          <w:tcPr>
            <w:tcW w:w="6330" w:type="dxa"/>
            <w:shd w:val="clear" w:color="auto" w:fill="CDCECF"/>
            <w:vAlign w:val="center"/>
          </w:tcPr>
          <w:p>
            <w:pPr>
              <w:spacing w:before="43" w:line="245" w:lineRule="exact"/>
              <w:ind w:left="7"/>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rPr>
              <w:t>-0.1~20M</w:t>
            </w:r>
            <w:r>
              <w:rPr>
                <w:rFonts w:hint="eastAsia" w:ascii="宋体" w:hAnsi="宋体" w:eastAsia="宋体" w:cs="宋体"/>
                <w:color w:val="030303"/>
                <w:position w:val="1"/>
                <w:sz w:val="24"/>
                <w:szCs w:val="24"/>
              </w:rPr>
              <w:t>Pa</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82" w:line="183"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产品尺</w:t>
            </w:r>
            <w:r>
              <w:rPr>
                <w:rFonts w:hint="eastAsia" w:ascii="宋体" w:hAnsi="宋体" w:eastAsia="宋体" w:cs="宋体"/>
                <w:color w:val="030303"/>
                <w:sz w:val="24"/>
                <w:szCs w:val="24"/>
              </w:rPr>
              <w:t>寸</w:t>
            </w:r>
          </w:p>
        </w:tc>
        <w:tc>
          <w:tcPr>
            <w:tcW w:w="6330" w:type="dxa"/>
            <w:vAlign w:val="center"/>
          </w:tcPr>
          <w:p>
            <w:pPr>
              <w:spacing w:before="40" w:line="246" w:lineRule="exact"/>
              <w:ind w:left="7"/>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lang w:eastAsia="zh-CN"/>
              </w:rPr>
              <w:t>φ</w:t>
            </w:r>
            <w:r>
              <w:rPr>
                <w:rFonts w:hint="eastAsia" w:ascii="宋体" w:hAnsi="宋体" w:eastAsia="宋体" w:cs="宋体"/>
                <w:color w:val="030303"/>
                <w:spacing w:val="-1"/>
                <w:position w:val="1"/>
                <w:sz w:val="24"/>
                <w:szCs w:val="24"/>
              </w:rPr>
              <w:t>100*2</w:t>
            </w:r>
            <w:r>
              <w:rPr>
                <w:rFonts w:hint="eastAsia" w:ascii="宋体" w:hAnsi="宋体" w:eastAsia="宋体" w:cs="宋体"/>
                <w:color w:val="030303"/>
                <w:position w:val="1"/>
                <w:sz w:val="24"/>
                <w:szCs w:val="24"/>
              </w:rPr>
              <w:t>70mm</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shd w:val="clear" w:color="auto" w:fill="CDCECF"/>
            <w:vAlign w:val="center"/>
          </w:tcPr>
          <w:p>
            <w:pPr>
              <w:spacing w:before="83" w:line="182" w:lineRule="auto"/>
              <w:ind w:left="16"/>
              <w:jc w:val="both"/>
              <w:rPr>
                <w:rFonts w:hint="eastAsia" w:ascii="宋体" w:hAnsi="宋体" w:eastAsia="宋体" w:cs="宋体"/>
                <w:sz w:val="24"/>
                <w:szCs w:val="24"/>
              </w:rPr>
            </w:pPr>
            <w:r>
              <w:rPr>
                <w:rFonts w:hint="eastAsia" w:ascii="宋体" w:hAnsi="宋体" w:eastAsia="宋体" w:cs="宋体"/>
                <w:color w:val="030303"/>
                <w:spacing w:val="-3"/>
                <w:sz w:val="24"/>
                <w:szCs w:val="24"/>
              </w:rPr>
              <w:t>电缆入口</w:t>
            </w:r>
          </w:p>
        </w:tc>
        <w:tc>
          <w:tcPr>
            <w:tcW w:w="6330" w:type="dxa"/>
            <w:shd w:val="clear" w:color="auto" w:fill="CDCECF"/>
            <w:vAlign w:val="center"/>
          </w:tcPr>
          <w:p>
            <w:pPr>
              <w:spacing w:before="97" w:line="198" w:lineRule="auto"/>
              <w:ind w:left="15"/>
              <w:jc w:val="both"/>
              <w:rPr>
                <w:rFonts w:hint="eastAsia" w:ascii="宋体" w:hAnsi="宋体" w:eastAsia="宋体" w:cs="宋体"/>
                <w:sz w:val="24"/>
                <w:szCs w:val="24"/>
              </w:rPr>
            </w:pP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20*1.</w:t>
            </w:r>
            <w:r>
              <w:rPr>
                <w:rFonts w:hint="eastAsia" w:ascii="宋体" w:hAnsi="宋体" w:eastAsia="宋体" w:cs="宋体"/>
                <w:color w:val="030303"/>
                <w:sz w:val="24"/>
                <w:szCs w:val="24"/>
              </w:rPr>
              <w:t>5</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82" w:line="183"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推荐线</w:t>
            </w:r>
            <w:r>
              <w:rPr>
                <w:rFonts w:hint="eastAsia" w:ascii="宋体" w:hAnsi="宋体" w:eastAsia="宋体" w:cs="宋体"/>
                <w:color w:val="030303"/>
                <w:sz w:val="24"/>
                <w:szCs w:val="24"/>
              </w:rPr>
              <w:t>缆</w:t>
            </w:r>
          </w:p>
        </w:tc>
        <w:tc>
          <w:tcPr>
            <w:tcW w:w="6330" w:type="dxa"/>
            <w:vAlign w:val="center"/>
          </w:tcPr>
          <w:p>
            <w:pPr>
              <w:spacing w:before="48" w:line="225" w:lineRule="auto"/>
              <w:ind w:left="2"/>
              <w:jc w:val="both"/>
              <w:rPr>
                <w:rFonts w:hint="eastAsia" w:ascii="宋体" w:hAnsi="宋体" w:eastAsia="宋体" w:cs="宋体"/>
                <w:sz w:val="24"/>
                <w:szCs w:val="24"/>
              </w:rPr>
            </w:pPr>
            <w:r>
              <w:rPr>
                <w:rFonts w:hint="eastAsia" w:ascii="宋体" w:hAnsi="宋体" w:eastAsia="宋体" w:cs="宋体"/>
                <w:color w:val="030303"/>
                <w:sz w:val="24"/>
                <w:szCs w:val="24"/>
              </w:rPr>
              <w:t>AWG</w:t>
            </w:r>
            <w:r>
              <w:rPr>
                <w:rFonts w:hint="eastAsia" w:ascii="宋体" w:hAnsi="宋体" w:eastAsia="宋体" w:cs="宋体"/>
                <w:color w:val="030303"/>
                <w:spacing w:val="13"/>
                <w:sz w:val="24"/>
                <w:szCs w:val="24"/>
              </w:rPr>
              <w:t>1</w:t>
            </w:r>
            <w:r>
              <w:rPr>
                <w:rFonts w:hint="eastAsia" w:ascii="宋体" w:hAnsi="宋体" w:eastAsia="宋体" w:cs="宋体"/>
                <w:color w:val="030303"/>
                <w:spacing w:val="7"/>
                <w:sz w:val="24"/>
                <w:szCs w:val="24"/>
              </w:rPr>
              <w:t>8 或 0.75</w:t>
            </w:r>
            <w:r>
              <w:rPr>
                <w:rFonts w:hint="eastAsia" w:ascii="宋体" w:hAnsi="宋体" w:eastAsia="宋体" w:cs="宋体"/>
                <w:color w:val="030303"/>
                <w:sz w:val="24"/>
                <w:szCs w:val="24"/>
              </w:rPr>
              <w:t>mm</w:t>
            </w:r>
            <w:r>
              <w:rPr>
                <w:rFonts w:hint="eastAsia" w:ascii="宋体" w:hAnsi="宋体" w:eastAsia="宋体" w:cs="宋体"/>
                <w:color w:val="030303"/>
                <w:spacing w:val="7"/>
                <w:sz w:val="24"/>
                <w:szCs w:val="24"/>
              </w:rPr>
              <w:t>2</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shd w:val="clear" w:color="auto" w:fill="CDCECF"/>
            <w:vAlign w:val="center"/>
          </w:tcPr>
          <w:p>
            <w:pPr>
              <w:spacing w:before="83" w:line="183" w:lineRule="auto"/>
              <w:ind w:left="16"/>
              <w:jc w:val="both"/>
              <w:rPr>
                <w:rFonts w:hint="eastAsia" w:ascii="宋体" w:hAnsi="宋体" w:eastAsia="宋体" w:cs="宋体"/>
                <w:sz w:val="24"/>
                <w:szCs w:val="24"/>
              </w:rPr>
            </w:pPr>
            <w:r>
              <w:rPr>
                <w:rFonts w:hint="eastAsia" w:ascii="宋体" w:hAnsi="宋体" w:eastAsia="宋体" w:cs="宋体"/>
                <w:color w:val="030303"/>
                <w:spacing w:val="-3"/>
                <w:sz w:val="24"/>
                <w:szCs w:val="24"/>
              </w:rPr>
              <w:t>防护等级</w:t>
            </w:r>
          </w:p>
        </w:tc>
        <w:tc>
          <w:tcPr>
            <w:tcW w:w="6330" w:type="dxa"/>
            <w:shd w:val="clear" w:color="auto" w:fill="CDCECF"/>
            <w:vAlign w:val="center"/>
          </w:tcPr>
          <w:p>
            <w:pPr>
              <w:spacing w:before="97" w:line="196" w:lineRule="auto"/>
              <w:ind w:left="18"/>
              <w:jc w:val="both"/>
              <w:rPr>
                <w:rFonts w:hint="eastAsia" w:ascii="宋体" w:hAnsi="宋体" w:eastAsia="宋体" w:cs="宋体"/>
                <w:sz w:val="24"/>
                <w:szCs w:val="24"/>
              </w:rPr>
            </w:pPr>
            <w:r>
              <w:rPr>
                <w:rFonts w:hint="eastAsia" w:ascii="宋体" w:hAnsi="宋体" w:eastAsia="宋体" w:cs="宋体"/>
                <w:color w:val="030303"/>
                <w:spacing w:val="-4"/>
                <w:sz w:val="24"/>
                <w:szCs w:val="24"/>
              </w:rPr>
              <w:t>IP68</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80" w:line="183" w:lineRule="auto"/>
              <w:ind w:left="16"/>
              <w:jc w:val="both"/>
              <w:rPr>
                <w:rFonts w:hint="eastAsia" w:ascii="宋体" w:hAnsi="宋体" w:eastAsia="宋体" w:cs="宋体"/>
                <w:sz w:val="24"/>
                <w:szCs w:val="24"/>
              </w:rPr>
            </w:pPr>
            <w:r>
              <w:rPr>
                <w:rFonts w:hint="eastAsia" w:ascii="宋体" w:hAnsi="宋体" w:eastAsia="宋体" w:cs="宋体"/>
                <w:color w:val="030303"/>
                <w:spacing w:val="-3"/>
                <w:sz w:val="24"/>
                <w:szCs w:val="24"/>
              </w:rPr>
              <w:t>防爆等级</w:t>
            </w:r>
          </w:p>
        </w:tc>
        <w:tc>
          <w:tcPr>
            <w:tcW w:w="6330" w:type="dxa"/>
            <w:vAlign w:val="center"/>
          </w:tcPr>
          <w:p>
            <w:pPr>
              <w:spacing w:before="41" w:line="246" w:lineRule="exact"/>
              <w:ind w:left="16"/>
              <w:jc w:val="both"/>
              <w:rPr>
                <w:rFonts w:hint="default" w:ascii="宋体" w:hAnsi="宋体" w:eastAsia="宋体" w:cs="宋体"/>
                <w:sz w:val="24"/>
                <w:szCs w:val="24"/>
                <w:lang w:val="en-US"/>
              </w:rPr>
            </w:pPr>
            <w:r>
              <w:rPr>
                <w:rFonts w:hint="eastAsia" w:ascii="宋体" w:hAnsi="宋体" w:eastAsia="宋体" w:cs="宋体"/>
                <w:color w:val="030303"/>
                <w:spacing w:val="-2"/>
                <w:position w:val="1"/>
                <w:sz w:val="24"/>
                <w:szCs w:val="24"/>
              </w:rPr>
              <w:t>E</w:t>
            </w:r>
            <w:r>
              <w:rPr>
                <w:rFonts w:hint="default" w:ascii="宋体" w:hAnsi="宋体" w:eastAsia="宋体" w:cs="宋体"/>
                <w:color w:val="030303"/>
                <w:spacing w:val="-2"/>
                <w:position w:val="1"/>
                <w:sz w:val="24"/>
                <w:szCs w:val="24"/>
                <w:lang w:val="en-US"/>
              </w:rPr>
              <w:t xml:space="preserve">x </w:t>
            </w:r>
            <w:r>
              <w:rPr>
                <w:rFonts w:hint="eastAsia" w:ascii="宋体" w:hAnsi="宋体" w:eastAsia="宋体" w:cs="宋体"/>
                <w:color w:val="030303"/>
                <w:spacing w:val="-1"/>
                <w:position w:val="1"/>
                <w:sz w:val="24"/>
                <w:szCs w:val="24"/>
              </w:rPr>
              <w:t>ia</w:t>
            </w:r>
            <w:r>
              <w:rPr>
                <w:rFonts w:hint="default" w:ascii="宋体" w:hAnsi="宋体" w:eastAsia="宋体" w:cs="宋体"/>
                <w:color w:val="030303"/>
                <w:spacing w:val="-1"/>
                <w:position w:val="1"/>
                <w:sz w:val="24"/>
                <w:szCs w:val="24"/>
                <w:lang w:val="en-US"/>
              </w:rPr>
              <w:t xml:space="preserve"> </w:t>
            </w:r>
            <w:r>
              <w:rPr>
                <w:rFonts w:hint="eastAsia" w:ascii="宋体" w:hAnsi="宋体" w:eastAsia="宋体" w:cs="宋体"/>
                <w:color w:val="030303"/>
                <w:spacing w:val="-1"/>
                <w:position w:val="1"/>
                <w:sz w:val="24"/>
                <w:szCs w:val="24"/>
              </w:rPr>
              <w:t>IIC</w:t>
            </w:r>
            <w:r>
              <w:rPr>
                <w:rFonts w:hint="default" w:ascii="宋体" w:hAnsi="宋体" w:eastAsia="宋体" w:cs="宋体"/>
                <w:color w:val="030303"/>
                <w:spacing w:val="-1"/>
                <w:position w:val="1"/>
                <w:sz w:val="24"/>
                <w:szCs w:val="24"/>
                <w:lang w:val="en-US"/>
              </w:rPr>
              <w:t xml:space="preserve"> </w:t>
            </w:r>
            <w:r>
              <w:rPr>
                <w:rFonts w:hint="eastAsia" w:ascii="宋体" w:hAnsi="宋体" w:eastAsia="宋体" w:cs="宋体"/>
                <w:color w:val="030303"/>
                <w:spacing w:val="-1"/>
                <w:position w:val="1"/>
                <w:sz w:val="24"/>
                <w:szCs w:val="24"/>
              </w:rPr>
              <w:t>T</w:t>
            </w:r>
            <w:r>
              <w:rPr>
                <w:rFonts w:hint="eastAsia" w:ascii="宋体" w:hAnsi="宋体" w:eastAsia="宋体" w:cs="宋体"/>
                <w:color w:val="030303"/>
                <w:spacing w:val="-2"/>
                <w:position w:val="1"/>
                <w:sz w:val="24"/>
                <w:szCs w:val="24"/>
              </w:rPr>
              <w:t>6</w:t>
            </w:r>
            <w:r>
              <w:rPr>
                <w:rFonts w:hint="default" w:ascii="宋体" w:hAnsi="宋体" w:eastAsia="宋体" w:cs="宋体"/>
                <w:color w:val="030303"/>
                <w:spacing w:val="-2"/>
                <w:position w:val="1"/>
                <w:sz w:val="24"/>
                <w:szCs w:val="24"/>
                <w:lang w:val="en-US"/>
              </w:rPr>
              <w:t xml:space="preserve"> Ga</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shd w:val="clear" w:color="auto" w:fill="CDCECF"/>
            <w:vAlign w:val="center"/>
          </w:tcPr>
          <w:p>
            <w:pPr>
              <w:spacing w:before="79" w:line="184" w:lineRule="auto"/>
              <w:ind w:left="7"/>
              <w:jc w:val="both"/>
              <w:rPr>
                <w:rFonts w:hint="eastAsia" w:ascii="宋体" w:hAnsi="宋体" w:eastAsia="宋体" w:cs="宋体"/>
                <w:sz w:val="24"/>
                <w:szCs w:val="24"/>
              </w:rPr>
            </w:pPr>
            <w:r>
              <w:rPr>
                <w:rFonts w:hint="eastAsia" w:ascii="宋体" w:hAnsi="宋体" w:eastAsia="宋体" w:cs="宋体"/>
                <w:color w:val="030303"/>
                <w:spacing w:val="-1"/>
                <w:sz w:val="24"/>
                <w:szCs w:val="24"/>
              </w:rPr>
              <w:t>安装方式</w:t>
            </w:r>
          </w:p>
        </w:tc>
        <w:tc>
          <w:tcPr>
            <w:tcW w:w="6330" w:type="dxa"/>
            <w:shd w:val="clear" w:color="auto" w:fill="CDCECF"/>
            <w:vAlign w:val="center"/>
          </w:tcPr>
          <w:p>
            <w:pPr>
              <w:spacing w:before="81" w:line="183" w:lineRule="auto"/>
              <w:ind w:left="4"/>
              <w:jc w:val="both"/>
              <w:rPr>
                <w:rFonts w:hint="eastAsia" w:ascii="宋体" w:hAnsi="宋体" w:eastAsia="宋体" w:cs="宋体"/>
                <w:sz w:val="24"/>
                <w:szCs w:val="24"/>
              </w:rPr>
            </w:pPr>
            <w:r>
              <w:rPr>
                <w:rFonts w:hint="eastAsia" w:ascii="宋体" w:hAnsi="宋体" w:eastAsia="宋体" w:cs="宋体"/>
                <w:color w:val="030303"/>
                <w:spacing w:val="-1"/>
                <w:sz w:val="24"/>
                <w:szCs w:val="24"/>
              </w:rPr>
              <w:t>螺纹或</w:t>
            </w:r>
            <w:r>
              <w:rPr>
                <w:rFonts w:hint="eastAsia" w:ascii="宋体" w:hAnsi="宋体" w:eastAsia="宋体" w:cs="宋体"/>
                <w:color w:val="030303"/>
                <w:sz w:val="24"/>
                <w:szCs w:val="24"/>
              </w:rPr>
              <w:t>法兰</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0" w:hRule="atLeast"/>
        </w:trPr>
        <w:tc>
          <w:tcPr>
            <w:tcW w:w="2504" w:type="dxa"/>
            <w:vAlign w:val="center"/>
          </w:tcPr>
          <w:p>
            <w:pPr>
              <w:spacing w:before="49" w:line="224" w:lineRule="auto"/>
              <w:ind w:left="10"/>
              <w:jc w:val="both"/>
              <w:rPr>
                <w:rFonts w:hint="eastAsia" w:ascii="宋体" w:hAnsi="宋体" w:eastAsia="宋体" w:cs="宋体"/>
                <w:sz w:val="24"/>
                <w:szCs w:val="24"/>
              </w:rPr>
            </w:pPr>
            <w:r>
              <w:rPr>
                <w:rFonts w:hint="eastAsia" w:ascii="宋体" w:hAnsi="宋体" w:eastAsia="宋体" w:cs="宋体"/>
                <w:color w:val="030303"/>
                <w:spacing w:val="-1"/>
                <w:sz w:val="24"/>
                <w:szCs w:val="24"/>
              </w:rPr>
              <w:t>净重/毛重量</w:t>
            </w:r>
          </w:p>
        </w:tc>
        <w:tc>
          <w:tcPr>
            <w:tcW w:w="6330" w:type="dxa"/>
            <w:vAlign w:val="center"/>
          </w:tcPr>
          <w:p>
            <w:pPr>
              <w:spacing w:before="42" w:line="245" w:lineRule="exact"/>
              <w:ind w:left="7"/>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rPr>
              <w:t>2.480</w:t>
            </w:r>
            <w:r>
              <w:rPr>
                <w:rFonts w:hint="eastAsia" w:ascii="宋体" w:hAnsi="宋体" w:eastAsia="宋体" w:cs="宋体"/>
                <w:color w:val="030303"/>
                <w:position w:val="1"/>
                <w:sz w:val="24"/>
                <w:szCs w:val="24"/>
              </w:rPr>
              <w:t>Kg/2.995Kg</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521" w:hRule="atLeast"/>
        </w:trPr>
        <w:tc>
          <w:tcPr>
            <w:tcW w:w="2504" w:type="dxa"/>
            <w:shd w:val="clear" w:color="auto" w:fill="CDCECF"/>
            <w:vAlign w:val="center"/>
          </w:tcPr>
          <w:p>
            <w:pPr>
              <w:spacing w:before="81" w:line="183" w:lineRule="auto"/>
              <w:ind w:left="6"/>
              <w:jc w:val="both"/>
              <w:rPr>
                <w:rFonts w:hint="eastAsia" w:ascii="宋体" w:hAnsi="宋体" w:eastAsia="宋体" w:cs="宋体"/>
                <w:sz w:val="24"/>
                <w:szCs w:val="24"/>
              </w:rPr>
            </w:pPr>
            <w:r>
              <w:rPr>
                <w:rFonts w:hint="eastAsia" w:ascii="宋体" w:hAnsi="宋体" w:eastAsia="宋体" w:cs="宋体"/>
                <w:color w:val="030303"/>
                <w:spacing w:val="-1"/>
                <w:sz w:val="24"/>
                <w:szCs w:val="24"/>
              </w:rPr>
              <w:t>包装</w:t>
            </w:r>
            <w:r>
              <w:rPr>
                <w:rFonts w:hint="eastAsia" w:ascii="宋体" w:hAnsi="宋体" w:eastAsia="宋体" w:cs="宋体"/>
                <w:color w:val="030303"/>
                <w:sz w:val="24"/>
                <w:szCs w:val="24"/>
              </w:rPr>
              <w:t>箱尺寸</w:t>
            </w:r>
          </w:p>
        </w:tc>
        <w:tc>
          <w:tcPr>
            <w:tcW w:w="6330" w:type="dxa"/>
            <w:shd w:val="clear" w:color="auto" w:fill="CDCECF"/>
            <w:vAlign w:val="center"/>
          </w:tcPr>
          <w:p>
            <w:pPr>
              <w:spacing w:before="42" w:line="246" w:lineRule="exact"/>
              <w:ind w:left="9"/>
              <w:jc w:val="both"/>
              <w:rPr>
                <w:rFonts w:hint="eastAsia" w:ascii="宋体" w:hAnsi="宋体" w:eastAsia="宋体" w:cs="宋体"/>
                <w:sz w:val="24"/>
                <w:szCs w:val="24"/>
              </w:rPr>
            </w:pPr>
            <w:r>
              <w:rPr>
                <w:rFonts w:hint="eastAsia" w:ascii="宋体" w:hAnsi="宋体" w:eastAsia="宋体" w:cs="宋体"/>
                <w:color w:val="030303"/>
                <w:spacing w:val="-1"/>
                <w:position w:val="1"/>
                <w:sz w:val="24"/>
                <w:szCs w:val="24"/>
              </w:rPr>
              <w:t>370*27</w:t>
            </w:r>
            <w:r>
              <w:rPr>
                <w:rFonts w:hint="eastAsia" w:ascii="宋体" w:hAnsi="宋体" w:eastAsia="宋体" w:cs="宋体"/>
                <w:color w:val="030303"/>
                <w:position w:val="1"/>
                <w:sz w:val="24"/>
                <w:szCs w:val="24"/>
              </w:rPr>
              <w:t>0*180mm</w:t>
            </w:r>
          </w:p>
        </w:tc>
      </w:tr>
    </w:tbl>
    <w:p>
      <w:pPr>
        <w:rPr>
          <w:rFonts w:hint="eastAsia" w:ascii="宋体" w:hAnsi="宋体" w:eastAsia="宋体" w:cs="宋体"/>
          <w:sz w:val="24"/>
          <w:szCs w:val="24"/>
        </w:rPr>
        <w:sectPr>
          <w:footerReference r:id="rId6" w:type="default"/>
          <w:pgSz w:w="11906" w:h="16838"/>
          <w:pgMar w:top="1134" w:right="1417" w:bottom="1134" w:left="1417" w:header="567" w:footer="283" w:gutter="0"/>
          <w:pgNumType w:fmt="decimal"/>
          <w:cols w:space="425" w:num="1"/>
          <w:rtlGutter w:val="0"/>
          <w:docGrid w:type="lines" w:linePitch="312" w:charSpace="0"/>
        </w:sectPr>
      </w:pPr>
    </w:p>
    <w:p>
      <w:pPr>
        <w:numPr>
          <w:ilvl w:val="0"/>
          <w:numId w:val="2"/>
        </w:numPr>
        <w:spacing w:before="57" w:line="184" w:lineRule="auto"/>
        <w:outlineLvl w:val="0"/>
        <w:rPr>
          <w:rFonts w:hint="eastAsia" w:ascii="宋体" w:hAnsi="宋体" w:eastAsia="宋体" w:cs="宋体"/>
          <w:color w:val="030303"/>
          <w:spacing w:val="8"/>
          <w:sz w:val="24"/>
          <w:szCs w:val="24"/>
          <w14:textOutline w14:w="3175" w14:cap="flat" w14:cmpd="sng" w14:algn="ctr">
            <w14:solidFill>
              <w14:srgbClr w14:val="030303"/>
            </w14:solidFill>
            <w14:prstDash w14:val="solid"/>
            <w14:miter w14:val="0"/>
          </w14:textOutline>
        </w:rPr>
      </w:pPr>
      <w:bookmarkStart w:id="14" w:name="_Toc14704"/>
      <w:r>
        <w:rPr>
          <w:rFonts w:hint="eastAsia" w:ascii="宋体" w:hAnsi="宋体" w:eastAsia="宋体" w:cs="宋体"/>
          <w:color w:val="030303"/>
          <w:spacing w:val="8"/>
          <w:sz w:val="24"/>
          <w:szCs w:val="24"/>
          <w14:textOutline w14:w="3175" w14:cap="flat" w14:cmpd="sng" w14:algn="ctr">
            <w14:solidFill>
              <w14:srgbClr w14:val="030303"/>
            </w14:solidFill>
            <w14:prstDash w14:val="solid"/>
            <w14:miter w14:val="0"/>
          </w14:textOutline>
        </w:rPr>
        <w:t>结构尺寸</w:t>
      </w:r>
      <w:bookmarkEnd w:id="14"/>
    </w:p>
    <w:p>
      <w:pPr>
        <w:numPr>
          <w:ilvl w:val="0"/>
          <w:numId w:val="0"/>
        </w:numPr>
        <w:spacing w:before="57" w:line="184" w:lineRule="auto"/>
        <w:outlineLvl w:val="0"/>
        <w:rPr>
          <w:rFonts w:hint="eastAsia" w:ascii="宋体" w:hAnsi="宋体" w:eastAsia="宋体" w:cs="宋体"/>
          <w:color w:val="030303"/>
          <w:spacing w:val="8"/>
          <w:sz w:val="24"/>
          <w:szCs w:val="24"/>
          <w14:textOutline w14:w="3175" w14:cap="flat" w14:cmpd="sng" w14:algn="ctr">
            <w14:solidFill>
              <w14:srgbClr w14:val="030303"/>
            </w14:solidFill>
            <w14:prstDash w14:val="solid"/>
            <w14:miter w14:val="0"/>
          </w14:textOutline>
        </w:rPr>
      </w:pPr>
    </w:p>
    <w:p>
      <w:pPr>
        <w:spacing w:line="58" w:lineRule="exact"/>
        <w:rPr>
          <w:rFonts w:hint="eastAsia" w:ascii="宋体" w:hAnsi="宋体" w:eastAsia="宋体" w:cs="宋体"/>
          <w:sz w:val="24"/>
          <w:szCs w:val="24"/>
        </w:rPr>
      </w:pPr>
    </w:p>
    <w:tbl>
      <w:tblPr>
        <w:tblStyle w:val="8"/>
        <w:tblW w:w="8180" w:type="dxa"/>
        <w:tblInd w:w="3"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818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4688" w:hRule="atLeast"/>
        </w:trPr>
        <w:tc>
          <w:tcPr>
            <w:tcW w:w="8180" w:type="dxa"/>
          </w:tcPr>
          <w:p>
            <w:pPr>
              <w:spacing w:before="132" w:line="2587" w:lineRule="exact"/>
              <w:ind w:firstLine="227"/>
              <w:textAlignment w:val="center"/>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7456" behindDoc="0" locked="0" layoutInCell="1" allowOverlap="1">
                  <wp:simplePos x="0" y="0"/>
                  <wp:positionH relativeFrom="column">
                    <wp:posOffset>201295</wp:posOffset>
                  </wp:positionH>
                  <wp:positionV relativeFrom="paragraph">
                    <wp:posOffset>212725</wp:posOffset>
                  </wp:positionV>
                  <wp:extent cx="4891405" cy="258508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
                          <a:stretch>
                            <a:fillRect/>
                          </a:stretch>
                        </pic:blipFill>
                        <pic:spPr>
                          <a:xfrm>
                            <a:off x="0" y="0"/>
                            <a:ext cx="4891405" cy="2585085"/>
                          </a:xfrm>
                          <a:prstGeom prst="rect">
                            <a:avLst/>
                          </a:prstGeom>
                        </pic:spPr>
                      </pic:pic>
                    </a:graphicData>
                  </a:graphic>
                </wp:anchor>
              </w:drawing>
            </w:r>
          </w:p>
        </w:tc>
      </w:tr>
    </w:tbl>
    <w:p>
      <w:pPr>
        <w:rPr>
          <w:rFonts w:hint="eastAsia" w:ascii="宋体" w:hAnsi="宋体" w:eastAsia="宋体" w:cs="宋体"/>
          <w:sz w:val="24"/>
          <w:szCs w:val="24"/>
        </w:rPr>
      </w:pPr>
    </w:p>
    <w:p>
      <w:pPr>
        <w:rPr>
          <w:rFonts w:hint="eastAsia" w:ascii="宋体" w:hAnsi="宋体" w:eastAsia="宋体" w:cs="宋体"/>
          <w:sz w:val="24"/>
          <w:szCs w:val="24"/>
        </w:rPr>
      </w:pPr>
    </w:p>
    <w:p>
      <w:pPr>
        <w:spacing w:line="74" w:lineRule="exact"/>
        <w:rPr>
          <w:rFonts w:hint="eastAsia" w:ascii="宋体" w:hAnsi="宋体" w:eastAsia="宋体" w:cs="宋体"/>
          <w:sz w:val="24"/>
          <w:szCs w:val="24"/>
        </w:rPr>
      </w:pPr>
    </w:p>
    <w:tbl>
      <w:tblPr>
        <w:tblStyle w:val="8"/>
        <w:tblW w:w="8120" w:type="dxa"/>
        <w:tblInd w:w="3"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812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5548" w:hRule="atLeast"/>
        </w:trPr>
        <w:tc>
          <w:tcPr>
            <w:tcW w:w="8120" w:type="dxa"/>
          </w:tcPr>
          <w:p>
            <w:pPr>
              <w:spacing w:before="48" w:line="4020" w:lineRule="exact"/>
              <w:ind w:firstLine="496"/>
              <w:textAlignment w:val="center"/>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8480" behindDoc="0" locked="0" layoutInCell="1" allowOverlap="1">
                  <wp:simplePos x="0" y="0"/>
                  <wp:positionH relativeFrom="column">
                    <wp:posOffset>257810</wp:posOffset>
                  </wp:positionH>
                  <wp:positionV relativeFrom="paragraph">
                    <wp:posOffset>116205</wp:posOffset>
                  </wp:positionV>
                  <wp:extent cx="4395470" cy="3124200"/>
                  <wp:effectExtent l="0" t="0" r="508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4"/>
                          <a:stretch>
                            <a:fillRect/>
                          </a:stretch>
                        </pic:blipFill>
                        <pic:spPr>
                          <a:xfrm>
                            <a:off x="0" y="0"/>
                            <a:ext cx="4395470" cy="3124200"/>
                          </a:xfrm>
                          <a:prstGeom prst="rect">
                            <a:avLst/>
                          </a:prstGeom>
                        </pic:spPr>
                      </pic:pic>
                    </a:graphicData>
                  </a:graphic>
                </wp:anchor>
              </w:drawing>
            </w:r>
          </w:p>
        </w:tc>
      </w:tr>
    </w:tbl>
    <w:p>
      <w:pPr>
        <w:spacing w:before="169" w:line="183" w:lineRule="auto"/>
        <w:outlineLvl w:val="0"/>
        <w:rPr>
          <w:rFonts w:hint="eastAsia" w:ascii="宋体" w:hAnsi="宋体" w:eastAsia="宋体" w:cs="宋体"/>
          <w:color w:val="030303"/>
          <w:spacing w:val="18"/>
          <w:sz w:val="24"/>
          <w:szCs w:val="24"/>
          <w14:textOutline w14:w="3175" w14:cap="flat" w14:cmpd="sng" w14:algn="ctr">
            <w14:solidFill>
              <w14:srgbClr w14:val="030303"/>
            </w14:solidFill>
            <w14:prstDash w14:val="solid"/>
            <w14:miter w14:val="0"/>
          </w14:textOutline>
        </w:rPr>
      </w:pPr>
    </w:p>
    <w:p>
      <w:pPr>
        <w:spacing w:before="169" w:line="183" w:lineRule="auto"/>
        <w:outlineLvl w:val="0"/>
        <w:rPr>
          <w:rFonts w:hint="eastAsia" w:ascii="宋体" w:hAnsi="宋体" w:eastAsia="宋体" w:cs="宋体"/>
          <w:sz w:val="24"/>
          <w:szCs w:val="24"/>
        </w:rPr>
      </w:pPr>
      <w:bookmarkStart w:id="15" w:name="_Toc1474"/>
      <w:r>
        <w:rPr>
          <w:rFonts w:hint="eastAsia" w:ascii="宋体" w:hAnsi="宋体" w:eastAsia="宋体" w:cs="宋体"/>
          <w:color w:val="030303"/>
          <w:spacing w:val="18"/>
          <w:sz w:val="24"/>
          <w:szCs w:val="24"/>
          <w14:textOutline w14:w="3175" w14:cap="flat" w14:cmpd="sng" w14:algn="ctr">
            <w14:solidFill>
              <w14:srgbClr w14:val="030303"/>
            </w14:solidFill>
            <w14:prstDash w14:val="solid"/>
            <w14:miter w14:val="0"/>
          </w14:textOutline>
        </w:rPr>
        <w:t>4</w:t>
      </w:r>
      <w:r>
        <w:rPr>
          <w:rFonts w:hint="eastAsia" w:ascii="宋体" w:hAnsi="宋体" w:eastAsia="宋体" w:cs="宋体"/>
          <w:color w:val="030303"/>
          <w:spacing w:val="15"/>
          <w:sz w:val="24"/>
          <w:szCs w:val="24"/>
          <w14:textOutline w14:w="3175" w14:cap="flat" w14:cmpd="sng" w14:algn="ctr">
            <w14:solidFill>
              <w14:srgbClr w14:val="030303"/>
            </w14:solidFill>
            <w14:prstDash w14:val="solid"/>
            <w14:miter w14:val="0"/>
          </w14:textOutline>
        </w:rPr>
        <w:t>.</w:t>
      </w:r>
      <w:r>
        <w:rPr>
          <w:rFonts w:hint="eastAsia" w:ascii="宋体" w:hAnsi="宋体" w:eastAsia="宋体" w:cs="宋体"/>
          <w:color w:val="030303"/>
          <w:spacing w:val="15"/>
          <w:sz w:val="24"/>
          <w:szCs w:val="24"/>
        </w:rPr>
        <w:t xml:space="preserve"> </w:t>
      </w:r>
      <w:r>
        <w:rPr>
          <w:rFonts w:hint="eastAsia" w:ascii="宋体" w:hAnsi="宋体" w:eastAsia="宋体" w:cs="宋体"/>
          <w:color w:val="030303"/>
          <w:spacing w:val="15"/>
          <w:sz w:val="24"/>
          <w:szCs w:val="24"/>
          <w14:textOutline w14:w="3175" w14:cap="flat" w14:cmpd="sng" w14:algn="ctr">
            <w14:solidFill>
              <w14:srgbClr w14:val="030303"/>
            </w14:solidFill>
            <w14:prstDash w14:val="solid"/>
            <w14:miter w14:val="0"/>
          </w14:textOutline>
        </w:rPr>
        <w:t>安装</w:t>
      </w:r>
      <w:bookmarkEnd w:id="15"/>
    </w:p>
    <w:p>
      <w:pPr>
        <w:spacing w:before="102" w:line="221" w:lineRule="auto"/>
        <w:ind w:left="219"/>
        <w:rPr>
          <w:rFonts w:hint="eastAsia" w:ascii="宋体" w:hAnsi="宋体" w:eastAsia="宋体" w:cs="宋体"/>
          <w:color w:val="030303"/>
          <w:spacing w:val="-6"/>
          <w:sz w:val="24"/>
          <w:szCs w:val="24"/>
        </w:rPr>
      </w:pPr>
      <w:r>
        <w:rPr>
          <w:rFonts w:hint="eastAsia" w:ascii="宋体" w:hAnsi="宋体" w:eastAsia="宋体" w:cs="宋体"/>
          <w:color w:val="030303"/>
          <w:spacing w:val="-12"/>
          <w:sz w:val="24"/>
          <w:szCs w:val="24"/>
        </w:rPr>
        <w:t>安装需要注</w:t>
      </w:r>
      <w:r>
        <w:rPr>
          <w:rFonts w:hint="eastAsia" w:ascii="宋体" w:hAnsi="宋体" w:eastAsia="宋体" w:cs="宋体"/>
          <w:color w:val="030303"/>
          <w:spacing w:val="-9"/>
          <w:sz w:val="24"/>
          <w:szCs w:val="24"/>
        </w:rPr>
        <w:t>意</w:t>
      </w:r>
      <w:r>
        <w:rPr>
          <w:rFonts w:hint="eastAsia" w:ascii="宋体" w:hAnsi="宋体" w:eastAsia="宋体" w:cs="宋体"/>
          <w:color w:val="030303"/>
          <w:spacing w:val="-6"/>
          <w:sz w:val="24"/>
          <w:szCs w:val="24"/>
        </w:rPr>
        <w:t>的两点：</w:t>
      </w:r>
    </w:p>
    <w:p>
      <w:pPr>
        <w:spacing w:before="102" w:line="221" w:lineRule="auto"/>
        <w:ind w:left="219"/>
        <w:rPr>
          <w:rFonts w:hint="eastAsia" w:ascii="宋体" w:hAnsi="宋体" w:eastAsia="宋体" w:cs="宋体"/>
          <w:color w:val="030303"/>
          <w:spacing w:val="-6"/>
          <w:sz w:val="24"/>
          <w:szCs w:val="24"/>
        </w:rPr>
      </w:pPr>
      <w:r>
        <w:rPr>
          <w:rFonts w:hint="eastAsia" w:ascii="宋体" w:hAnsi="宋体" w:eastAsia="宋体" w:cs="宋体"/>
          <w:color w:val="030303"/>
          <w:spacing w:val="-6"/>
          <w:sz w:val="24"/>
          <w:szCs w:val="24"/>
        </w:rPr>
        <w:t xml:space="preserve">(1) 对准目标料位，尽量保证垂直入射料位；   </w:t>
      </w:r>
    </w:p>
    <w:p>
      <w:pPr>
        <w:spacing w:before="102" w:line="221" w:lineRule="auto"/>
        <w:ind w:left="219"/>
        <w:rPr>
          <w:rFonts w:hint="eastAsia" w:ascii="宋体" w:hAnsi="宋体" w:eastAsia="宋体" w:cs="宋体"/>
          <w:color w:val="030303"/>
          <w:spacing w:val="-3"/>
          <w:sz w:val="24"/>
          <w:szCs w:val="24"/>
        </w:rPr>
      </w:pPr>
      <w:r>
        <w:rPr>
          <w:rFonts w:hint="eastAsia" w:ascii="宋体" w:hAnsi="宋体" w:eastAsia="宋体" w:cs="宋体"/>
          <w:color w:val="030303"/>
          <w:spacing w:val="-6"/>
          <w:sz w:val="24"/>
          <w:szCs w:val="24"/>
        </w:rPr>
        <w:t>(2) 避免</w:t>
      </w:r>
      <w:r>
        <w:rPr>
          <w:rFonts w:hint="eastAsia" w:ascii="宋体" w:hAnsi="宋体" w:eastAsia="宋体" w:cs="宋体"/>
          <w:color w:val="030303"/>
          <w:spacing w:val="-4"/>
          <w:sz w:val="24"/>
          <w:szCs w:val="24"/>
        </w:rPr>
        <w:t>虚</w:t>
      </w:r>
      <w:r>
        <w:rPr>
          <w:rFonts w:hint="eastAsia" w:ascii="宋体" w:hAnsi="宋体" w:eastAsia="宋体" w:cs="宋体"/>
          <w:color w:val="030303"/>
          <w:spacing w:val="-3"/>
          <w:sz w:val="24"/>
          <w:szCs w:val="24"/>
        </w:rPr>
        <w:t>假回波。典型工况参见以下几点。</w:t>
      </w:r>
    </w:p>
    <w:p>
      <w:pPr>
        <w:spacing w:before="102" w:line="221" w:lineRule="auto"/>
        <w:ind w:left="219"/>
        <w:rPr>
          <w:rFonts w:hint="eastAsia" w:ascii="宋体" w:hAnsi="宋体" w:eastAsia="宋体" w:cs="宋体"/>
          <w:color w:val="030303"/>
          <w:spacing w:val="-3"/>
          <w:sz w:val="24"/>
          <w:szCs w:val="24"/>
        </w:rPr>
      </w:pPr>
    </w:p>
    <w:p>
      <w:pPr>
        <w:spacing w:before="75" w:line="188" w:lineRule="auto"/>
        <w:ind w:left="430"/>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66179" cy="126365"/>
                    </a:xfrm>
                    <a:prstGeom prst="rect">
                      <a:avLst/>
                    </a:prstGeom>
                  </pic:spPr>
                </pic:pic>
              </a:graphicData>
            </a:graphic>
          </wp:inline>
        </w:drawing>
      </w:r>
      <w:r>
        <w:rPr>
          <w:rFonts w:hint="eastAsia" w:ascii="宋体" w:hAnsi="宋体" w:eastAsia="宋体" w:cs="宋体"/>
          <w:color w:val="030303"/>
          <w:spacing w:val="-4"/>
          <w:sz w:val="24"/>
          <w:szCs w:val="24"/>
        </w:rPr>
        <w:t xml:space="preserve"> 保证波束</w:t>
      </w:r>
      <w:r>
        <w:rPr>
          <w:rFonts w:hint="eastAsia" w:ascii="宋体" w:hAnsi="宋体" w:eastAsia="宋体" w:cs="宋体"/>
          <w:color w:val="030303"/>
          <w:spacing w:val="-3"/>
          <w:sz w:val="24"/>
          <w:szCs w:val="24"/>
        </w:rPr>
        <w:t>范</w:t>
      </w:r>
      <w:r>
        <w:rPr>
          <w:rFonts w:hint="eastAsia" w:ascii="宋体" w:hAnsi="宋体" w:eastAsia="宋体" w:cs="宋体"/>
          <w:color w:val="030303"/>
          <w:spacing w:val="-2"/>
          <w:sz w:val="24"/>
          <w:szCs w:val="24"/>
        </w:rPr>
        <w:t>围内没有干扰物 ，如人梯 ，台阶。</w:t>
      </w:r>
    </w:p>
    <w:p>
      <w:pPr>
        <w:spacing w:line="47" w:lineRule="auto"/>
        <w:rPr>
          <w:rFonts w:hint="eastAsia" w:ascii="宋体" w:hAnsi="宋体" w:eastAsia="宋体" w:cs="宋体"/>
          <w:sz w:val="24"/>
          <w:szCs w:val="24"/>
        </w:rPr>
      </w:pPr>
    </w:p>
    <w:tbl>
      <w:tblPr>
        <w:tblStyle w:val="8"/>
        <w:tblW w:w="5600" w:type="dxa"/>
        <w:tblInd w:w="163"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560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294" w:hRule="atLeast"/>
        </w:trPr>
        <w:tc>
          <w:tcPr>
            <w:tcW w:w="5600" w:type="dxa"/>
          </w:tcPr>
          <w:p>
            <w:pPr>
              <w:spacing w:before="209" w:line="3115" w:lineRule="exact"/>
              <w:ind w:firstLine="1089"/>
              <w:textAlignment w:val="center"/>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5408" behindDoc="1" locked="0" layoutInCell="1" allowOverlap="1">
                  <wp:simplePos x="0" y="0"/>
                  <wp:positionH relativeFrom="column">
                    <wp:posOffset>314960</wp:posOffset>
                  </wp:positionH>
                  <wp:positionV relativeFrom="paragraph">
                    <wp:posOffset>66675</wp:posOffset>
                  </wp:positionV>
                  <wp:extent cx="3091815" cy="2622550"/>
                  <wp:effectExtent l="0" t="0" r="13335" b="635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6"/>
                          <a:stretch>
                            <a:fillRect/>
                          </a:stretch>
                        </pic:blipFill>
                        <pic:spPr>
                          <a:xfrm>
                            <a:off x="0" y="0"/>
                            <a:ext cx="3091815" cy="2622550"/>
                          </a:xfrm>
                          <a:prstGeom prst="rect">
                            <a:avLst/>
                          </a:prstGeom>
                        </pic:spPr>
                      </pic:pic>
                    </a:graphicData>
                  </a:graphic>
                </wp:anchor>
              </w:drawing>
            </w:r>
          </w:p>
        </w:tc>
      </w:tr>
    </w:tbl>
    <w:p>
      <w:pPr>
        <w:spacing w:line="306" w:lineRule="auto"/>
        <w:rPr>
          <w:rFonts w:hint="eastAsia" w:ascii="宋体" w:hAnsi="宋体" w:eastAsia="宋体" w:cs="宋体"/>
          <w:sz w:val="24"/>
          <w:szCs w:val="24"/>
        </w:rPr>
      </w:pPr>
    </w:p>
    <w:p>
      <w:pPr>
        <w:spacing w:before="77" w:line="188" w:lineRule="auto"/>
        <w:ind w:left="430"/>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7"/>
                    <a:stretch>
                      <a:fillRect/>
                    </a:stretch>
                  </pic:blipFill>
                  <pic:spPr>
                    <a:xfrm>
                      <a:off x="0" y="0"/>
                      <a:ext cx="66179" cy="126365"/>
                    </a:xfrm>
                    <a:prstGeom prst="rect">
                      <a:avLst/>
                    </a:prstGeom>
                  </pic:spPr>
                </pic:pic>
              </a:graphicData>
            </a:graphic>
          </wp:inline>
        </w:drawing>
      </w:r>
      <w:r>
        <w:rPr>
          <w:rFonts w:hint="eastAsia" w:ascii="宋体" w:hAnsi="宋体" w:eastAsia="宋体" w:cs="宋体"/>
          <w:color w:val="030303"/>
          <w:spacing w:val="1"/>
          <w:sz w:val="24"/>
          <w:szCs w:val="24"/>
        </w:rPr>
        <w:t xml:space="preserve"> 仪表安装应保证天线波束避开进</w:t>
      </w:r>
      <w:r>
        <w:rPr>
          <w:rFonts w:hint="eastAsia" w:ascii="宋体" w:hAnsi="宋体" w:eastAsia="宋体" w:cs="宋体"/>
          <w:color w:val="030303"/>
          <w:sz w:val="24"/>
          <w:szCs w:val="24"/>
        </w:rPr>
        <w:t>料口 ，如图 4-2 所示。</w:t>
      </w:r>
    </w:p>
    <w:p>
      <w:pPr>
        <w:spacing w:line="69" w:lineRule="auto"/>
        <w:rPr>
          <w:rFonts w:hint="eastAsia" w:ascii="宋体" w:hAnsi="宋体" w:eastAsia="宋体" w:cs="宋体"/>
          <w:sz w:val="24"/>
          <w:szCs w:val="24"/>
        </w:rPr>
      </w:pPr>
    </w:p>
    <w:tbl>
      <w:tblPr>
        <w:tblStyle w:val="8"/>
        <w:tblW w:w="5580" w:type="dxa"/>
        <w:tblInd w:w="163"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558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389" w:hRule="atLeast"/>
        </w:trPr>
        <w:tc>
          <w:tcPr>
            <w:tcW w:w="5580" w:type="dxa"/>
          </w:tcPr>
          <w:p>
            <w:pPr>
              <w:spacing w:line="361" w:lineRule="auto"/>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5408" behindDoc="1" locked="0" layoutInCell="1" allowOverlap="1">
                  <wp:simplePos x="0" y="0"/>
                  <wp:positionH relativeFrom="column">
                    <wp:posOffset>152400</wp:posOffset>
                  </wp:positionH>
                  <wp:positionV relativeFrom="paragraph">
                    <wp:posOffset>104775</wp:posOffset>
                  </wp:positionV>
                  <wp:extent cx="2781300" cy="2580005"/>
                  <wp:effectExtent l="0" t="0" r="0" b="10795"/>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8"/>
                          <a:stretch>
                            <a:fillRect/>
                          </a:stretch>
                        </pic:blipFill>
                        <pic:spPr>
                          <a:xfrm>
                            <a:off x="0" y="0"/>
                            <a:ext cx="2781300" cy="2580005"/>
                          </a:xfrm>
                          <a:prstGeom prst="rect">
                            <a:avLst/>
                          </a:prstGeom>
                        </pic:spPr>
                      </pic:pic>
                    </a:graphicData>
                  </a:graphic>
                </wp:anchor>
              </w:drawing>
            </w:r>
          </w:p>
          <w:p>
            <w:pPr>
              <w:spacing w:line="3033" w:lineRule="exact"/>
              <w:ind w:firstLine="1976"/>
              <w:textAlignment w:val="center"/>
              <w:rPr>
                <w:rFonts w:hint="eastAsia" w:ascii="宋体" w:hAnsi="宋体" w:eastAsia="宋体" w:cs="宋体"/>
                <w:sz w:val="24"/>
                <w:szCs w:val="24"/>
              </w:rPr>
            </w:pPr>
          </w:p>
        </w:tc>
      </w:tr>
    </w:tbl>
    <w:p>
      <w:pPr>
        <w:spacing w:before="58" w:line="192" w:lineRule="auto"/>
        <w:ind w:left="269"/>
        <w:rPr>
          <w:rFonts w:hint="eastAsia" w:ascii="宋体" w:hAnsi="宋体" w:eastAsia="宋体" w:cs="宋体"/>
          <w:color w:val="030303"/>
          <w:position w:val="-3"/>
          <w:sz w:val="24"/>
          <w:szCs w:val="24"/>
        </w:rPr>
      </w:pPr>
    </w:p>
    <w:p>
      <w:pPr>
        <w:spacing w:before="58" w:line="192" w:lineRule="auto"/>
        <w:ind w:left="269"/>
        <w:rPr>
          <w:rFonts w:hint="eastAsia" w:ascii="宋体" w:hAnsi="宋体" w:eastAsia="宋体" w:cs="宋体"/>
          <w:sz w:val="24"/>
          <w:szCs w:val="24"/>
        </w:rPr>
      </w:pPr>
      <w:r>
        <w:rPr>
          <w:rFonts w:hint="eastAsia" w:ascii="宋体" w:hAnsi="宋体" w:eastAsia="宋体" w:cs="宋体"/>
          <w:color w:val="030303"/>
          <w:position w:val="-3"/>
          <w:sz w:val="24"/>
          <w:szCs w:val="24"/>
        </w:rPr>
        <w:drawing>
          <wp:inline distT="0" distB="0" distL="0" distR="0">
            <wp:extent cx="66040" cy="126365"/>
            <wp:effectExtent l="0" t="0" r="10160" b="57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66179" cy="126365"/>
                    </a:xfrm>
                    <a:prstGeom prst="rect">
                      <a:avLst/>
                    </a:prstGeom>
                  </pic:spPr>
                </pic:pic>
              </a:graphicData>
            </a:graphic>
          </wp:inline>
        </w:drawing>
      </w:r>
      <w:r>
        <w:rPr>
          <w:rFonts w:hint="eastAsia" w:ascii="宋体" w:hAnsi="宋体" w:eastAsia="宋体" w:cs="宋体"/>
          <w:color w:val="030303"/>
          <w:spacing w:val="-1"/>
          <w:sz w:val="24"/>
          <w:szCs w:val="24"/>
        </w:rPr>
        <w:t xml:space="preserve"> 仪器安装至少离容器壁20</w:t>
      </w:r>
      <w:r>
        <w:rPr>
          <w:rFonts w:hint="eastAsia" w:ascii="宋体" w:hAnsi="宋体" w:eastAsia="宋体" w:cs="宋体"/>
          <w:color w:val="030303"/>
          <w:sz w:val="24"/>
          <w:szCs w:val="24"/>
        </w:rPr>
        <w:t>cm</w:t>
      </w:r>
      <w:r>
        <w:rPr>
          <w:rFonts w:hint="eastAsia" w:ascii="宋体" w:hAnsi="宋体" w:eastAsia="宋体" w:cs="宋体"/>
          <w:color w:val="030303"/>
          <w:spacing w:val="-1"/>
          <w:sz w:val="24"/>
          <w:szCs w:val="24"/>
        </w:rPr>
        <w:t>，否则很可能产生错误读数，如图4-3 所示</w:t>
      </w:r>
      <w:r>
        <w:rPr>
          <w:rFonts w:hint="eastAsia" w:ascii="宋体" w:hAnsi="宋体" w:eastAsia="宋体" w:cs="宋体"/>
          <w:color w:val="030303"/>
          <w:sz w:val="24"/>
          <w:szCs w:val="24"/>
        </w:rPr>
        <w:t>。</w:t>
      </w:r>
    </w:p>
    <w:tbl>
      <w:tblPr>
        <w:tblStyle w:val="8"/>
        <w:tblW w:w="5880" w:type="dxa"/>
        <w:tblInd w:w="2"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588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090" w:hRule="atLeast"/>
        </w:trPr>
        <w:tc>
          <w:tcPr>
            <w:tcW w:w="5880" w:type="dxa"/>
          </w:tcPr>
          <w:p>
            <w:pPr>
              <w:spacing w:before="81" w:line="3321" w:lineRule="exact"/>
              <w:ind w:firstLine="107"/>
              <w:textAlignment w:val="center"/>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9504" behindDoc="0" locked="0" layoutInCell="1" allowOverlap="1">
                  <wp:simplePos x="0" y="0"/>
                  <wp:positionH relativeFrom="column">
                    <wp:posOffset>77470</wp:posOffset>
                  </wp:positionH>
                  <wp:positionV relativeFrom="paragraph">
                    <wp:posOffset>30480</wp:posOffset>
                  </wp:positionV>
                  <wp:extent cx="3584575" cy="2423160"/>
                  <wp:effectExtent l="0" t="0" r="15875" b="1524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9"/>
                          <a:stretch>
                            <a:fillRect/>
                          </a:stretch>
                        </pic:blipFill>
                        <pic:spPr>
                          <a:xfrm>
                            <a:off x="0" y="0"/>
                            <a:ext cx="3584575" cy="2423160"/>
                          </a:xfrm>
                          <a:prstGeom prst="rect">
                            <a:avLst/>
                          </a:prstGeom>
                        </pic:spPr>
                      </pic:pic>
                    </a:graphicData>
                  </a:graphic>
                </wp:anchor>
              </w:drawing>
            </w:r>
          </w:p>
        </w:tc>
      </w:tr>
    </w:tbl>
    <w:p>
      <w:pPr>
        <w:spacing w:line="306" w:lineRule="auto"/>
        <w:rPr>
          <w:rFonts w:hint="eastAsia" w:ascii="宋体" w:hAnsi="宋体" w:eastAsia="宋体" w:cs="宋体"/>
          <w:sz w:val="24"/>
          <w:szCs w:val="24"/>
        </w:rPr>
      </w:pPr>
    </w:p>
    <w:p>
      <w:pPr>
        <w:spacing w:before="77" w:line="188" w:lineRule="auto"/>
        <w:ind w:left="269"/>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
                    <a:stretch>
                      <a:fillRect/>
                    </a:stretch>
                  </pic:blipFill>
                  <pic:spPr>
                    <a:xfrm>
                      <a:off x="0" y="0"/>
                      <a:ext cx="66179" cy="126365"/>
                    </a:xfrm>
                    <a:prstGeom prst="rect">
                      <a:avLst/>
                    </a:prstGeom>
                  </pic:spPr>
                </pic:pic>
              </a:graphicData>
            </a:graphic>
          </wp:inline>
        </w:drawing>
      </w:r>
      <w:r>
        <w:rPr>
          <w:rFonts w:hint="eastAsia" w:ascii="宋体" w:hAnsi="宋体" w:eastAsia="宋体" w:cs="宋体"/>
          <w:color w:val="030303"/>
          <w:spacing w:val="1"/>
          <w:sz w:val="24"/>
          <w:szCs w:val="24"/>
        </w:rPr>
        <w:t xml:space="preserve"> 锥型容器尽量保证波束</w:t>
      </w:r>
      <w:r>
        <w:rPr>
          <w:rFonts w:hint="eastAsia" w:ascii="宋体" w:hAnsi="宋体" w:eastAsia="宋体" w:cs="宋体"/>
          <w:color w:val="030303"/>
          <w:sz w:val="24"/>
          <w:szCs w:val="24"/>
        </w:rPr>
        <w:t>直射罐底，否则在罐底的测量结果可能不准确，如</w:t>
      </w:r>
      <w:r>
        <w:rPr>
          <w:rFonts w:hint="eastAsia" w:ascii="宋体" w:hAnsi="宋体" w:eastAsia="宋体" w:cs="宋体"/>
          <w:color w:val="030303"/>
          <w:spacing w:val="4"/>
          <w:sz w:val="24"/>
          <w:szCs w:val="24"/>
        </w:rPr>
        <w:t>图</w:t>
      </w:r>
      <w:r>
        <w:rPr>
          <w:rFonts w:hint="eastAsia" w:ascii="宋体" w:hAnsi="宋体" w:eastAsia="宋体" w:cs="宋体"/>
          <w:color w:val="030303"/>
          <w:spacing w:val="3"/>
          <w:sz w:val="24"/>
          <w:szCs w:val="24"/>
        </w:rPr>
        <w:t>4-4所示</w:t>
      </w:r>
    </w:p>
    <w:p>
      <w:pPr>
        <w:spacing w:line="50" w:lineRule="auto"/>
        <w:rPr>
          <w:rFonts w:hint="eastAsia" w:ascii="宋体" w:hAnsi="宋体" w:eastAsia="宋体" w:cs="宋体"/>
          <w:sz w:val="24"/>
          <w:szCs w:val="24"/>
        </w:rPr>
      </w:pPr>
    </w:p>
    <w:tbl>
      <w:tblPr>
        <w:tblStyle w:val="8"/>
        <w:tblW w:w="5720" w:type="dxa"/>
        <w:tblInd w:w="2"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572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5236" w:hRule="atLeast"/>
        </w:trPr>
        <w:tc>
          <w:tcPr>
            <w:tcW w:w="5720" w:type="dxa"/>
          </w:tcPr>
          <w:p>
            <w:pPr>
              <w:spacing w:line="4272" w:lineRule="exact"/>
              <w:ind w:firstLine="1917"/>
              <w:textAlignment w:val="center"/>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70528" behindDoc="0" locked="0" layoutInCell="1" allowOverlap="1">
                  <wp:simplePos x="0" y="0"/>
                  <wp:positionH relativeFrom="column">
                    <wp:posOffset>302895</wp:posOffset>
                  </wp:positionH>
                  <wp:positionV relativeFrom="paragraph">
                    <wp:posOffset>89535</wp:posOffset>
                  </wp:positionV>
                  <wp:extent cx="3003550" cy="3188970"/>
                  <wp:effectExtent l="0" t="0" r="6350" b="1143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0"/>
                          <a:stretch>
                            <a:fillRect/>
                          </a:stretch>
                        </pic:blipFill>
                        <pic:spPr>
                          <a:xfrm>
                            <a:off x="0" y="0"/>
                            <a:ext cx="3003550" cy="3188970"/>
                          </a:xfrm>
                          <a:prstGeom prst="rect">
                            <a:avLst/>
                          </a:prstGeom>
                        </pic:spPr>
                      </pic:pic>
                    </a:graphicData>
                  </a:graphic>
                </wp:anchor>
              </w:drawing>
            </w:r>
          </w:p>
        </w:tc>
      </w:tr>
    </w:tbl>
    <w:p>
      <w:pPr>
        <w:spacing w:before="60" w:line="183" w:lineRule="auto"/>
        <w:ind w:left="11"/>
        <w:outlineLvl w:val="0"/>
        <w:rPr>
          <w:rFonts w:hint="eastAsia" w:ascii="宋体" w:hAnsi="宋体" w:eastAsia="宋体" w:cs="宋体"/>
          <w:color w:val="030303"/>
          <w:spacing w:val="21"/>
          <w:sz w:val="24"/>
          <w:szCs w:val="24"/>
          <w14:textOutline w14:w="3175" w14:cap="flat" w14:cmpd="sng" w14:algn="ctr">
            <w14:solidFill>
              <w14:srgbClr w14:val="030303"/>
            </w14:solidFill>
            <w14:prstDash w14:val="solid"/>
            <w14:miter w14:val="0"/>
          </w14:textOutline>
        </w:rPr>
      </w:pPr>
    </w:p>
    <w:p>
      <w:pPr>
        <w:spacing w:before="60" w:line="183" w:lineRule="auto"/>
        <w:ind w:left="11"/>
        <w:outlineLvl w:val="0"/>
        <w:rPr>
          <w:rFonts w:hint="eastAsia" w:ascii="宋体" w:hAnsi="宋体" w:eastAsia="宋体" w:cs="宋体"/>
          <w:sz w:val="24"/>
          <w:szCs w:val="24"/>
        </w:rPr>
      </w:pPr>
      <w:bookmarkStart w:id="16" w:name="_Toc2782"/>
      <w:r>
        <w:rPr>
          <w:rFonts w:hint="eastAsia" w:ascii="宋体" w:hAnsi="宋体" w:eastAsia="宋体" w:cs="宋体"/>
          <w:color w:val="030303"/>
          <w:spacing w:val="21"/>
          <w:sz w:val="24"/>
          <w:szCs w:val="24"/>
          <w14:textOutline w14:w="3175" w14:cap="flat" w14:cmpd="sng" w14:algn="ctr">
            <w14:solidFill>
              <w14:srgbClr w14:val="030303"/>
            </w14:solidFill>
            <w14:prstDash w14:val="solid"/>
            <w14:miter w14:val="0"/>
          </w14:textOutline>
        </w:rPr>
        <w:t>5.</w:t>
      </w:r>
      <w:r>
        <w:rPr>
          <w:rFonts w:hint="eastAsia" w:ascii="宋体" w:hAnsi="宋体" w:eastAsia="宋体" w:cs="宋体"/>
          <w:color w:val="030303"/>
          <w:spacing w:val="21"/>
          <w:sz w:val="24"/>
          <w:szCs w:val="24"/>
        </w:rPr>
        <w:t xml:space="preserve"> </w:t>
      </w:r>
      <w:r>
        <w:rPr>
          <w:rFonts w:hint="eastAsia" w:ascii="宋体" w:hAnsi="宋体" w:eastAsia="宋体" w:cs="宋体"/>
          <w:color w:val="030303"/>
          <w:spacing w:val="21"/>
          <w:sz w:val="24"/>
          <w:szCs w:val="24"/>
          <w14:textOutline w14:w="3175" w14:cap="flat" w14:cmpd="sng" w14:algn="ctr">
            <w14:solidFill>
              <w14:srgbClr w14:val="030303"/>
            </w14:solidFill>
            <w14:prstDash w14:val="solid"/>
            <w14:miter w14:val="0"/>
          </w14:textOutline>
        </w:rPr>
        <w:t>连</w:t>
      </w:r>
      <w:r>
        <w:rPr>
          <w:rFonts w:hint="eastAsia" w:ascii="宋体" w:hAnsi="宋体" w:eastAsia="宋体" w:cs="宋体"/>
          <w:color w:val="030303"/>
          <w:spacing w:val="21"/>
          <w:sz w:val="24"/>
          <w:szCs w:val="24"/>
        </w:rPr>
        <w:t xml:space="preserve"> </w:t>
      </w:r>
      <w:r>
        <w:rPr>
          <w:rFonts w:hint="eastAsia" w:ascii="宋体" w:hAnsi="宋体" w:eastAsia="宋体" w:cs="宋体"/>
          <w:color w:val="030303"/>
          <w:spacing w:val="19"/>
          <w:sz w:val="24"/>
          <w:szCs w:val="24"/>
          <w14:textOutline w14:w="3175" w14:cap="flat" w14:cmpd="sng" w14:algn="ctr">
            <w14:solidFill>
              <w14:srgbClr w14:val="030303"/>
            </w14:solidFill>
            <w14:prstDash w14:val="solid"/>
            <w14:miter w14:val="0"/>
          </w14:textOutline>
        </w:rPr>
        <w:t>接</w:t>
      </w:r>
      <w:bookmarkEnd w:id="16"/>
    </w:p>
    <w:p>
      <w:pPr>
        <w:spacing w:line="109"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spacing w:line="109" w:lineRule="exact"/>
        <w:rPr>
          <w:rFonts w:hint="eastAsia" w:ascii="宋体" w:hAnsi="宋体" w:eastAsia="宋体" w:cs="宋体"/>
          <w:sz w:val="24"/>
          <w:szCs w:val="24"/>
          <w:lang w:val="en-US" w:eastAsia="zh-CN"/>
        </w:rPr>
      </w:pPr>
    </w:p>
    <w:tbl>
      <w:tblPr>
        <w:tblStyle w:val="8"/>
        <w:tblW w:w="7560" w:type="dxa"/>
        <w:tblInd w:w="154"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756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3588" w:hRule="atLeast"/>
        </w:trPr>
        <w:tc>
          <w:tcPr>
            <w:tcW w:w="7560" w:type="dxa"/>
          </w:tcPr>
          <w:p>
            <w:pPr>
              <w:spacing w:before="222" w:line="2729" w:lineRule="exact"/>
              <w:ind w:firstLine="1336"/>
              <w:textAlignment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595245" cy="1798955"/>
                  <wp:effectExtent l="0" t="0" r="14605" b="10795"/>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1"/>
                          <a:stretch>
                            <a:fillRect/>
                          </a:stretch>
                        </pic:blipFill>
                        <pic:spPr>
                          <a:xfrm>
                            <a:off x="0" y="0"/>
                            <a:ext cx="2595245" cy="1798955"/>
                          </a:xfrm>
                          <a:prstGeom prst="rect">
                            <a:avLst/>
                          </a:prstGeom>
                        </pic:spPr>
                      </pic:pic>
                    </a:graphicData>
                  </a:graphic>
                </wp:inline>
              </w:drawing>
            </w:r>
          </w:p>
          <w:p>
            <w:pPr>
              <w:spacing w:before="188" w:line="229" w:lineRule="auto"/>
              <w:ind w:left="473"/>
              <w:rPr>
                <w:rFonts w:hint="eastAsia" w:ascii="宋体" w:hAnsi="宋体" w:eastAsia="宋体" w:cs="宋体"/>
                <w:sz w:val="24"/>
                <w:szCs w:val="24"/>
              </w:rPr>
            </w:pPr>
            <w:r>
              <w:rPr>
                <w:rFonts w:hint="eastAsia" w:ascii="宋体" w:hAnsi="宋体" w:eastAsia="宋体" w:cs="宋体"/>
                <w:color w:val="030303"/>
                <w:spacing w:val="-1"/>
                <w:sz w:val="24"/>
                <w:szCs w:val="24"/>
              </w:rPr>
              <w:t>R</w:t>
            </w:r>
            <w:r>
              <w:rPr>
                <w:rFonts w:hint="eastAsia" w:ascii="宋体" w:hAnsi="宋体" w:eastAsia="宋体" w:cs="宋体"/>
                <w:color w:val="030303"/>
                <w:sz w:val="24"/>
                <w:szCs w:val="24"/>
              </w:rPr>
              <w:t>S</w:t>
            </w:r>
            <w:r>
              <w:rPr>
                <w:rFonts w:hint="eastAsia" w:ascii="宋体" w:hAnsi="宋体" w:eastAsia="宋体" w:cs="宋体"/>
                <w:color w:val="030303"/>
                <w:spacing w:val="-1"/>
                <w:sz w:val="24"/>
                <w:szCs w:val="24"/>
              </w:rPr>
              <w:t>845接口为485型号雷达配置，(4 ~ 20) 雷达不具备此端子</w:t>
            </w:r>
          </w:p>
        </w:tc>
      </w:tr>
    </w:tbl>
    <w:p>
      <w:pPr>
        <w:spacing w:line="95" w:lineRule="exact"/>
        <w:rPr>
          <w:rFonts w:hint="eastAsia" w:ascii="宋体" w:hAnsi="宋体" w:eastAsia="宋体" w:cs="宋体"/>
          <w:sz w:val="24"/>
          <w:szCs w:val="24"/>
        </w:rPr>
      </w:pPr>
    </w:p>
    <w:tbl>
      <w:tblPr>
        <w:tblStyle w:val="8"/>
        <w:tblW w:w="7556" w:type="dxa"/>
        <w:tblInd w:w="142"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7556"/>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4203" w:hRule="atLeast"/>
        </w:trPr>
        <w:tc>
          <w:tcPr>
            <w:tcW w:w="7556" w:type="dxa"/>
          </w:tcPr>
          <w:p>
            <w:pPr>
              <w:spacing w:before="181" w:line="2503" w:lineRule="exact"/>
              <w:ind w:firstLine="1108"/>
              <w:textAlignment w:val="center"/>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6432" behindDoc="0" locked="0" layoutInCell="1" allowOverlap="1">
                  <wp:simplePos x="0" y="0"/>
                  <wp:positionH relativeFrom="column">
                    <wp:posOffset>1090930</wp:posOffset>
                  </wp:positionH>
                  <wp:positionV relativeFrom="paragraph">
                    <wp:posOffset>53340</wp:posOffset>
                  </wp:positionV>
                  <wp:extent cx="2847340" cy="1734185"/>
                  <wp:effectExtent l="0" t="0" r="10160" b="18415"/>
                  <wp:wrapNone/>
                  <wp:docPr id="19" name="IM 19" descr="C:\Users\admin\Desktop\- 副本.png- 副本"/>
                  <wp:cNvGraphicFramePr/>
                  <a:graphic xmlns:a="http://schemas.openxmlformats.org/drawingml/2006/main">
                    <a:graphicData uri="http://schemas.openxmlformats.org/drawingml/2006/picture">
                      <pic:pic xmlns:pic="http://schemas.openxmlformats.org/drawingml/2006/picture">
                        <pic:nvPicPr>
                          <pic:cNvPr id="19" name="IM 19" descr="C:\Users\admin\Desktop\- 副本.png- 副本"/>
                          <pic:cNvPicPr/>
                        </pic:nvPicPr>
                        <pic:blipFill>
                          <a:blip r:embed="rId22"/>
                          <a:srcRect/>
                          <a:stretch>
                            <a:fillRect/>
                          </a:stretch>
                        </pic:blipFill>
                        <pic:spPr>
                          <a:xfrm>
                            <a:off x="0" y="0"/>
                            <a:ext cx="2847340" cy="1734185"/>
                          </a:xfrm>
                          <a:prstGeom prst="rect">
                            <a:avLst/>
                          </a:prstGeom>
                        </pic:spPr>
                      </pic:pic>
                    </a:graphicData>
                  </a:graphic>
                </wp:anchor>
              </w:drawing>
            </w:r>
          </w:p>
          <w:p>
            <w:pPr>
              <w:spacing w:before="226" w:line="191" w:lineRule="auto"/>
              <w:ind w:left="308"/>
              <w:rPr>
                <w:rFonts w:hint="eastAsia" w:ascii="宋体" w:hAnsi="宋体" w:eastAsia="宋体" w:cs="宋体"/>
                <w:sz w:val="24"/>
                <w:szCs w:val="24"/>
              </w:rPr>
            </w:pPr>
            <w:r>
              <w:rPr>
                <w:rFonts w:hint="eastAsia" w:ascii="宋体" w:hAnsi="宋体" w:eastAsia="宋体" w:cs="宋体"/>
                <w:color w:val="030303"/>
                <w:spacing w:val="6"/>
                <w:sz w:val="24"/>
                <w:szCs w:val="24"/>
              </w:rPr>
              <w:t>双腔</w:t>
            </w:r>
            <w:r>
              <w:rPr>
                <w:rFonts w:hint="eastAsia" w:ascii="宋体" w:hAnsi="宋体" w:eastAsia="宋体" w:cs="宋体"/>
                <w:color w:val="030303"/>
                <w:spacing w:val="4"/>
                <w:sz w:val="24"/>
                <w:szCs w:val="24"/>
              </w:rPr>
              <w:t>雷</w:t>
            </w:r>
            <w:r>
              <w:rPr>
                <w:rFonts w:hint="eastAsia" w:ascii="宋体" w:hAnsi="宋体" w:eastAsia="宋体" w:cs="宋体"/>
                <w:color w:val="030303"/>
                <w:spacing w:val="3"/>
                <w:sz w:val="24"/>
                <w:szCs w:val="24"/>
              </w:rPr>
              <w:t>达6，7接口为共用接口，4 ~ 20</w:t>
            </w:r>
            <w:r>
              <w:rPr>
                <w:rFonts w:hint="eastAsia" w:ascii="宋体" w:hAnsi="宋体" w:eastAsia="宋体" w:cs="宋体"/>
                <w:color w:val="030303"/>
                <w:sz w:val="24"/>
                <w:szCs w:val="24"/>
              </w:rPr>
              <w:t>mA</w:t>
            </w:r>
            <w:r>
              <w:rPr>
                <w:rFonts w:hint="eastAsia" w:ascii="宋体" w:hAnsi="宋体" w:eastAsia="宋体" w:cs="宋体"/>
                <w:color w:val="030303"/>
                <w:spacing w:val="3"/>
                <w:sz w:val="24"/>
                <w:szCs w:val="24"/>
              </w:rPr>
              <w:t>雷达</w:t>
            </w:r>
            <w:r>
              <w:rPr>
                <w:rFonts w:hint="eastAsia" w:ascii="宋体" w:hAnsi="宋体" w:eastAsia="宋体" w:cs="宋体"/>
                <w:color w:val="030303"/>
                <w:sz w:val="24"/>
                <w:szCs w:val="24"/>
              </w:rPr>
              <w:t>RS</w:t>
            </w:r>
            <w:r>
              <w:rPr>
                <w:rFonts w:hint="eastAsia" w:ascii="宋体" w:hAnsi="宋体" w:eastAsia="宋体" w:cs="宋体"/>
                <w:color w:val="030303"/>
                <w:spacing w:val="3"/>
                <w:sz w:val="24"/>
                <w:szCs w:val="24"/>
              </w:rPr>
              <w:t>485雷达不同</w:t>
            </w:r>
          </w:p>
          <w:p>
            <w:pPr>
              <w:spacing w:line="253" w:lineRule="auto"/>
              <w:rPr>
                <w:rFonts w:hint="eastAsia" w:ascii="宋体" w:hAnsi="宋体" w:eastAsia="宋体" w:cs="宋体"/>
                <w:sz w:val="24"/>
                <w:szCs w:val="24"/>
              </w:rPr>
            </w:pPr>
          </w:p>
          <w:p>
            <w:pPr>
              <w:tabs>
                <w:tab w:val="left" w:pos="237"/>
              </w:tabs>
              <w:spacing w:before="82" w:line="229" w:lineRule="auto"/>
              <w:ind w:left="142"/>
              <w:rPr>
                <w:rFonts w:hint="eastAsia" w:ascii="宋体" w:hAnsi="宋体" w:eastAsia="宋体" w:cs="宋体"/>
                <w:sz w:val="24"/>
                <w:szCs w:val="24"/>
              </w:rPr>
            </w:pPr>
            <w:r>
              <w:rPr>
                <w:rFonts w:hint="eastAsia" w:ascii="宋体" w:hAnsi="宋体" w:eastAsia="宋体" w:cs="宋体"/>
                <w:color w:val="030303"/>
                <w:sz w:val="24"/>
                <w:szCs w:val="24"/>
              </w:rPr>
              <w:tab/>
            </w:r>
            <w:r>
              <w:rPr>
                <w:rFonts w:hint="eastAsia" w:ascii="宋体" w:hAnsi="宋体" w:eastAsia="宋体" w:cs="宋体"/>
                <w:color w:val="030303"/>
                <w:spacing w:val="8"/>
                <w:sz w:val="24"/>
                <w:szCs w:val="24"/>
              </w:rPr>
              <w:t>(4 ~ 20)</w:t>
            </w:r>
            <w:r>
              <w:rPr>
                <w:rFonts w:hint="eastAsia" w:ascii="宋体" w:hAnsi="宋体" w:eastAsia="宋体" w:cs="宋体"/>
                <w:color w:val="030303"/>
                <w:sz w:val="24"/>
                <w:szCs w:val="24"/>
              </w:rPr>
              <w:t>mA</w:t>
            </w:r>
            <w:r>
              <w:rPr>
                <w:rFonts w:hint="eastAsia" w:ascii="宋体" w:hAnsi="宋体" w:eastAsia="宋体" w:cs="宋体"/>
                <w:color w:val="030303"/>
                <w:spacing w:val="8"/>
                <w:sz w:val="24"/>
                <w:szCs w:val="24"/>
              </w:rPr>
              <w:t>雷达端子7“+”;6“-”,</w:t>
            </w:r>
            <w:r>
              <w:rPr>
                <w:rFonts w:hint="eastAsia" w:ascii="宋体" w:hAnsi="宋体" w:eastAsia="宋体" w:cs="宋体"/>
                <w:color w:val="030303"/>
                <w:sz w:val="24"/>
                <w:szCs w:val="24"/>
              </w:rPr>
              <w:t>RS</w:t>
            </w:r>
            <w:r>
              <w:rPr>
                <w:rFonts w:hint="eastAsia" w:ascii="宋体" w:hAnsi="宋体" w:eastAsia="宋体" w:cs="宋体"/>
                <w:color w:val="030303"/>
                <w:spacing w:val="8"/>
                <w:sz w:val="24"/>
                <w:szCs w:val="24"/>
              </w:rPr>
              <w:t>485雷 7“</w:t>
            </w:r>
            <w:r>
              <w:rPr>
                <w:rFonts w:hint="eastAsia" w:ascii="宋体" w:hAnsi="宋体" w:eastAsia="宋体" w:cs="宋体"/>
                <w:color w:val="030303"/>
                <w:sz w:val="24"/>
                <w:szCs w:val="24"/>
              </w:rPr>
              <w:t>A</w:t>
            </w:r>
            <w:r>
              <w:rPr>
                <w:rFonts w:hint="eastAsia" w:ascii="宋体" w:hAnsi="宋体" w:eastAsia="宋体" w:cs="宋体"/>
                <w:color w:val="030303"/>
                <w:spacing w:val="8"/>
                <w:sz w:val="24"/>
                <w:szCs w:val="24"/>
              </w:rPr>
              <w:t>”;6“</w:t>
            </w:r>
            <w:r>
              <w:rPr>
                <w:rFonts w:hint="eastAsia" w:ascii="宋体" w:hAnsi="宋体" w:eastAsia="宋体" w:cs="宋体"/>
                <w:color w:val="030303"/>
                <w:sz w:val="24"/>
                <w:szCs w:val="24"/>
              </w:rPr>
              <w:t>B</w:t>
            </w:r>
            <w:r>
              <w:rPr>
                <w:rFonts w:hint="eastAsia" w:ascii="宋体" w:hAnsi="宋体" w:eastAsia="宋体" w:cs="宋体"/>
                <w:color w:val="030303"/>
                <w:spacing w:val="7"/>
                <w:sz w:val="24"/>
                <w:szCs w:val="24"/>
              </w:rPr>
              <w:t>”</w:t>
            </w:r>
          </w:p>
        </w:tc>
      </w:tr>
    </w:tbl>
    <w:p>
      <w:pPr>
        <w:rPr>
          <w:rFonts w:hint="eastAsia" w:ascii="宋体" w:hAnsi="宋体" w:eastAsia="宋体" w:cs="宋体"/>
          <w:sz w:val="24"/>
          <w:szCs w:val="24"/>
        </w:rPr>
        <w:sectPr>
          <w:pgSz w:w="11906" w:h="16838"/>
          <w:pgMar w:top="1134" w:right="1417" w:bottom="1134" w:left="1417" w:header="567" w:footer="283" w:gutter="0"/>
          <w:pgNumType w:fmt="decimal"/>
          <w:cols w:space="425" w:num="1"/>
          <w:rtlGutter w:val="0"/>
          <w:docGrid w:type="lines"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before="58" w:line="240" w:lineRule="auto"/>
        <w:ind w:left="8"/>
        <w:textAlignment w:val="baseline"/>
        <w:outlineLvl w:val="0"/>
        <w:rPr>
          <w:rFonts w:hint="eastAsia" w:ascii="宋体" w:hAnsi="宋体" w:eastAsia="宋体" w:cs="宋体"/>
          <w:sz w:val="24"/>
          <w:szCs w:val="24"/>
        </w:rPr>
      </w:pPr>
      <w:bookmarkStart w:id="17" w:name="_Toc6722"/>
      <w:r>
        <w:rPr>
          <w:rFonts w:hint="eastAsia" w:ascii="宋体" w:hAnsi="宋体" w:eastAsia="宋体" w:cs="宋体"/>
          <w:color w:val="030303"/>
          <w:spacing w:val="12"/>
          <w:sz w:val="24"/>
          <w:szCs w:val="24"/>
          <w14:textOutline w14:w="3175" w14:cap="flat" w14:cmpd="sng">
            <w14:solidFill>
              <w14:srgbClr w14:val="030303"/>
            </w14:solidFill>
            <w14:prstDash w14:val="solid"/>
            <w14:miter w14:val="0"/>
          </w14:textOutline>
        </w:rPr>
        <w:t>6</w:t>
      </w:r>
      <w:r>
        <w:rPr>
          <w:rFonts w:hint="eastAsia" w:ascii="宋体" w:hAnsi="宋体" w:eastAsia="宋体" w:cs="宋体"/>
          <w:color w:val="030303"/>
          <w:spacing w:val="9"/>
          <w:sz w:val="24"/>
          <w:szCs w:val="24"/>
          <w14:textOutline w14:w="3175" w14:cap="flat" w14:cmpd="sng">
            <w14:solidFill>
              <w14:srgbClr w14:val="030303"/>
            </w14:solidFill>
            <w14:prstDash w14:val="solid"/>
            <w14:miter w14:val="0"/>
          </w14:textOutline>
        </w:rPr>
        <w:t>.</w:t>
      </w:r>
      <w:r>
        <w:rPr>
          <w:rFonts w:hint="eastAsia" w:ascii="宋体" w:hAnsi="宋体" w:eastAsia="宋体" w:cs="宋体"/>
          <w:color w:val="030303"/>
          <w:spacing w:val="9"/>
          <w:sz w:val="24"/>
          <w:szCs w:val="24"/>
        </w:rPr>
        <w:t xml:space="preserve"> </w:t>
      </w:r>
      <w:r>
        <w:rPr>
          <w:rFonts w:hint="eastAsia" w:ascii="宋体" w:hAnsi="宋体" w:eastAsia="宋体" w:cs="宋体"/>
          <w:color w:val="030303"/>
          <w:spacing w:val="9"/>
          <w:sz w:val="24"/>
          <w:szCs w:val="24"/>
          <w14:textOutline w14:w="3175" w14:cap="flat" w14:cmpd="sng">
            <w14:solidFill>
              <w14:srgbClr w14:val="030303"/>
            </w14:solidFill>
            <w14:prstDash w14:val="solid"/>
            <w14:miter w14:val="0"/>
          </w14:textOutline>
        </w:rPr>
        <w:t>仪表操作</w:t>
      </w:r>
      <w:bookmarkEnd w:id="17"/>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80G雷达根据设置执行物位/液位测量任务，这些设置可通过本地显示模块( LDM)进行修改。LDM由4个按键和一块128×64点阵LCD构成。</w:t>
      </w:r>
    </w:p>
    <w:p>
      <w:pPr>
        <w:keepNext w:val="0"/>
        <w:keepLines w:val="0"/>
        <w:pageBreakBefore w:val="0"/>
        <w:widowControl/>
        <w:kinsoku w:val="0"/>
        <w:wordWrap/>
        <w:overflowPunct/>
        <w:topLinePunct w:val="0"/>
        <w:autoSpaceDE w:val="0"/>
        <w:autoSpaceDN w:val="0"/>
        <w:bidi w:val="0"/>
        <w:adjustRightInd w:val="0"/>
        <w:snapToGrid w:val="0"/>
        <w:spacing w:line="240" w:lineRule="auto"/>
        <w:ind w:left="6"/>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 xml:space="preserve">6.1. </w:t>
      </w:r>
      <w:r>
        <w:rPr>
          <w:rFonts w:hint="eastAsia" w:ascii="宋体" w:hAnsi="宋体" w:eastAsia="宋体" w:cs="宋体"/>
          <w:color w:val="030303"/>
          <w:spacing w:val="-4"/>
          <w:sz w:val="24"/>
          <w:szCs w:val="24"/>
          <w14:textOutline w14:w="3175" w14:cap="flat" w14:cmpd="sng">
            <w14:solidFill>
              <w14:srgbClr w14:val="030303"/>
            </w14:solidFill>
            <w14:prstDash w14:val="solid"/>
            <w14:miter w14:val="0"/>
          </w14:textOutline>
        </w:rPr>
        <w:t>按键说明</w:t>
      </w:r>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系统提供 5 种操作界面模式：</w:t>
      </w:r>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【测量界面 Run Mode】：显示系统运行状态和当前测量数据；</w:t>
      </w:r>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【回波界面 Echo</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rPr>
        <w:t>Mode】：显示系统当前测量的回波情况；</w:t>
      </w:r>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【历史界面 Memo</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rPr>
        <w:t>Mode】：显示系统运行记录的历史测量数据；</w:t>
      </w:r>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【设置界面 Setup</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rPr>
        <w:t>Mode】：设置系统运行的各类数据参数；</w:t>
      </w:r>
    </w:p>
    <w:p>
      <w:pPr>
        <w:keepNext w:val="0"/>
        <w:keepLines w:val="0"/>
        <w:pageBreakBefore w:val="0"/>
        <w:widowControl/>
        <w:kinsoku w:val="0"/>
        <w:wordWrap/>
        <w:overflowPunct/>
        <w:topLinePunct w:val="0"/>
        <w:autoSpaceDE w:val="0"/>
        <w:autoSpaceDN w:val="0"/>
        <w:bidi w:val="0"/>
        <w:adjustRightInd w:val="0"/>
        <w:snapToGrid w:val="0"/>
        <w:spacing w:before="77" w:line="240" w:lineRule="auto"/>
        <w:ind w:left="269"/>
        <w:textAlignment w:val="baseline"/>
        <w:rPr>
          <w:rFonts w:hint="eastAsia" w:ascii="宋体" w:hAnsi="宋体" w:eastAsia="宋体" w:cs="宋体"/>
          <w:color w:val="030303"/>
          <w:sz w:val="24"/>
          <w:szCs w:val="24"/>
        </w:rPr>
      </w:pPr>
      <w:r>
        <w:rPr>
          <w:rFonts w:hint="eastAsia" w:ascii="宋体" w:hAnsi="宋体" w:eastAsia="宋体" w:cs="宋体"/>
          <w:color w:val="030303"/>
          <w:sz w:val="24"/>
          <w:szCs w:val="24"/>
        </w:rPr>
        <w:t>【输入界面 Input</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rPr>
        <w:t>Mode】：输入参数的数值，数字或字符；在不同的操作模式下的4个按键的功能也不同。</w:t>
      </w:r>
    </w:p>
    <w:p>
      <w:pPr>
        <w:keepNext w:val="0"/>
        <w:keepLines w:val="0"/>
        <w:pageBreakBefore w:val="0"/>
        <w:widowControl/>
        <w:kinsoku w:val="0"/>
        <w:wordWrap/>
        <w:overflowPunct/>
        <w:topLinePunct w:val="0"/>
        <w:autoSpaceDE w:val="0"/>
        <w:autoSpaceDN w:val="0"/>
        <w:bidi w:val="0"/>
        <w:adjustRightInd w:val="0"/>
        <w:snapToGrid w:val="0"/>
        <w:spacing w:before="2" w:line="240" w:lineRule="auto"/>
        <w:ind w:left="3"/>
        <w:textAlignment w:val="baseline"/>
        <w:rPr>
          <w:rFonts w:hint="eastAsia" w:ascii="宋体" w:hAnsi="宋体" w:eastAsia="宋体" w:cs="宋体"/>
          <w:sz w:val="24"/>
          <w:szCs w:val="24"/>
        </w:rPr>
      </w:pPr>
      <w:r>
        <w:rPr>
          <w:rFonts w:hint="eastAsia" w:ascii="宋体" w:hAnsi="宋体" w:eastAsia="宋体" w:cs="宋体"/>
          <w:color w:val="030303"/>
          <w:spacing w:val="-6"/>
          <w:sz w:val="24"/>
          <w:szCs w:val="24"/>
        </w:rPr>
        <w:t>6</w:t>
      </w:r>
      <w:r>
        <w:rPr>
          <w:rFonts w:hint="eastAsia" w:ascii="宋体" w:hAnsi="宋体" w:eastAsia="宋体" w:cs="宋体"/>
          <w:color w:val="030303"/>
          <w:spacing w:val="-3"/>
          <w:sz w:val="24"/>
          <w:szCs w:val="24"/>
        </w:rPr>
        <w:t xml:space="preserve">.2. </w:t>
      </w:r>
      <w:r>
        <w:rPr>
          <w:rFonts w:hint="eastAsia" w:ascii="宋体" w:hAnsi="宋体" w:eastAsia="宋体" w:cs="宋体"/>
          <w:color w:val="030303"/>
          <w:spacing w:val="-3"/>
          <w:sz w:val="24"/>
          <w:szCs w:val="24"/>
          <w14:textOutline w14:w="3175" w14:cap="flat" w14:cmpd="sng">
            <w14:solidFill>
              <w14:srgbClr w14:val="030303"/>
            </w14:solidFill>
            <w14:prstDash w14:val="solid"/>
            <w14:miter w14:val="0"/>
          </w14:textOutline>
        </w:rPr>
        <w:t>测量界面说明</w:t>
      </w:r>
    </w:p>
    <w:p>
      <w:pPr>
        <w:spacing w:line="109" w:lineRule="exact"/>
        <w:rPr>
          <w:rFonts w:hint="eastAsia" w:ascii="宋体" w:hAnsi="宋体" w:eastAsia="宋体" w:cs="宋体"/>
          <w:sz w:val="24"/>
          <w:szCs w:val="24"/>
        </w:rPr>
      </w:pPr>
    </w:p>
    <w:tbl>
      <w:tblPr>
        <w:tblStyle w:val="8"/>
        <w:tblW w:w="5909" w:type="dxa"/>
        <w:tblInd w:w="326"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2364"/>
        <w:gridCol w:w="3545"/>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2364" w:type="dxa"/>
            <w:vAlign w:val="top"/>
          </w:tcPr>
          <w:p>
            <w:pPr>
              <w:spacing w:before="83" w:line="184" w:lineRule="auto"/>
              <w:ind w:left="113"/>
              <w:rPr>
                <w:rFonts w:hint="eastAsia" w:ascii="宋体" w:hAnsi="宋体" w:eastAsia="宋体" w:cs="宋体"/>
                <w:sz w:val="24"/>
                <w:szCs w:val="24"/>
              </w:rPr>
            </w:pPr>
            <w:r>
              <w:rPr>
                <w:rFonts w:hint="eastAsia" w:ascii="宋体" w:hAnsi="宋体" w:eastAsia="宋体" w:cs="宋体"/>
                <w:color w:val="030303"/>
                <w:spacing w:val="-2"/>
                <w:sz w:val="24"/>
                <w:szCs w:val="24"/>
              </w:rPr>
              <w:t>键</w:t>
            </w:r>
            <w:r>
              <w:rPr>
                <w:rFonts w:hint="eastAsia" w:ascii="宋体" w:hAnsi="宋体" w:eastAsia="宋体" w:cs="宋体"/>
                <w:color w:val="030303"/>
                <w:spacing w:val="-1"/>
                <w:sz w:val="24"/>
                <w:szCs w:val="24"/>
              </w:rPr>
              <w:t>盘</w:t>
            </w:r>
          </w:p>
        </w:tc>
        <w:tc>
          <w:tcPr>
            <w:tcW w:w="3545" w:type="dxa"/>
            <w:vAlign w:val="top"/>
          </w:tcPr>
          <w:p>
            <w:pPr>
              <w:spacing w:before="84" w:line="183" w:lineRule="auto"/>
              <w:ind w:left="112"/>
              <w:rPr>
                <w:rFonts w:hint="eastAsia" w:ascii="宋体" w:hAnsi="宋体" w:eastAsia="宋体" w:cs="宋体"/>
                <w:sz w:val="24"/>
                <w:szCs w:val="24"/>
              </w:rPr>
            </w:pPr>
            <w:r>
              <w:rPr>
                <w:rFonts w:hint="eastAsia" w:ascii="宋体" w:hAnsi="宋体" w:eastAsia="宋体" w:cs="宋体"/>
                <w:color w:val="030303"/>
                <w:spacing w:val="-2"/>
                <w:sz w:val="24"/>
                <w:szCs w:val="24"/>
              </w:rPr>
              <w:t>功</w:t>
            </w:r>
            <w:r>
              <w:rPr>
                <w:rFonts w:hint="eastAsia" w:ascii="宋体" w:hAnsi="宋体" w:eastAsia="宋体" w:cs="宋体"/>
                <w:color w:val="030303"/>
                <w:spacing w:val="-1"/>
                <w:sz w:val="24"/>
                <w:szCs w:val="24"/>
              </w:rPr>
              <w:t>能</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6" w:hRule="atLeast"/>
        </w:trPr>
        <w:tc>
          <w:tcPr>
            <w:tcW w:w="2364" w:type="dxa"/>
            <w:vAlign w:val="top"/>
          </w:tcPr>
          <w:p>
            <w:pPr>
              <w:spacing w:before="115" w:line="188"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ESC</w:t>
            </w:r>
          </w:p>
        </w:tc>
        <w:tc>
          <w:tcPr>
            <w:tcW w:w="3545" w:type="dxa"/>
            <w:vAlign w:val="top"/>
          </w:tcPr>
          <w:p>
            <w:pPr>
              <w:spacing w:before="83" w:line="181" w:lineRule="auto"/>
              <w:ind w:left="116"/>
              <w:rPr>
                <w:rFonts w:hint="eastAsia" w:ascii="宋体" w:hAnsi="宋体" w:eastAsia="宋体" w:cs="宋体"/>
                <w:sz w:val="24"/>
                <w:szCs w:val="24"/>
              </w:rPr>
            </w:pPr>
            <w:r>
              <w:rPr>
                <w:rFonts w:hint="eastAsia" w:ascii="宋体" w:hAnsi="宋体" w:eastAsia="宋体" w:cs="宋体"/>
                <w:color w:val="030303"/>
                <w:spacing w:val="-1"/>
                <w:sz w:val="24"/>
                <w:szCs w:val="24"/>
              </w:rPr>
              <w:t>-切换进入回波曲线界</w:t>
            </w:r>
            <w:r>
              <w:rPr>
                <w:rFonts w:hint="eastAsia" w:ascii="宋体" w:hAnsi="宋体" w:eastAsia="宋体" w:cs="宋体"/>
                <w:color w:val="030303"/>
                <w:sz w:val="24"/>
                <w:szCs w:val="24"/>
              </w:rPr>
              <w:t>面</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36" w:hRule="atLeast"/>
        </w:trPr>
        <w:tc>
          <w:tcPr>
            <w:tcW w:w="2364" w:type="dxa"/>
            <w:vAlign w:val="top"/>
          </w:tcPr>
          <w:p>
            <w:pPr>
              <w:spacing w:before="120" w:line="185"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U</w:t>
            </w:r>
            <w:r>
              <w:rPr>
                <w:rFonts w:hint="eastAsia" w:ascii="宋体" w:hAnsi="宋体" w:eastAsia="宋体" w:cs="宋体"/>
                <w:color w:val="030303"/>
                <w:sz w:val="24"/>
                <w:szCs w:val="24"/>
              </w:rPr>
              <w:t>P</w:t>
            </w:r>
          </w:p>
        </w:tc>
        <w:tc>
          <w:tcPr>
            <w:tcW w:w="3545" w:type="dxa"/>
            <w:vAlign w:val="top"/>
          </w:tcPr>
          <w:p>
            <w:pPr>
              <w:spacing w:before="120" w:line="185" w:lineRule="auto"/>
              <w:ind w:left="116"/>
              <w:rPr>
                <w:rFonts w:hint="eastAsia" w:ascii="宋体" w:hAnsi="宋体" w:eastAsia="宋体" w:cs="宋体"/>
                <w:sz w:val="24"/>
                <w:szCs w:val="24"/>
              </w:rPr>
            </w:pPr>
            <w:r>
              <w:rPr>
                <w:rFonts w:hint="eastAsia" w:ascii="宋体" w:hAnsi="宋体" w:eastAsia="宋体" w:cs="宋体"/>
                <w:color w:val="030303"/>
                <w:spacing w:val="-2"/>
                <w:sz w:val="24"/>
                <w:szCs w:val="24"/>
              </w:rPr>
              <w:t>-NUL</w:t>
            </w:r>
            <w:r>
              <w:rPr>
                <w:rFonts w:hint="eastAsia" w:ascii="宋体" w:hAnsi="宋体" w:eastAsia="宋体" w:cs="宋体"/>
                <w:color w:val="030303"/>
                <w:spacing w:val="-1"/>
                <w:sz w:val="24"/>
                <w:szCs w:val="24"/>
              </w:rPr>
              <w:t>L</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6" w:hRule="atLeast"/>
        </w:trPr>
        <w:tc>
          <w:tcPr>
            <w:tcW w:w="2364" w:type="dxa"/>
            <w:vAlign w:val="top"/>
          </w:tcPr>
          <w:p>
            <w:pPr>
              <w:spacing w:before="120" w:line="185" w:lineRule="auto"/>
              <w:ind w:left="114"/>
              <w:rPr>
                <w:rFonts w:hint="eastAsia" w:ascii="宋体" w:hAnsi="宋体" w:eastAsia="宋体" w:cs="宋体"/>
                <w:sz w:val="24"/>
                <w:szCs w:val="24"/>
              </w:rPr>
            </w:pPr>
            <w:r>
              <w:rPr>
                <w:rFonts w:hint="eastAsia" w:ascii="宋体" w:hAnsi="宋体" w:eastAsia="宋体" w:cs="宋体"/>
                <w:color w:val="030303"/>
                <w:spacing w:val="-2"/>
                <w:sz w:val="24"/>
                <w:szCs w:val="24"/>
              </w:rPr>
              <w:t>DN</w:t>
            </w:r>
          </w:p>
        </w:tc>
        <w:tc>
          <w:tcPr>
            <w:tcW w:w="3545" w:type="dxa"/>
            <w:vAlign w:val="top"/>
          </w:tcPr>
          <w:p>
            <w:pPr>
              <w:spacing w:before="120" w:line="185" w:lineRule="auto"/>
              <w:ind w:left="116"/>
              <w:rPr>
                <w:rFonts w:hint="eastAsia" w:ascii="宋体" w:hAnsi="宋体" w:eastAsia="宋体" w:cs="宋体"/>
                <w:sz w:val="24"/>
                <w:szCs w:val="24"/>
              </w:rPr>
            </w:pPr>
            <w:r>
              <w:rPr>
                <w:rFonts w:hint="eastAsia" w:ascii="宋体" w:hAnsi="宋体" w:eastAsia="宋体" w:cs="宋体"/>
                <w:color w:val="030303"/>
                <w:spacing w:val="-2"/>
                <w:sz w:val="24"/>
                <w:szCs w:val="24"/>
              </w:rPr>
              <w:t>-NUL</w:t>
            </w:r>
            <w:r>
              <w:rPr>
                <w:rFonts w:hint="eastAsia" w:ascii="宋体" w:hAnsi="宋体" w:eastAsia="宋体" w:cs="宋体"/>
                <w:color w:val="030303"/>
                <w:spacing w:val="-1"/>
                <w:sz w:val="24"/>
                <w:szCs w:val="24"/>
              </w:rPr>
              <w:t>L</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2364" w:type="dxa"/>
            <w:vAlign w:val="top"/>
          </w:tcPr>
          <w:p>
            <w:pPr>
              <w:spacing w:before="121" w:line="185" w:lineRule="auto"/>
              <w:ind w:left="115"/>
              <w:rPr>
                <w:rFonts w:hint="default" w:ascii="宋体" w:hAnsi="宋体" w:eastAsia="宋体" w:cs="宋体"/>
                <w:sz w:val="24"/>
                <w:szCs w:val="24"/>
                <w:lang w:val="en-US"/>
              </w:rPr>
            </w:pPr>
            <w:r>
              <w:rPr>
                <w:rFonts w:hint="default" w:ascii="宋体" w:hAnsi="宋体" w:eastAsia="宋体" w:cs="宋体"/>
                <w:color w:val="030303"/>
                <w:spacing w:val="-2"/>
                <w:sz w:val="24"/>
                <w:szCs w:val="24"/>
                <w:lang w:val="en-US"/>
              </w:rPr>
              <w:t>ENT</w:t>
            </w:r>
          </w:p>
        </w:tc>
        <w:tc>
          <w:tcPr>
            <w:tcW w:w="3545" w:type="dxa"/>
            <w:vAlign w:val="top"/>
          </w:tcPr>
          <w:p>
            <w:pPr>
              <w:spacing w:before="84" w:line="183" w:lineRule="auto"/>
              <w:ind w:left="116"/>
              <w:rPr>
                <w:rFonts w:hint="eastAsia" w:ascii="宋体" w:hAnsi="宋体" w:eastAsia="宋体" w:cs="宋体"/>
                <w:sz w:val="24"/>
                <w:szCs w:val="24"/>
              </w:rPr>
            </w:pPr>
            <w:r>
              <w:rPr>
                <w:rFonts w:hint="eastAsia" w:ascii="宋体" w:hAnsi="宋体" w:eastAsia="宋体" w:cs="宋体"/>
                <w:color w:val="030303"/>
                <w:spacing w:val="-1"/>
                <w:sz w:val="24"/>
                <w:szCs w:val="24"/>
              </w:rPr>
              <w:t>-切换进入设置参数界</w:t>
            </w:r>
            <w:r>
              <w:rPr>
                <w:rFonts w:hint="eastAsia" w:ascii="宋体" w:hAnsi="宋体" w:eastAsia="宋体" w:cs="宋体"/>
                <w:color w:val="030303"/>
                <w:sz w:val="24"/>
                <w:szCs w:val="24"/>
              </w:rPr>
              <w:t>面</w:t>
            </w:r>
          </w:p>
        </w:tc>
      </w:tr>
    </w:tbl>
    <w:p>
      <w:pPr>
        <w:spacing w:before="53" w:line="232" w:lineRule="auto"/>
        <w:ind w:left="74"/>
        <w:rPr>
          <w:rFonts w:hint="eastAsia" w:ascii="宋体" w:hAnsi="宋体" w:eastAsia="宋体" w:cs="宋体"/>
          <w:sz w:val="24"/>
          <w:szCs w:val="24"/>
        </w:rPr>
      </w:pPr>
      <w:r>
        <w:rPr>
          <w:rFonts w:hint="eastAsia" w:ascii="宋体" w:hAnsi="宋体" w:eastAsia="宋体" w:cs="宋体"/>
          <w:color w:val="030303"/>
          <w:position w:val="-5"/>
          <w:sz w:val="24"/>
          <w:szCs w:val="24"/>
        </w:rPr>
        <w:drawing>
          <wp:inline distT="0" distB="0" distL="0" distR="0">
            <wp:extent cx="87630" cy="168910"/>
            <wp:effectExtent l="0" t="0" r="7620" b="254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pacing w:val="6"/>
          <w:sz w:val="24"/>
          <w:szCs w:val="24"/>
        </w:rPr>
        <w:t xml:space="preserve">  </w:t>
      </w:r>
      <w:r>
        <w:rPr>
          <w:rFonts w:hint="eastAsia" w:ascii="宋体" w:hAnsi="宋体" w:eastAsia="宋体" w:cs="宋体"/>
          <w:color w:val="030303"/>
          <w:spacing w:val="5"/>
          <w:sz w:val="24"/>
          <w:szCs w:val="24"/>
        </w:rPr>
        <w:t xml:space="preserve"> </w:t>
      </w:r>
      <w:r>
        <w:rPr>
          <w:rFonts w:hint="eastAsia" w:ascii="宋体" w:hAnsi="宋体" w:eastAsia="宋体" w:cs="宋体"/>
          <w:color w:val="030303"/>
          <w:spacing w:val="3"/>
          <w:sz w:val="24"/>
          <w:szCs w:val="24"/>
        </w:rPr>
        <w:t xml:space="preserve"> 测量界面显示如下：</w:t>
      </w:r>
    </w:p>
    <w:p>
      <w:pPr>
        <w:spacing w:line="80" w:lineRule="exact"/>
        <w:rPr>
          <w:rFonts w:hint="eastAsia" w:ascii="宋体" w:hAnsi="宋体" w:eastAsia="宋体" w:cs="宋体"/>
          <w:sz w:val="24"/>
          <w:szCs w:val="24"/>
        </w:rPr>
      </w:pPr>
    </w:p>
    <w:tbl>
      <w:tblPr>
        <w:tblStyle w:val="8"/>
        <w:tblW w:w="6320" w:type="dxa"/>
        <w:tblInd w:w="2"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632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546" w:hRule="atLeast"/>
        </w:trPr>
        <w:tc>
          <w:tcPr>
            <w:tcW w:w="6320" w:type="dxa"/>
            <w:vAlign w:val="top"/>
          </w:tcPr>
          <w:p>
            <w:pPr>
              <w:spacing w:line="3516" w:lineRule="exact"/>
              <w:ind w:firstLine="1746"/>
              <w:textAlignment w:val="center"/>
              <w:rPr>
                <w:rFonts w:hint="eastAsia" w:ascii="宋体" w:hAnsi="宋体" w:eastAsia="宋体" w:cs="宋体"/>
                <w:sz w:val="24"/>
                <w:szCs w:val="24"/>
              </w:rPr>
            </w:pPr>
            <w:r>
              <w:drawing>
                <wp:anchor distT="0" distB="0" distL="0" distR="0" simplePos="0" relativeHeight="251677696" behindDoc="1" locked="0" layoutInCell="1" allowOverlap="1">
                  <wp:simplePos x="0" y="0"/>
                  <wp:positionH relativeFrom="page">
                    <wp:posOffset>222250</wp:posOffset>
                  </wp:positionH>
                  <wp:positionV relativeFrom="paragraph">
                    <wp:posOffset>200025</wp:posOffset>
                  </wp:positionV>
                  <wp:extent cx="3593465" cy="2343150"/>
                  <wp:effectExtent l="0" t="0" r="6985" b="0"/>
                  <wp:wrapTight wrapText="bothSides">
                    <wp:wrapPolygon>
                      <wp:start x="0" y="0"/>
                      <wp:lineTo x="0" y="21424"/>
                      <wp:lineTo x="21527" y="21424"/>
                      <wp:lineTo x="21527" y="0"/>
                      <wp:lineTo x="0" y="0"/>
                    </wp:wrapPolygon>
                  </wp:wrapTight>
                  <wp:docPr id="28" name="image11.jpeg" descr="C:\Users\admin\Desktop\深圳丰尚智慧农牧科技有限公司说明书修改\新图\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descr="C:\Users\admin\Desktop\深圳丰尚智慧农牧科技有限公司说明书修改\新图\图片1.png图片1"/>
                          <pic:cNvPicPr>
                            <a:picLocks noChangeAspect="1"/>
                          </pic:cNvPicPr>
                        </pic:nvPicPr>
                        <pic:blipFill>
                          <a:blip r:embed="rId23"/>
                          <a:srcRect/>
                          <a:stretch>
                            <a:fillRect/>
                          </a:stretch>
                        </pic:blipFill>
                        <pic:spPr>
                          <a:xfrm>
                            <a:off x="0" y="0"/>
                            <a:ext cx="3593465" cy="2343150"/>
                          </a:xfrm>
                          <a:prstGeom prst="rect">
                            <a:avLst/>
                          </a:prstGeom>
                        </pic:spPr>
                      </pic:pic>
                    </a:graphicData>
                  </a:graphic>
                </wp:anchor>
              </w:drawing>
            </w:r>
          </w:p>
        </w:tc>
      </w:tr>
    </w:tbl>
    <w:p>
      <w:pPr>
        <w:spacing w:line="254" w:lineRule="auto"/>
        <w:rPr>
          <w:rFonts w:hint="eastAsia" w:ascii="宋体" w:hAnsi="宋体" w:eastAsia="宋体" w:cs="宋体"/>
          <w:sz w:val="24"/>
          <w:szCs w:val="24"/>
        </w:rPr>
      </w:pP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2540"/>
            <wp:docPr id="30" name="IM 22"/>
            <wp:cNvGraphicFramePr/>
            <a:graphic xmlns:a="http://schemas.openxmlformats.org/drawingml/2006/main">
              <a:graphicData uri="http://schemas.openxmlformats.org/drawingml/2006/picture">
                <pic:pic xmlns:pic="http://schemas.openxmlformats.org/drawingml/2006/picture">
                  <pic:nvPicPr>
                    <pic:cNvPr id="30" name="IM 22"/>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实时值：表示系统实时测量结果；该结果是由从传感器参考点到料位面的实时距离信息换算而来，换算方式是由传感器模式与高低位调整点共同决定。</w:t>
      </w: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2540"/>
            <wp:docPr id="58" name="IM 23"/>
            <wp:cNvGraphicFramePr/>
            <a:graphic xmlns:a="http://schemas.openxmlformats.org/drawingml/2006/main">
              <a:graphicData uri="http://schemas.openxmlformats.org/drawingml/2006/picture">
                <pic:pic xmlns:pic="http://schemas.openxmlformats.org/drawingml/2006/picture">
                  <pic:nvPicPr>
                    <pic:cNvPr id="58" name="IM 23"/>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阻尼值：实时值经过阻尼滤波器后平滑输出的结果。</w:t>
      </w: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2540"/>
            <wp:docPr id="59" name="IM 24"/>
            <wp:cNvGraphicFramePr/>
            <a:graphic xmlns:a="http://schemas.openxmlformats.org/drawingml/2006/main">
              <a:graphicData uri="http://schemas.openxmlformats.org/drawingml/2006/picture">
                <pic:pic xmlns:pic="http://schemas.openxmlformats.org/drawingml/2006/picture">
                  <pic:nvPicPr>
                    <pic:cNvPr id="59" name="IM 24"/>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温度：表示信号处理板的温度。</w:t>
      </w: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2540"/>
            <wp:docPr id="60" name="IM 25"/>
            <wp:cNvGraphicFramePr/>
            <a:graphic xmlns:a="http://schemas.openxmlformats.org/drawingml/2006/main">
              <a:graphicData uri="http://schemas.openxmlformats.org/drawingml/2006/picture">
                <pic:pic xmlns:pic="http://schemas.openxmlformats.org/drawingml/2006/picture">
                  <pic:nvPicPr>
                    <pic:cNvPr id="60" name="IM 25"/>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版本号：表示具体的产品型号。</w:t>
      </w: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1905"/>
            <wp:docPr id="61" name="IM 26"/>
            <wp:cNvGraphicFramePr/>
            <a:graphic xmlns:a="http://schemas.openxmlformats.org/drawingml/2006/main">
              <a:graphicData uri="http://schemas.openxmlformats.org/drawingml/2006/picture">
                <pic:pic xmlns:pic="http://schemas.openxmlformats.org/drawingml/2006/picture">
                  <pic:nvPicPr>
                    <pic:cNvPr id="61" name="IM 26"/>
                    <pic:cNvPicPr/>
                  </pic:nvPicPr>
                  <pic:blipFill>
                    <a:blip r:embed="rId24"/>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通信状态：系统通信状态的心跳指示，1S 闪烁一次为正常状态，如果不闪烁或很长时间才闪烁一次，表明通信存在故障。</w:t>
      </w: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2540"/>
            <wp:docPr id="62" name="IM 27"/>
            <wp:cNvGraphicFramePr/>
            <a:graphic xmlns:a="http://schemas.openxmlformats.org/drawingml/2006/main">
              <a:graphicData uri="http://schemas.openxmlformats.org/drawingml/2006/picture">
                <pic:pic xmlns:pic="http://schemas.openxmlformats.org/drawingml/2006/picture">
                  <pic:nvPicPr>
                    <pic:cNvPr id="62" name="IM 27"/>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单位：表示系统测距单位。</w:t>
      </w:r>
    </w:p>
    <w:p>
      <w:pPr>
        <w:spacing w:before="77" w:line="188" w:lineRule="auto"/>
        <w:ind w:left="269"/>
        <w:rPr>
          <w:rFonts w:hint="eastAsia" w:ascii="宋体" w:hAnsi="宋体" w:eastAsia="宋体" w:cs="宋体"/>
          <w:color w:val="030303"/>
          <w:sz w:val="24"/>
          <w:szCs w:val="24"/>
        </w:rPr>
      </w:pPr>
      <w:r>
        <w:rPr>
          <w:rFonts w:hint="eastAsia" w:ascii="宋体" w:hAnsi="宋体" w:eastAsia="宋体" w:cs="宋体"/>
          <w:color w:val="030303"/>
          <w:sz w:val="24"/>
          <w:szCs w:val="24"/>
        </w:rPr>
        <w:drawing>
          <wp:inline distT="0" distB="0" distL="0" distR="0">
            <wp:extent cx="87630" cy="168910"/>
            <wp:effectExtent l="0" t="0" r="7620" b="2540"/>
            <wp:docPr id="63" name="IM 28"/>
            <wp:cNvGraphicFramePr/>
            <a:graphic xmlns:a="http://schemas.openxmlformats.org/drawingml/2006/main">
              <a:graphicData uri="http://schemas.openxmlformats.org/drawingml/2006/picture">
                <pic:pic xmlns:pic="http://schemas.openxmlformats.org/drawingml/2006/picture">
                  <pic:nvPicPr>
                    <pic:cNvPr id="63" name="IM 28"/>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电流值：表示待测模拟量对应的理想4-20mA 电流输出值，是系统根据高低位调整点以及 4-20mA 电流输出函数自动进行换算而得到。</w:t>
      </w:r>
    </w:p>
    <w:p>
      <w:pPr>
        <w:spacing w:before="77" w:line="188" w:lineRule="auto"/>
        <w:ind w:left="269"/>
        <w:rPr>
          <w:rFonts w:hint="eastAsia" w:ascii="宋体" w:hAnsi="宋体" w:eastAsia="宋体" w:cs="宋体"/>
          <w:color w:val="030303"/>
          <w:spacing w:val="-6"/>
          <w:sz w:val="24"/>
          <w:szCs w:val="24"/>
        </w:rPr>
      </w:pPr>
      <w:r>
        <w:rPr>
          <w:rFonts w:hint="eastAsia" w:ascii="宋体" w:hAnsi="宋体" w:eastAsia="宋体" w:cs="宋体"/>
          <w:color w:val="030303"/>
          <w:sz w:val="24"/>
          <w:szCs w:val="24"/>
        </w:rPr>
        <w:drawing>
          <wp:inline distT="0" distB="0" distL="0" distR="0">
            <wp:extent cx="87630" cy="168910"/>
            <wp:effectExtent l="0" t="0" r="7620" b="2540"/>
            <wp:docPr id="65" name="IM 30"/>
            <wp:cNvGraphicFramePr/>
            <a:graphic xmlns:a="http://schemas.openxmlformats.org/drawingml/2006/main">
              <a:graphicData uri="http://schemas.openxmlformats.org/drawingml/2006/picture">
                <pic:pic xmlns:pic="http://schemas.openxmlformats.org/drawingml/2006/picture">
                  <pic:nvPicPr>
                    <pic:cNvPr id="65" name="IM 30"/>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z w:val="24"/>
          <w:szCs w:val="24"/>
        </w:rPr>
        <w:t xml:space="preserve">  故障码：具体含义参见附录 A。</w:t>
      </w:r>
    </w:p>
    <w:p>
      <w:pPr>
        <w:spacing w:before="246" w:line="184" w:lineRule="auto"/>
        <w:ind w:left="3"/>
        <w:rPr>
          <w:rFonts w:hint="eastAsia" w:ascii="宋体" w:hAnsi="宋体" w:eastAsia="宋体" w:cs="宋体"/>
          <w:sz w:val="24"/>
          <w:szCs w:val="24"/>
        </w:rPr>
      </w:pPr>
      <w:r>
        <w:rPr>
          <w:rFonts w:hint="eastAsia" w:ascii="宋体" w:hAnsi="宋体" w:eastAsia="宋体" w:cs="宋体"/>
          <w:color w:val="030303"/>
          <w:spacing w:val="-6"/>
          <w:sz w:val="24"/>
          <w:szCs w:val="24"/>
        </w:rPr>
        <w:t>6</w:t>
      </w:r>
      <w:r>
        <w:rPr>
          <w:rFonts w:hint="eastAsia" w:ascii="宋体" w:hAnsi="宋体" w:eastAsia="宋体" w:cs="宋体"/>
          <w:color w:val="030303"/>
          <w:spacing w:val="-3"/>
          <w:sz w:val="24"/>
          <w:szCs w:val="24"/>
        </w:rPr>
        <w:t xml:space="preserve">.3. </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回波界面说明</w:t>
      </w:r>
    </w:p>
    <w:p>
      <w:pPr>
        <w:spacing w:line="127" w:lineRule="exact"/>
        <w:rPr>
          <w:rFonts w:hint="eastAsia" w:ascii="宋体" w:hAnsi="宋体" w:eastAsia="宋体" w:cs="宋体"/>
          <w:sz w:val="24"/>
          <w:szCs w:val="24"/>
        </w:rPr>
      </w:pPr>
    </w:p>
    <w:tbl>
      <w:tblPr>
        <w:tblStyle w:val="8"/>
        <w:tblW w:w="8439" w:type="dxa"/>
        <w:tblInd w:w="160"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786"/>
        <w:gridCol w:w="6653"/>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50" w:hRule="atLeast"/>
        </w:trPr>
        <w:tc>
          <w:tcPr>
            <w:tcW w:w="1786" w:type="dxa"/>
          </w:tcPr>
          <w:p>
            <w:pPr>
              <w:spacing w:before="84" w:line="168" w:lineRule="auto"/>
              <w:ind w:left="764"/>
              <w:rPr>
                <w:rFonts w:hint="eastAsia" w:ascii="宋体" w:hAnsi="宋体" w:eastAsia="宋体" w:cs="宋体"/>
                <w:sz w:val="24"/>
                <w:szCs w:val="24"/>
              </w:rPr>
            </w:pPr>
            <w:r>
              <w:rPr>
                <w:rFonts w:hint="eastAsia" w:ascii="宋体" w:hAnsi="宋体" w:eastAsia="宋体" w:cs="宋体"/>
                <w:color w:val="030303"/>
                <w:spacing w:val="-2"/>
                <w:sz w:val="24"/>
                <w:szCs w:val="24"/>
              </w:rPr>
              <w:t>键</w:t>
            </w:r>
            <w:r>
              <w:rPr>
                <w:rFonts w:hint="eastAsia" w:ascii="宋体" w:hAnsi="宋体" w:eastAsia="宋体" w:cs="宋体"/>
                <w:color w:val="030303"/>
                <w:spacing w:val="-1"/>
                <w:sz w:val="24"/>
                <w:szCs w:val="24"/>
              </w:rPr>
              <w:t>盘</w:t>
            </w:r>
          </w:p>
        </w:tc>
        <w:tc>
          <w:tcPr>
            <w:tcW w:w="6653" w:type="dxa"/>
          </w:tcPr>
          <w:p>
            <w:pPr>
              <w:spacing w:before="86" w:line="167" w:lineRule="auto"/>
              <w:ind w:left="110"/>
              <w:rPr>
                <w:rFonts w:hint="eastAsia" w:ascii="宋体" w:hAnsi="宋体" w:eastAsia="宋体" w:cs="宋体"/>
                <w:sz w:val="24"/>
                <w:szCs w:val="24"/>
              </w:rPr>
            </w:pPr>
            <w:r>
              <w:rPr>
                <w:rFonts w:hint="eastAsia" w:ascii="宋体" w:hAnsi="宋体" w:eastAsia="宋体" w:cs="宋体"/>
                <w:color w:val="030303"/>
                <w:spacing w:val="-2"/>
                <w:sz w:val="24"/>
                <w:szCs w:val="24"/>
              </w:rPr>
              <w:t>功</w:t>
            </w:r>
            <w:r>
              <w:rPr>
                <w:rFonts w:hint="eastAsia" w:ascii="宋体" w:hAnsi="宋体" w:eastAsia="宋体" w:cs="宋体"/>
                <w:color w:val="030303"/>
                <w:spacing w:val="-1"/>
                <w:sz w:val="24"/>
                <w:szCs w:val="24"/>
              </w:rPr>
              <w:t>能</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11" w:hRule="atLeast"/>
        </w:trPr>
        <w:tc>
          <w:tcPr>
            <w:tcW w:w="1786" w:type="dxa"/>
          </w:tcPr>
          <w:p>
            <w:pPr>
              <w:spacing w:before="113" w:line="188"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ESC</w:t>
            </w:r>
          </w:p>
        </w:tc>
        <w:tc>
          <w:tcPr>
            <w:tcW w:w="6653" w:type="dxa"/>
          </w:tcPr>
          <w:p>
            <w:pPr>
              <w:spacing w:before="82" w:line="166" w:lineRule="auto"/>
              <w:ind w:left="115"/>
              <w:rPr>
                <w:rFonts w:hint="eastAsia" w:ascii="宋体" w:hAnsi="宋体" w:eastAsia="宋体" w:cs="宋体"/>
                <w:sz w:val="24"/>
                <w:szCs w:val="24"/>
              </w:rPr>
            </w:pPr>
            <w:r>
              <w:rPr>
                <w:rFonts w:hint="eastAsia" w:ascii="宋体" w:hAnsi="宋体" w:eastAsia="宋体" w:cs="宋体"/>
                <w:color w:val="030303"/>
                <w:spacing w:val="-2"/>
                <w:sz w:val="24"/>
                <w:szCs w:val="24"/>
              </w:rPr>
              <w:t>-</w:t>
            </w:r>
            <w:r>
              <w:rPr>
                <w:rFonts w:hint="eastAsia" w:ascii="宋体" w:hAnsi="宋体" w:eastAsia="宋体" w:cs="宋体"/>
                <w:color w:val="030303"/>
                <w:spacing w:val="-1"/>
                <w:sz w:val="24"/>
                <w:szCs w:val="24"/>
              </w:rPr>
              <w:t>切换进入测量界面</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78" w:hRule="atLeast"/>
        </w:trPr>
        <w:tc>
          <w:tcPr>
            <w:tcW w:w="1786" w:type="dxa"/>
            <w:vAlign w:val="top"/>
          </w:tcPr>
          <w:p>
            <w:pPr>
              <w:pStyle w:val="10"/>
              <w:spacing w:before="16"/>
              <w:ind w:left="107" w:leftChars="0"/>
              <w:rPr>
                <w:rFonts w:hint="eastAsia" w:ascii="宋体" w:hAnsi="宋体" w:eastAsia="宋体" w:cs="宋体"/>
                <w:snapToGrid w:val="0"/>
                <w:color w:val="030303"/>
                <w:spacing w:val="-1"/>
                <w:sz w:val="24"/>
                <w:szCs w:val="24"/>
                <w:lang w:val="en-US" w:eastAsia="zh-CN" w:bidi="ar-SA"/>
              </w:rPr>
            </w:pPr>
            <w:r>
              <w:rPr>
                <w:rFonts w:hint="eastAsia" w:ascii="宋体" w:hAnsi="宋体" w:eastAsia="宋体" w:cs="宋体"/>
                <w:snapToGrid w:val="0"/>
                <w:color w:val="030303"/>
                <w:spacing w:val="-1"/>
                <w:sz w:val="24"/>
                <w:szCs w:val="24"/>
                <w:lang w:val="en-US" w:eastAsia="zh-CN" w:bidi="ar-SA"/>
              </w:rPr>
              <w:t>+</w:t>
            </w:r>
          </w:p>
        </w:tc>
        <w:tc>
          <w:tcPr>
            <w:tcW w:w="6653" w:type="dxa"/>
          </w:tcPr>
          <w:p>
            <w:pPr>
              <w:spacing w:before="48" w:line="192" w:lineRule="auto"/>
              <w:ind w:left="115"/>
              <w:rPr>
                <w:rFonts w:hint="eastAsia" w:ascii="宋体" w:hAnsi="宋体" w:eastAsia="宋体" w:cs="宋体"/>
                <w:sz w:val="24"/>
                <w:szCs w:val="24"/>
              </w:rPr>
            </w:pPr>
            <w:r>
              <w:rPr>
                <w:rFonts w:hint="eastAsia" w:ascii="宋体" w:hAnsi="宋体" w:eastAsia="宋体" w:cs="宋体"/>
                <w:color w:val="030303"/>
                <w:spacing w:val="-14"/>
                <w:sz w:val="24"/>
                <w:szCs w:val="24"/>
              </w:rPr>
              <w:t>-</w:t>
            </w:r>
            <w:r>
              <w:rPr>
                <w:rFonts w:hint="eastAsia" w:ascii="宋体" w:hAnsi="宋体" w:eastAsia="宋体" w:cs="宋体"/>
                <w:color w:val="030303"/>
                <w:spacing w:val="-8"/>
                <w:sz w:val="24"/>
                <w:szCs w:val="24"/>
              </w:rPr>
              <w:t>切换回波强度显示单位 (dB/模值)</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79" w:hRule="atLeast"/>
        </w:trPr>
        <w:tc>
          <w:tcPr>
            <w:tcW w:w="1786" w:type="dxa"/>
            <w:vAlign w:val="top"/>
          </w:tcPr>
          <w:p>
            <w:pPr>
              <w:pStyle w:val="10"/>
              <w:spacing w:before="16"/>
              <w:ind w:left="107" w:leftChars="0"/>
              <w:rPr>
                <w:rFonts w:hint="eastAsia" w:ascii="宋体" w:hAnsi="宋体" w:eastAsia="宋体" w:cs="宋体"/>
                <w:snapToGrid w:val="0"/>
                <w:color w:val="030303"/>
                <w:spacing w:val="-1"/>
                <w:sz w:val="24"/>
                <w:szCs w:val="24"/>
                <w:lang w:val="en-US" w:eastAsia="zh-CN" w:bidi="ar-SA"/>
              </w:rPr>
            </w:pPr>
            <w:r>
              <w:rPr>
                <w:rFonts w:hint="eastAsia" w:ascii="宋体" w:hAnsi="宋体" w:eastAsia="宋体" w:cs="宋体"/>
                <w:snapToGrid w:val="0"/>
                <w:color w:val="030303"/>
                <w:spacing w:val="-1"/>
                <w:sz w:val="24"/>
                <w:szCs w:val="24"/>
                <w:lang w:val="en-US" w:eastAsia="zh-CN" w:bidi="ar-SA"/>
              </w:rPr>
              <w:t>▶</w:t>
            </w:r>
          </w:p>
        </w:tc>
        <w:tc>
          <w:tcPr>
            <w:tcW w:w="6653" w:type="dxa"/>
          </w:tcPr>
          <w:p>
            <w:pPr>
              <w:spacing w:before="48" w:line="191"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-显示/隐藏阈值曲线</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23" w:hRule="atLeast"/>
        </w:trPr>
        <w:tc>
          <w:tcPr>
            <w:tcW w:w="1786" w:type="dxa"/>
            <w:vAlign w:val="top"/>
          </w:tcPr>
          <w:p>
            <w:pPr>
              <w:pStyle w:val="10"/>
              <w:spacing w:before="16"/>
              <w:ind w:left="107" w:leftChars="0"/>
              <w:rPr>
                <w:rFonts w:hint="default" w:ascii="宋体" w:hAnsi="宋体" w:eastAsia="宋体" w:cs="宋体"/>
                <w:snapToGrid w:val="0"/>
                <w:color w:val="030303"/>
                <w:spacing w:val="-1"/>
                <w:sz w:val="24"/>
                <w:szCs w:val="24"/>
                <w:lang w:val="en-US" w:eastAsia="zh-CN" w:bidi="ar-SA"/>
              </w:rPr>
            </w:pPr>
            <w:r>
              <w:rPr>
                <w:rFonts w:hint="eastAsia" w:ascii="宋体" w:hAnsi="宋体" w:eastAsia="宋体" w:cs="宋体"/>
                <w:snapToGrid w:val="0"/>
                <w:color w:val="030303"/>
                <w:spacing w:val="-1"/>
                <w:sz w:val="24"/>
                <w:szCs w:val="24"/>
                <w:lang w:val="en-US" w:eastAsia="zh-CN" w:bidi="ar-SA"/>
              </w:rPr>
              <w:t>OK</w:t>
            </w:r>
          </w:p>
        </w:tc>
        <w:tc>
          <w:tcPr>
            <w:tcW w:w="6653" w:type="dxa"/>
          </w:tcPr>
          <w:p>
            <w:pPr>
              <w:spacing w:before="122" w:line="185" w:lineRule="auto"/>
              <w:ind w:left="115"/>
              <w:rPr>
                <w:rFonts w:hint="eastAsia" w:ascii="宋体" w:hAnsi="宋体" w:eastAsia="宋体" w:cs="宋体"/>
                <w:sz w:val="24"/>
                <w:szCs w:val="24"/>
              </w:rPr>
            </w:pPr>
            <w:r>
              <w:rPr>
                <w:rFonts w:hint="eastAsia" w:ascii="宋体" w:hAnsi="宋体" w:eastAsia="宋体" w:cs="宋体"/>
                <w:color w:val="030303"/>
                <w:spacing w:val="-2"/>
                <w:sz w:val="24"/>
                <w:szCs w:val="24"/>
              </w:rPr>
              <w:t>-NU</w:t>
            </w:r>
            <w:r>
              <w:rPr>
                <w:rFonts w:hint="eastAsia" w:ascii="宋体" w:hAnsi="宋体" w:eastAsia="宋体" w:cs="宋体"/>
                <w:color w:val="030303"/>
                <w:spacing w:val="-1"/>
                <w:sz w:val="24"/>
                <w:szCs w:val="24"/>
              </w:rPr>
              <w:t>LL</w:t>
            </w:r>
          </w:p>
        </w:tc>
      </w:tr>
    </w:tbl>
    <w:p>
      <w:pPr>
        <w:spacing w:line="284" w:lineRule="auto"/>
        <w:rPr>
          <w:rFonts w:hint="eastAsia" w:ascii="宋体" w:hAnsi="宋体" w:eastAsia="宋体" w:cs="宋体"/>
          <w:sz w:val="24"/>
          <w:szCs w:val="24"/>
        </w:rPr>
      </w:pPr>
    </w:p>
    <w:p>
      <w:pPr>
        <w:spacing w:before="78" w:line="232" w:lineRule="auto"/>
        <w:ind w:left="233"/>
        <w:rPr>
          <w:rFonts w:hint="eastAsia" w:ascii="宋体" w:hAnsi="宋体" w:eastAsia="宋体" w:cs="宋体"/>
          <w:sz w:val="24"/>
          <w:szCs w:val="24"/>
        </w:rPr>
      </w:pPr>
      <w:r>
        <w:rPr>
          <w:rFonts w:hint="eastAsia" w:ascii="宋体" w:hAnsi="宋体" w:eastAsia="宋体" w:cs="宋体"/>
          <w:color w:val="030303"/>
          <w:position w:val="-5"/>
          <w:sz w:val="24"/>
          <w:szCs w:val="24"/>
        </w:rPr>
        <w:drawing>
          <wp:inline distT="0" distB="0" distL="0" distR="0">
            <wp:extent cx="87630" cy="168910"/>
            <wp:effectExtent l="0" t="0" r="7620" b="254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pacing w:val="-1"/>
          <w:sz w:val="24"/>
          <w:szCs w:val="24"/>
        </w:rPr>
        <w:t xml:space="preserve">    在测量</w:t>
      </w:r>
      <w:r>
        <w:rPr>
          <w:rFonts w:hint="eastAsia" w:ascii="宋体" w:hAnsi="宋体" w:eastAsia="宋体" w:cs="宋体"/>
          <w:color w:val="030303"/>
          <w:sz w:val="24"/>
          <w:szCs w:val="24"/>
        </w:rPr>
        <w:t>界面下 ，按【ESC】键进入回波界面</w:t>
      </w:r>
    </w:p>
    <w:p>
      <w:pPr>
        <w:spacing w:line="188" w:lineRule="exact"/>
        <w:rPr>
          <w:rFonts w:hint="eastAsia" w:ascii="宋体" w:hAnsi="宋体" w:eastAsia="宋体" w:cs="宋体"/>
          <w:sz w:val="24"/>
          <w:szCs w:val="24"/>
        </w:rPr>
      </w:pPr>
    </w:p>
    <w:tbl>
      <w:tblPr>
        <w:tblStyle w:val="8"/>
        <w:tblW w:w="6360" w:type="dxa"/>
        <w:tblInd w:w="160"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636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3983" w:hRule="atLeast"/>
        </w:trPr>
        <w:tc>
          <w:tcPr>
            <w:tcW w:w="6360" w:type="dxa"/>
          </w:tcPr>
          <w:p>
            <w:pPr>
              <w:spacing w:line="401" w:lineRule="auto"/>
              <w:rPr>
                <w:rFonts w:hint="eastAsia" w:ascii="宋体" w:hAnsi="宋体" w:eastAsia="宋体" w:cs="宋体"/>
                <w:sz w:val="24"/>
                <w:szCs w:val="24"/>
              </w:rPr>
            </w:pPr>
            <w:r>
              <w:drawing>
                <wp:anchor distT="0" distB="0" distL="0" distR="0" simplePos="0" relativeHeight="251678720" behindDoc="1" locked="0" layoutInCell="1" allowOverlap="1">
                  <wp:simplePos x="0" y="0"/>
                  <wp:positionH relativeFrom="page">
                    <wp:posOffset>184150</wp:posOffset>
                  </wp:positionH>
                  <wp:positionV relativeFrom="paragraph">
                    <wp:posOffset>100330</wp:posOffset>
                  </wp:positionV>
                  <wp:extent cx="3754120" cy="2395855"/>
                  <wp:effectExtent l="0" t="0" r="17780" b="4445"/>
                  <wp:wrapTight wrapText="bothSides">
                    <wp:wrapPolygon>
                      <wp:start x="0" y="0"/>
                      <wp:lineTo x="0" y="21468"/>
                      <wp:lineTo x="21483" y="21468"/>
                      <wp:lineTo x="21483" y="0"/>
                      <wp:lineTo x="0" y="0"/>
                    </wp:wrapPolygon>
                  </wp:wrapTight>
                  <wp:docPr id="32" name="image12.jpeg" descr="C:\Users\admin\Desktop\深圳丰尚智慧农牧科技有限公司说明书修改\新图\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descr="C:\Users\admin\Desktop\深圳丰尚智慧农牧科技有限公司说明书修改\新图\图片2.png图片2"/>
                          <pic:cNvPicPr>
                            <a:picLocks noChangeAspect="1"/>
                          </pic:cNvPicPr>
                        </pic:nvPicPr>
                        <pic:blipFill>
                          <a:blip r:embed="rId25"/>
                          <a:srcRect/>
                          <a:stretch>
                            <a:fillRect/>
                          </a:stretch>
                        </pic:blipFill>
                        <pic:spPr>
                          <a:xfrm>
                            <a:off x="0" y="0"/>
                            <a:ext cx="3754120" cy="2395855"/>
                          </a:xfrm>
                          <a:prstGeom prst="rect">
                            <a:avLst/>
                          </a:prstGeom>
                        </pic:spPr>
                      </pic:pic>
                    </a:graphicData>
                  </a:graphic>
                </wp:anchor>
              </w:drawing>
            </w:r>
          </w:p>
          <w:p>
            <w:pPr>
              <w:spacing w:line="2371" w:lineRule="exact"/>
              <w:ind w:firstLine="1209"/>
              <w:textAlignment w:val="center"/>
              <w:rPr>
                <w:rFonts w:hint="eastAsia" w:ascii="宋体" w:hAnsi="宋体" w:eastAsia="宋体" w:cs="宋体"/>
                <w:sz w:val="24"/>
                <w:szCs w:val="24"/>
              </w:rPr>
            </w:pPr>
          </w:p>
        </w:tc>
      </w:tr>
    </w:tbl>
    <w:p>
      <w:pPr>
        <w:spacing w:before="20" w:line="233" w:lineRule="auto"/>
        <w:ind w:left="233"/>
        <w:rPr>
          <w:rFonts w:hint="eastAsia" w:ascii="宋体" w:hAnsi="宋体" w:eastAsia="宋体" w:cs="宋体"/>
          <w:color w:val="030303"/>
          <w:position w:val="-5"/>
          <w:sz w:val="24"/>
          <w:szCs w:val="24"/>
        </w:rPr>
      </w:pPr>
    </w:p>
    <w:p>
      <w:pPr>
        <w:spacing w:before="20" w:line="233" w:lineRule="auto"/>
        <w:ind w:left="233"/>
        <w:rPr>
          <w:rFonts w:hint="eastAsia" w:ascii="宋体" w:hAnsi="宋体" w:eastAsia="宋体" w:cs="宋体"/>
          <w:color w:val="030303"/>
          <w:spacing w:val="-4"/>
          <w:sz w:val="24"/>
          <w:szCs w:val="24"/>
        </w:rPr>
      </w:pPr>
      <w:r>
        <w:rPr>
          <w:rFonts w:hint="eastAsia" w:ascii="宋体" w:hAnsi="宋体" w:eastAsia="宋体" w:cs="宋体"/>
          <w:color w:val="030303"/>
          <w:position w:val="-5"/>
          <w:sz w:val="24"/>
          <w:szCs w:val="24"/>
        </w:rPr>
        <w:drawing>
          <wp:inline distT="0" distB="0" distL="0" distR="0">
            <wp:extent cx="87630" cy="168910"/>
            <wp:effectExtent l="0" t="0" r="7620" b="254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12"/>
                    <a:stretch>
                      <a:fillRect/>
                    </a:stretch>
                  </pic:blipFill>
                  <pic:spPr>
                    <a:xfrm>
                      <a:off x="0" y="0"/>
                      <a:ext cx="88239" cy="168910"/>
                    </a:xfrm>
                    <a:prstGeom prst="rect">
                      <a:avLst/>
                    </a:prstGeom>
                  </pic:spPr>
                </pic:pic>
              </a:graphicData>
            </a:graphic>
          </wp:inline>
        </w:drawing>
      </w:r>
      <w:r>
        <w:rPr>
          <w:rFonts w:hint="eastAsia" w:ascii="宋体" w:hAnsi="宋体" w:eastAsia="宋体" w:cs="宋体"/>
          <w:color w:val="030303"/>
          <w:spacing w:val="2"/>
          <w:sz w:val="24"/>
          <w:szCs w:val="24"/>
        </w:rPr>
        <w:t xml:space="preserve">  </w:t>
      </w:r>
      <w:r>
        <w:rPr>
          <w:rFonts w:hint="eastAsia" w:ascii="宋体" w:hAnsi="宋体" w:eastAsia="宋体" w:cs="宋体"/>
          <w:color w:val="030303"/>
          <w:spacing w:val="1"/>
          <w:sz w:val="24"/>
          <w:szCs w:val="24"/>
        </w:rPr>
        <w:t>数字表示量程内最大的回波强度(并不一定是当下算法选中的回波)，</w:t>
      </w:r>
      <w:r>
        <w:rPr>
          <w:rFonts w:hint="eastAsia" w:ascii="宋体" w:hAnsi="宋体" w:eastAsia="宋体" w:cs="宋体"/>
          <w:color w:val="030303"/>
          <w:spacing w:val="-18"/>
          <w:sz w:val="24"/>
          <w:szCs w:val="24"/>
        </w:rPr>
        <w:t>良</w:t>
      </w:r>
      <w:r>
        <w:rPr>
          <w:rFonts w:hint="eastAsia" w:ascii="宋体" w:hAnsi="宋体" w:eastAsia="宋体" w:cs="宋体"/>
          <w:color w:val="030303"/>
          <w:spacing w:val="-14"/>
          <w:sz w:val="24"/>
          <w:szCs w:val="24"/>
        </w:rPr>
        <w:t>好</w:t>
      </w:r>
      <w:r>
        <w:rPr>
          <w:rFonts w:hint="eastAsia" w:ascii="宋体" w:hAnsi="宋体" w:eastAsia="宋体" w:cs="宋体"/>
          <w:color w:val="030303"/>
          <w:spacing w:val="-9"/>
          <w:sz w:val="24"/>
          <w:szCs w:val="24"/>
        </w:rPr>
        <w:t>的金属反射板，回波强度应该在 70dB 左右，回波强度如果小于 30dB，</w:t>
      </w:r>
      <w:r>
        <w:rPr>
          <w:rFonts w:hint="eastAsia" w:ascii="宋体" w:hAnsi="宋体" w:eastAsia="宋体" w:cs="宋体"/>
          <w:color w:val="030303"/>
          <w:spacing w:val="-6"/>
          <w:sz w:val="24"/>
          <w:szCs w:val="24"/>
        </w:rPr>
        <w:t>表</w:t>
      </w:r>
      <w:r>
        <w:rPr>
          <w:rFonts w:hint="eastAsia" w:ascii="宋体" w:hAnsi="宋体" w:eastAsia="宋体" w:cs="宋体"/>
          <w:color w:val="030303"/>
          <w:spacing w:val="-4"/>
          <w:sz w:val="24"/>
          <w:szCs w:val="24"/>
        </w:rPr>
        <w:t>明回波信号较弱，需要技术人员进行相应的排查。</w:t>
      </w:r>
    </w:p>
    <w:p>
      <w:pPr>
        <w:spacing w:before="20" w:line="233" w:lineRule="auto"/>
        <w:ind w:left="233"/>
        <w:rPr>
          <w:rFonts w:hint="eastAsia" w:ascii="宋体" w:hAnsi="宋体" w:eastAsia="宋体" w:cs="宋体"/>
          <w:color w:val="030303"/>
          <w:spacing w:val="-4"/>
          <w:sz w:val="24"/>
          <w:szCs w:val="24"/>
        </w:rPr>
      </w:pPr>
    </w:p>
    <w:p>
      <w:pPr>
        <w:spacing w:before="114" w:line="184" w:lineRule="auto"/>
        <w:ind w:left="3"/>
        <w:rPr>
          <w:rFonts w:hint="eastAsia" w:ascii="宋体" w:hAnsi="宋体" w:eastAsia="宋体" w:cs="宋体"/>
          <w:sz w:val="24"/>
          <w:szCs w:val="24"/>
        </w:rPr>
      </w:pPr>
      <w:r>
        <w:rPr>
          <w:rFonts w:hint="eastAsia" w:ascii="宋体" w:hAnsi="宋体" w:eastAsia="宋体" w:cs="宋体"/>
          <w:color w:val="030303"/>
          <w:spacing w:val="-6"/>
          <w:sz w:val="24"/>
          <w:szCs w:val="24"/>
        </w:rPr>
        <w:t>6</w:t>
      </w:r>
      <w:r>
        <w:rPr>
          <w:rFonts w:hint="eastAsia" w:ascii="宋体" w:hAnsi="宋体" w:eastAsia="宋体" w:cs="宋体"/>
          <w:color w:val="030303"/>
          <w:spacing w:val="-3"/>
          <w:sz w:val="24"/>
          <w:szCs w:val="24"/>
        </w:rPr>
        <w:t xml:space="preserve">.4. </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设置界面说明</w:t>
      </w:r>
    </w:p>
    <w:p>
      <w:pPr>
        <w:spacing w:line="109" w:lineRule="exact"/>
        <w:rPr>
          <w:rFonts w:hint="eastAsia" w:ascii="宋体" w:hAnsi="宋体" w:eastAsia="宋体" w:cs="宋体"/>
          <w:sz w:val="24"/>
          <w:szCs w:val="24"/>
        </w:rPr>
      </w:pPr>
    </w:p>
    <w:tbl>
      <w:tblPr>
        <w:tblStyle w:val="8"/>
        <w:tblW w:w="8419" w:type="dxa"/>
        <w:tblInd w:w="160"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35"/>
        <w:gridCol w:w="6884"/>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78" w:hRule="atLeast"/>
        </w:trPr>
        <w:tc>
          <w:tcPr>
            <w:tcW w:w="1535" w:type="dxa"/>
          </w:tcPr>
          <w:p>
            <w:pPr>
              <w:spacing w:before="84" w:line="168" w:lineRule="auto"/>
              <w:ind w:left="114"/>
              <w:rPr>
                <w:rFonts w:hint="eastAsia" w:ascii="宋体" w:hAnsi="宋体" w:eastAsia="宋体" w:cs="宋体"/>
                <w:sz w:val="24"/>
                <w:szCs w:val="24"/>
              </w:rPr>
            </w:pPr>
            <w:r>
              <w:rPr>
                <w:rFonts w:hint="eastAsia" w:ascii="宋体" w:hAnsi="宋体" w:eastAsia="宋体" w:cs="宋体"/>
                <w:color w:val="030303"/>
                <w:spacing w:val="-2"/>
                <w:sz w:val="24"/>
                <w:szCs w:val="24"/>
              </w:rPr>
              <w:t>键</w:t>
            </w:r>
            <w:r>
              <w:rPr>
                <w:rFonts w:hint="eastAsia" w:ascii="宋体" w:hAnsi="宋体" w:eastAsia="宋体" w:cs="宋体"/>
                <w:color w:val="030303"/>
                <w:spacing w:val="-1"/>
                <w:sz w:val="24"/>
                <w:szCs w:val="24"/>
              </w:rPr>
              <w:t>盘</w:t>
            </w:r>
          </w:p>
        </w:tc>
        <w:tc>
          <w:tcPr>
            <w:tcW w:w="6884" w:type="dxa"/>
          </w:tcPr>
          <w:p>
            <w:pPr>
              <w:spacing w:before="86" w:line="167" w:lineRule="auto"/>
              <w:ind w:left="113"/>
              <w:rPr>
                <w:rFonts w:hint="eastAsia" w:ascii="宋体" w:hAnsi="宋体" w:eastAsia="宋体" w:cs="宋体"/>
                <w:sz w:val="24"/>
                <w:szCs w:val="24"/>
              </w:rPr>
            </w:pPr>
            <w:r>
              <w:rPr>
                <w:rFonts w:hint="eastAsia" w:ascii="宋体" w:hAnsi="宋体" w:eastAsia="宋体" w:cs="宋体"/>
                <w:color w:val="030303"/>
                <w:spacing w:val="-2"/>
                <w:sz w:val="24"/>
                <w:szCs w:val="24"/>
              </w:rPr>
              <w:t>功</w:t>
            </w:r>
            <w:r>
              <w:rPr>
                <w:rFonts w:hint="eastAsia" w:ascii="宋体" w:hAnsi="宋体" w:eastAsia="宋体" w:cs="宋体"/>
                <w:color w:val="030303"/>
                <w:spacing w:val="-1"/>
                <w:sz w:val="24"/>
                <w:szCs w:val="24"/>
              </w:rPr>
              <w:t>能</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46" w:hRule="atLeast"/>
        </w:trPr>
        <w:tc>
          <w:tcPr>
            <w:tcW w:w="1535" w:type="dxa"/>
          </w:tcPr>
          <w:p>
            <w:pPr>
              <w:spacing w:before="114" w:line="188"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ESC</w:t>
            </w:r>
          </w:p>
        </w:tc>
        <w:tc>
          <w:tcPr>
            <w:tcW w:w="6884" w:type="dxa"/>
          </w:tcPr>
          <w:p>
            <w:pPr>
              <w:spacing w:before="82" w:line="166" w:lineRule="auto"/>
              <w:ind w:left="118"/>
              <w:rPr>
                <w:rFonts w:hint="eastAsia" w:ascii="宋体" w:hAnsi="宋体" w:eastAsia="宋体" w:cs="宋体"/>
                <w:sz w:val="24"/>
                <w:szCs w:val="24"/>
              </w:rPr>
            </w:pPr>
            <w:r>
              <w:rPr>
                <w:rFonts w:hint="eastAsia" w:ascii="宋体" w:hAnsi="宋体" w:eastAsia="宋体" w:cs="宋体"/>
                <w:color w:val="030303"/>
                <w:spacing w:val="-2"/>
                <w:sz w:val="24"/>
                <w:szCs w:val="24"/>
              </w:rPr>
              <w:t>-进入</w:t>
            </w:r>
            <w:r>
              <w:rPr>
                <w:rFonts w:hint="eastAsia" w:ascii="宋体" w:hAnsi="宋体" w:eastAsia="宋体" w:cs="宋体"/>
                <w:color w:val="030303"/>
                <w:spacing w:val="-1"/>
                <w:sz w:val="24"/>
                <w:szCs w:val="24"/>
              </w:rPr>
              <w:t>测量界面</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09" w:hRule="atLeast"/>
        </w:trPr>
        <w:tc>
          <w:tcPr>
            <w:tcW w:w="1535" w:type="dxa"/>
            <w:vAlign w:val="top"/>
          </w:tcPr>
          <w:p>
            <w:pPr>
              <w:pStyle w:val="10"/>
              <w:spacing w:before="16"/>
              <w:ind w:left="107" w:leftChars="0"/>
              <w:rPr>
                <w:rFonts w:hint="eastAsia" w:ascii="宋体" w:hAnsi="宋体" w:eastAsia="宋体" w:cs="宋体"/>
                <w:snapToGrid w:val="0"/>
                <w:color w:val="030303"/>
                <w:spacing w:val="-1"/>
                <w:sz w:val="24"/>
                <w:szCs w:val="24"/>
                <w:lang w:val="en-US" w:eastAsia="zh-CN" w:bidi="ar-SA"/>
              </w:rPr>
            </w:pPr>
            <w:r>
              <w:rPr>
                <w:rFonts w:hint="eastAsia" w:ascii="宋体" w:hAnsi="宋体" w:eastAsia="宋体" w:cs="宋体"/>
                <w:snapToGrid w:val="0"/>
                <w:color w:val="030303"/>
                <w:spacing w:val="-1"/>
                <w:sz w:val="24"/>
                <w:szCs w:val="24"/>
                <w:lang w:val="en-US" w:eastAsia="zh-CN" w:bidi="ar-SA"/>
              </w:rPr>
              <w:t>+</w:t>
            </w:r>
          </w:p>
        </w:tc>
        <w:tc>
          <w:tcPr>
            <w:tcW w:w="6884" w:type="dxa"/>
          </w:tcPr>
          <w:p>
            <w:pPr>
              <w:spacing w:before="81" w:line="167" w:lineRule="auto"/>
              <w:ind w:left="118"/>
              <w:rPr>
                <w:rFonts w:hint="eastAsia" w:ascii="宋体" w:hAnsi="宋体" w:eastAsia="宋体" w:cs="宋体"/>
                <w:sz w:val="24"/>
                <w:szCs w:val="24"/>
              </w:rPr>
            </w:pPr>
            <w:r>
              <w:rPr>
                <w:rFonts w:hint="eastAsia" w:ascii="宋体" w:hAnsi="宋体" w:eastAsia="宋体" w:cs="宋体"/>
                <w:color w:val="030303"/>
                <w:spacing w:val="-2"/>
                <w:sz w:val="24"/>
                <w:szCs w:val="24"/>
              </w:rPr>
              <w:t>-</w:t>
            </w:r>
            <w:r>
              <w:rPr>
                <w:rFonts w:hint="eastAsia" w:ascii="宋体" w:hAnsi="宋体" w:eastAsia="宋体" w:cs="宋体"/>
                <w:color w:val="030303"/>
                <w:spacing w:val="-1"/>
                <w:sz w:val="24"/>
                <w:szCs w:val="24"/>
              </w:rPr>
              <w:t>向上移动选择条目</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72" w:hRule="atLeast"/>
        </w:trPr>
        <w:tc>
          <w:tcPr>
            <w:tcW w:w="1535" w:type="dxa"/>
            <w:vAlign w:val="top"/>
          </w:tcPr>
          <w:p>
            <w:pPr>
              <w:pStyle w:val="10"/>
              <w:spacing w:before="18" w:line="274" w:lineRule="exact"/>
              <w:ind w:left="107" w:leftChars="0"/>
              <w:rPr>
                <w:rFonts w:hint="eastAsia" w:ascii="宋体" w:hAnsi="宋体" w:eastAsia="宋体" w:cs="宋体"/>
                <w:snapToGrid w:val="0"/>
                <w:color w:val="030303"/>
                <w:spacing w:val="-1"/>
                <w:sz w:val="24"/>
                <w:szCs w:val="24"/>
                <w:lang w:val="en-US" w:eastAsia="zh-CN" w:bidi="ar-SA"/>
              </w:rPr>
            </w:pPr>
            <w:r>
              <w:rPr>
                <w:rFonts w:hint="eastAsia" w:ascii="宋体" w:hAnsi="宋体" w:eastAsia="宋体" w:cs="宋体"/>
                <w:snapToGrid w:val="0"/>
                <w:color w:val="030303"/>
                <w:spacing w:val="-1"/>
                <w:sz w:val="24"/>
                <w:szCs w:val="24"/>
                <w:lang w:val="en-US" w:eastAsia="zh-CN" w:bidi="ar-SA"/>
              </w:rPr>
              <w:t>▶</w:t>
            </w:r>
          </w:p>
        </w:tc>
        <w:tc>
          <w:tcPr>
            <w:tcW w:w="6884" w:type="dxa"/>
          </w:tcPr>
          <w:p>
            <w:pPr>
              <w:spacing w:before="82" w:line="166" w:lineRule="auto"/>
              <w:ind w:left="118"/>
              <w:rPr>
                <w:rFonts w:hint="eastAsia" w:ascii="宋体" w:hAnsi="宋体" w:eastAsia="宋体" w:cs="宋体"/>
                <w:sz w:val="24"/>
                <w:szCs w:val="24"/>
              </w:rPr>
            </w:pPr>
            <w:r>
              <w:rPr>
                <w:rFonts w:hint="eastAsia" w:ascii="宋体" w:hAnsi="宋体" w:eastAsia="宋体" w:cs="宋体"/>
                <w:color w:val="030303"/>
                <w:spacing w:val="-2"/>
                <w:sz w:val="24"/>
                <w:szCs w:val="24"/>
              </w:rPr>
              <w:t>-</w:t>
            </w:r>
            <w:r>
              <w:rPr>
                <w:rFonts w:hint="eastAsia" w:ascii="宋体" w:hAnsi="宋体" w:eastAsia="宋体" w:cs="宋体"/>
                <w:color w:val="030303"/>
                <w:spacing w:val="-1"/>
                <w:sz w:val="24"/>
                <w:szCs w:val="24"/>
              </w:rPr>
              <w:t>向下移动选择条目</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83" w:hRule="atLeast"/>
        </w:trPr>
        <w:tc>
          <w:tcPr>
            <w:tcW w:w="1535" w:type="dxa"/>
            <w:vAlign w:val="top"/>
          </w:tcPr>
          <w:p>
            <w:pPr>
              <w:pStyle w:val="10"/>
              <w:spacing w:before="17" w:line="274" w:lineRule="exact"/>
              <w:ind w:left="107" w:leftChars="0"/>
              <w:rPr>
                <w:rFonts w:hint="eastAsia" w:ascii="宋体" w:hAnsi="宋体" w:eastAsia="宋体" w:cs="宋体"/>
                <w:snapToGrid w:val="0"/>
                <w:color w:val="030303"/>
                <w:spacing w:val="-1"/>
                <w:sz w:val="24"/>
                <w:szCs w:val="24"/>
                <w:lang w:val="en-US" w:eastAsia="zh-CN" w:bidi="ar-SA"/>
              </w:rPr>
            </w:pPr>
            <w:r>
              <w:rPr>
                <w:rFonts w:hint="eastAsia" w:ascii="宋体" w:hAnsi="宋体" w:eastAsia="宋体" w:cs="宋体"/>
                <w:snapToGrid w:val="0"/>
                <w:color w:val="030303"/>
                <w:spacing w:val="-1"/>
                <w:sz w:val="24"/>
                <w:szCs w:val="24"/>
                <w:lang w:val="en-US" w:eastAsia="zh-CN" w:bidi="ar-SA"/>
              </w:rPr>
              <w:t>OK</w:t>
            </w:r>
          </w:p>
        </w:tc>
        <w:tc>
          <w:tcPr>
            <w:tcW w:w="6884" w:type="dxa"/>
          </w:tcPr>
          <w:p>
            <w:pPr>
              <w:spacing w:before="85" w:line="167" w:lineRule="auto"/>
              <w:ind w:left="118"/>
              <w:rPr>
                <w:rFonts w:hint="eastAsia" w:ascii="宋体" w:hAnsi="宋体" w:eastAsia="宋体" w:cs="宋体"/>
                <w:sz w:val="24"/>
                <w:szCs w:val="24"/>
              </w:rPr>
            </w:pPr>
            <w:r>
              <w:rPr>
                <w:rFonts w:hint="eastAsia" w:ascii="宋体" w:hAnsi="宋体" w:eastAsia="宋体" w:cs="宋体"/>
                <w:color w:val="030303"/>
                <w:spacing w:val="-1"/>
                <w:sz w:val="24"/>
                <w:szCs w:val="24"/>
              </w:rPr>
              <w:t>-进入所选条目子界面</w:t>
            </w:r>
          </w:p>
        </w:tc>
      </w:tr>
    </w:tbl>
    <w:p>
      <w:pPr>
        <w:spacing w:before="45" w:line="181" w:lineRule="auto"/>
        <w:ind w:left="811"/>
        <w:rPr>
          <w:rFonts w:hint="eastAsia" w:ascii="宋体" w:hAnsi="宋体" w:eastAsia="宋体" w:cs="宋体"/>
          <w:color w:val="030303"/>
          <w:spacing w:val="-8"/>
          <w:sz w:val="24"/>
          <w:szCs w:val="24"/>
        </w:rPr>
      </w:pPr>
    </w:p>
    <w:p>
      <w:pPr>
        <w:spacing w:before="45" w:line="181" w:lineRule="auto"/>
        <w:ind w:left="811"/>
        <w:rPr>
          <w:rFonts w:hint="eastAsia" w:ascii="宋体" w:hAnsi="宋体" w:eastAsia="宋体" w:cs="宋体"/>
          <w:color w:val="030303"/>
          <w:spacing w:val="-4"/>
          <w:sz w:val="24"/>
          <w:szCs w:val="24"/>
        </w:rPr>
      </w:pPr>
      <w:r>
        <w:rPr>
          <w:rFonts w:hint="eastAsia" w:ascii="宋体" w:hAnsi="宋体" w:eastAsia="宋体" w:cs="宋体"/>
          <w:color w:val="030303"/>
          <w:spacing w:val="-8"/>
          <w:sz w:val="24"/>
          <w:szCs w:val="24"/>
        </w:rPr>
        <w:t>由测量界</w:t>
      </w:r>
      <w:r>
        <w:rPr>
          <w:rFonts w:hint="eastAsia" w:ascii="宋体" w:hAnsi="宋体" w:eastAsia="宋体" w:cs="宋体"/>
          <w:color w:val="030303"/>
          <w:spacing w:val="-7"/>
          <w:sz w:val="24"/>
          <w:szCs w:val="24"/>
        </w:rPr>
        <w:t>面</w:t>
      </w:r>
      <w:r>
        <w:rPr>
          <w:rFonts w:hint="eastAsia" w:ascii="宋体" w:hAnsi="宋体" w:eastAsia="宋体" w:cs="宋体"/>
          <w:color w:val="030303"/>
          <w:spacing w:val="-4"/>
          <w:sz w:val="24"/>
          <w:szCs w:val="24"/>
        </w:rPr>
        <w:t xml:space="preserve"> ，按【</w:t>
      </w:r>
      <w:r>
        <w:rPr>
          <w:rFonts w:hint="eastAsia" w:ascii="宋体" w:hAnsi="宋体" w:eastAsia="宋体" w:cs="宋体"/>
          <w:color w:val="030303"/>
          <w:spacing w:val="-4"/>
          <w:sz w:val="24"/>
          <w:szCs w:val="24"/>
          <w:lang w:val="en-US" w:eastAsia="zh-CN"/>
        </w:rPr>
        <w:t>OK</w:t>
      </w:r>
      <w:r>
        <w:rPr>
          <w:rFonts w:hint="eastAsia" w:ascii="宋体" w:hAnsi="宋体" w:eastAsia="宋体" w:cs="宋体"/>
          <w:color w:val="030303"/>
          <w:spacing w:val="-4"/>
          <w:sz w:val="24"/>
          <w:szCs w:val="24"/>
        </w:rPr>
        <w:t>】进入设置界面 ，如下图显示：</w:t>
      </w:r>
    </w:p>
    <w:tbl>
      <w:tblPr>
        <w:tblStyle w:val="8"/>
        <w:tblW w:w="6340" w:type="dxa"/>
        <w:tblInd w:w="154"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634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3219" w:hRule="atLeast"/>
        </w:trPr>
        <w:tc>
          <w:tcPr>
            <w:tcW w:w="6340" w:type="dxa"/>
          </w:tcPr>
          <w:p>
            <w:pPr>
              <w:spacing w:before="214" w:line="2405" w:lineRule="exact"/>
              <w:ind w:firstLine="2154"/>
              <w:textAlignment w:val="center"/>
              <w:rPr>
                <w:rFonts w:hint="eastAsia" w:ascii="宋体" w:hAnsi="宋体" w:eastAsia="宋体" w:cs="宋体"/>
                <w:sz w:val="24"/>
                <w:szCs w:val="24"/>
              </w:rPr>
            </w:pPr>
            <w:r>
              <w:drawing>
                <wp:anchor distT="0" distB="0" distL="0" distR="0" simplePos="0" relativeHeight="251679744" behindDoc="1" locked="0" layoutInCell="1" allowOverlap="1">
                  <wp:simplePos x="0" y="0"/>
                  <wp:positionH relativeFrom="page">
                    <wp:posOffset>1105535</wp:posOffset>
                  </wp:positionH>
                  <wp:positionV relativeFrom="paragraph">
                    <wp:posOffset>116840</wp:posOffset>
                  </wp:positionV>
                  <wp:extent cx="1456690" cy="1814830"/>
                  <wp:effectExtent l="0" t="0" r="10160" b="13970"/>
                  <wp:wrapThrough wrapText="bothSides">
                    <wp:wrapPolygon>
                      <wp:start x="0" y="0"/>
                      <wp:lineTo x="0" y="21313"/>
                      <wp:lineTo x="21186" y="21313"/>
                      <wp:lineTo x="21186" y="0"/>
                      <wp:lineTo x="0" y="0"/>
                    </wp:wrapPolygon>
                  </wp:wrapThrough>
                  <wp:docPr id="34" name="image13.jpeg" descr="C:\Users\admin\Desktop\深圳丰尚智慧农牧科技有限公司说明书修改\新图\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descr="C:\Users\admin\Desktop\深圳丰尚智慧农牧科技有限公司说明书修改\新图\图片3.png图片3"/>
                          <pic:cNvPicPr>
                            <a:picLocks noChangeAspect="1"/>
                          </pic:cNvPicPr>
                        </pic:nvPicPr>
                        <pic:blipFill>
                          <a:blip r:embed="rId26"/>
                          <a:srcRect/>
                          <a:stretch>
                            <a:fillRect/>
                          </a:stretch>
                        </pic:blipFill>
                        <pic:spPr>
                          <a:xfrm>
                            <a:off x="0" y="0"/>
                            <a:ext cx="1456690" cy="1814830"/>
                          </a:xfrm>
                          <a:prstGeom prst="rect">
                            <a:avLst/>
                          </a:prstGeom>
                        </pic:spPr>
                      </pic:pic>
                    </a:graphicData>
                  </a:graphic>
                </wp:anchor>
              </w:drawing>
            </w:r>
          </w:p>
        </w:tc>
      </w:tr>
    </w:tbl>
    <w:p>
      <w:pPr>
        <w:spacing w:before="103" w:line="226" w:lineRule="auto"/>
        <w:rPr>
          <w:rFonts w:hint="eastAsia" w:ascii="宋体" w:hAnsi="宋体" w:eastAsia="宋体" w:cs="宋体"/>
          <w:sz w:val="24"/>
          <w:szCs w:val="24"/>
        </w:rPr>
      </w:pPr>
      <w:r>
        <w:rPr>
          <w:rFonts w:hint="eastAsia" w:ascii="宋体" w:hAnsi="宋体" w:eastAsia="宋体" w:cs="宋体"/>
          <w:color w:val="030303"/>
          <w:spacing w:val="-7"/>
          <w:sz w:val="24"/>
          <w:szCs w:val="24"/>
        </w:rPr>
        <w:t>6.4.1.   【基本设置</w:t>
      </w:r>
      <w:r>
        <w:rPr>
          <w:rFonts w:hint="eastAsia" w:ascii="宋体" w:hAnsi="宋体" w:eastAsia="宋体" w:cs="宋体"/>
          <w:color w:val="030303"/>
          <w:spacing w:val="-5"/>
          <w:sz w:val="24"/>
          <w:szCs w:val="24"/>
        </w:rPr>
        <w:t>】</w:t>
      </w:r>
    </w:p>
    <w:p>
      <w:pPr>
        <w:spacing w:before="131" w:line="236" w:lineRule="auto"/>
        <w:ind w:left="209" w:right="32" w:rightChars="0" w:firstLine="8"/>
        <w:rPr>
          <w:rFonts w:hint="eastAsia" w:ascii="宋体" w:hAnsi="宋体" w:eastAsia="宋体" w:cs="宋体"/>
          <w:sz w:val="24"/>
          <w:szCs w:val="24"/>
        </w:rPr>
      </w:pPr>
      <w:r>
        <w:rPr>
          <w:rFonts w:hint="eastAsia" w:ascii="宋体" w:hAnsi="宋体" w:eastAsia="宋体" w:cs="宋体"/>
          <w:color w:val="030303"/>
          <w:spacing w:val="-2"/>
          <w:sz w:val="24"/>
          <w:szCs w:val="24"/>
        </w:rPr>
        <w:t>【基本设置】菜单项包含仪表正常运行所需的基本功能选项，如下表所</w:t>
      </w:r>
      <w:r>
        <w:rPr>
          <w:rFonts w:hint="eastAsia" w:ascii="宋体" w:hAnsi="宋体" w:eastAsia="宋体" w:cs="宋体"/>
          <w:color w:val="030303"/>
          <w:spacing w:val="-1"/>
          <w:sz w:val="24"/>
          <w:szCs w:val="24"/>
        </w:rPr>
        <w:t>示</w:t>
      </w:r>
      <w:r>
        <w:rPr>
          <w:rFonts w:hint="eastAsia" w:ascii="宋体" w:hAnsi="宋体" w:eastAsia="宋体" w:cs="宋体"/>
          <w:color w:val="030303"/>
          <w:sz w:val="24"/>
          <w:szCs w:val="24"/>
        </w:rPr>
        <w:t>。在</w:t>
      </w:r>
      <w:r>
        <w:rPr>
          <w:rFonts w:hint="eastAsia" w:ascii="宋体" w:hAnsi="宋体" w:eastAsia="宋体" w:cs="宋体"/>
          <w:color w:val="030303"/>
          <w:spacing w:val="-32"/>
          <w:sz w:val="24"/>
          <w:szCs w:val="24"/>
        </w:rPr>
        <w:t>一</w:t>
      </w:r>
      <w:r>
        <w:rPr>
          <w:rFonts w:hint="eastAsia" w:ascii="宋体" w:hAnsi="宋体" w:eastAsia="宋体" w:cs="宋体"/>
          <w:color w:val="030303"/>
          <w:spacing w:val="-30"/>
          <w:sz w:val="24"/>
          <w:szCs w:val="24"/>
        </w:rPr>
        <w:t>般</w:t>
      </w:r>
      <w:r>
        <w:rPr>
          <w:rFonts w:hint="eastAsia" w:ascii="宋体" w:hAnsi="宋体" w:eastAsia="宋体" w:cs="宋体"/>
          <w:color w:val="030303"/>
          <w:spacing w:val="-16"/>
          <w:sz w:val="24"/>
          <w:szCs w:val="24"/>
        </w:rPr>
        <w:t>的工况中，通过这些参数设置，可以实现仪表的快速启动。选中【基本设置】，</w:t>
      </w:r>
      <w:r>
        <w:rPr>
          <w:rFonts w:hint="eastAsia" w:ascii="宋体" w:hAnsi="宋体" w:eastAsia="宋体" w:cs="宋体"/>
          <w:color w:val="030303"/>
          <w:spacing w:val="-18"/>
          <w:sz w:val="24"/>
          <w:szCs w:val="24"/>
        </w:rPr>
        <w:t>按</w:t>
      </w:r>
      <w:r>
        <w:rPr>
          <w:rFonts w:hint="eastAsia" w:ascii="宋体" w:hAnsi="宋体" w:eastAsia="宋体" w:cs="宋体"/>
          <w:color w:val="030303"/>
          <w:spacing w:val="-13"/>
          <w:sz w:val="24"/>
          <w:szCs w:val="24"/>
        </w:rPr>
        <w:t>【</w:t>
      </w:r>
      <w:r>
        <w:rPr>
          <w:rFonts w:hint="eastAsia" w:ascii="宋体" w:hAnsi="宋体" w:eastAsia="宋体" w:cs="宋体"/>
          <w:color w:val="030303"/>
          <w:spacing w:val="-13"/>
          <w:sz w:val="24"/>
          <w:szCs w:val="24"/>
          <w:lang w:val="en-US" w:eastAsia="zh-CN"/>
        </w:rPr>
        <w:t>OK</w:t>
      </w:r>
      <w:r>
        <w:rPr>
          <w:rFonts w:hint="eastAsia" w:ascii="宋体" w:hAnsi="宋体" w:eastAsia="宋体" w:cs="宋体"/>
          <w:color w:val="030303"/>
          <w:spacing w:val="-13"/>
          <w:sz w:val="24"/>
          <w:szCs w:val="24"/>
        </w:rPr>
        <w:t>】进入选项界面，选项列表如下表所示：</w:t>
      </w:r>
    </w:p>
    <w:tbl>
      <w:tblPr>
        <w:tblStyle w:val="8"/>
        <w:tblW w:w="8425" w:type="dxa"/>
        <w:tblInd w:w="154"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633"/>
        <w:gridCol w:w="6792"/>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33" w:type="dxa"/>
            <w:shd w:val="clear" w:color="auto" w:fill="CDCECF"/>
          </w:tcPr>
          <w:p>
            <w:pPr>
              <w:spacing w:before="83" w:line="183" w:lineRule="auto"/>
              <w:ind w:left="157"/>
              <w:rPr>
                <w:rFonts w:hint="eastAsia" w:ascii="宋体" w:hAnsi="宋体" w:eastAsia="宋体" w:cs="宋体"/>
                <w:sz w:val="24"/>
                <w:szCs w:val="24"/>
              </w:rPr>
            </w:pPr>
            <w:r>
              <w:rPr>
                <w:rFonts w:hint="eastAsia" w:ascii="宋体" w:hAnsi="宋体" w:eastAsia="宋体" w:cs="宋体"/>
                <w:color w:val="030303"/>
                <w:spacing w:val="-1"/>
                <w:sz w:val="24"/>
                <w:szCs w:val="24"/>
              </w:rPr>
              <w:t>默认位</w:t>
            </w:r>
            <w:r>
              <w:rPr>
                <w:rFonts w:hint="eastAsia" w:ascii="宋体" w:hAnsi="宋体" w:eastAsia="宋体" w:cs="宋体"/>
                <w:color w:val="030303"/>
                <w:sz w:val="24"/>
                <w:szCs w:val="24"/>
              </w:rPr>
              <w:t>置</w:t>
            </w:r>
          </w:p>
        </w:tc>
        <w:tc>
          <w:tcPr>
            <w:tcW w:w="6792" w:type="dxa"/>
            <w:shd w:val="clear" w:color="auto" w:fill="CDCECF"/>
          </w:tcPr>
          <w:p>
            <w:pPr>
              <w:spacing w:before="84" w:line="182" w:lineRule="auto"/>
              <w:ind w:left="2038"/>
              <w:rPr>
                <w:rFonts w:hint="eastAsia" w:ascii="宋体" w:hAnsi="宋体" w:eastAsia="宋体" w:cs="宋体"/>
                <w:sz w:val="24"/>
                <w:szCs w:val="24"/>
              </w:rPr>
            </w:pPr>
            <w:r>
              <w:rPr>
                <w:rFonts w:hint="eastAsia" w:ascii="宋体" w:hAnsi="宋体" w:eastAsia="宋体" w:cs="宋体"/>
                <w:color w:val="030303"/>
                <w:spacing w:val="-1"/>
                <w:sz w:val="24"/>
                <w:szCs w:val="24"/>
              </w:rPr>
              <w:t>菜单项</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45" w:hRule="atLeast"/>
        </w:trPr>
        <w:tc>
          <w:tcPr>
            <w:tcW w:w="1633" w:type="dxa"/>
          </w:tcPr>
          <w:p>
            <w:pPr>
              <w:spacing w:before="83" w:line="200" w:lineRule="exact"/>
              <w:ind w:left="648"/>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15"/>
                          <a:stretch>
                            <a:fillRect/>
                          </a:stretch>
                        </pic:blipFill>
                        <pic:spPr>
                          <a:xfrm>
                            <a:off x="0" y="0"/>
                            <a:ext cx="66179" cy="126365"/>
                          </a:xfrm>
                          <a:prstGeom prst="rect">
                            <a:avLst/>
                          </a:prstGeom>
                        </pic:spPr>
                      </pic:pic>
                    </a:graphicData>
                  </a:graphic>
                </wp:inline>
              </w:drawing>
            </w:r>
          </w:p>
        </w:tc>
        <w:tc>
          <w:tcPr>
            <w:tcW w:w="6792" w:type="dxa"/>
          </w:tcPr>
          <w:p>
            <w:pPr>
              <w:spacing w:before="81" w:line="182"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容器类</w:t>
            </w:r>
            <w:r>
              <w:rPr>
                <w:rFonts w:hint="eastAsia" w:ascii="宋体" w:hAnsi="宋体" w:eastAsia="宋体" w:cs="宋体"/>
                <w:color w:val="030303"/>
                <w:sz w:val="24"/>
                <w:szCs w:val="24"/>
              </w:rPr>
              <w:t>型</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33" w:type="dxa"/>
          </w:tcPr>
          <w:p>
            <w:pPr>
              <w:rPr>
                <w:rFonts w:hint="eastAsia" w:ascii="宋体" w:hAnsi="宋体" w:eastAsia="宋体" w:cs="宋体"/>
                <w:sz w:val="24"/>
                <w:szCs w:val="24"/>
              </w:rPr>
            </w:pPr>
          </w:p>
        </w:tc>
        <w:tc>
          <w:tcPr>
            <w:tcW w:w="6792" w:type="dxa"/>
          </w:tcPr>
          <w:p>
            <w:pPr>
              <w:spacing w:before="43" w:line="216"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介质类</w:t>
            </w:r>
            <w:r>
              <w:rPr>
                <w:rFonts w:hint="eastAsia" w:ascii="宋体" w:hAnsi="宋体" w:eastAsia="宋体" w:cs="宋体"/>
                <w:color w:val="030303"/>
                <w:sz w:val="24"/>
                <w:szCs w:val="24"/>
              </w:rPr>
              <w:t>型</w:t>
            </w:r>
            <w:r>
              <w:rPr>
                <w:rFonts w:hint="eastAsia" w:ascii="宋体" w:hAnsi="宋体" w:eastAsia="宋体" w:cs="宋体"/>
                <w:b/>
                <w:bCs/>
                <w:color w:val="030303"/>
                <w:sz w:val="24"/>
                <w:szCs w:val="24"/>
              </w:rPr>
              <w:t>/</w:t>
            </w:r>
            <w:r>
              <w:rPr>
                <w:rFonts w:hint="eastAsia" w:ascii="宋体" w:hAnsi="宋体" w:eastAsia="宋体" w:cs="宋体"/>
                <w:color w:val="030303"/>
                <w:sz w:val="24"/>
                <w:szCs w:val="24"/>
              </w:rPr>
              <w:t>介电常数</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33" w:type="dxa"/>
          </w:tcPr>
          <w:p>
            <w:pPr>
              <w:rPr>
                <w:rFonts w:hint="eastAsia" w:ascii="宋体" w:hAnsi="宋体" w:eastAsia="宋体" w:cs="宋体"/>
                <w:sz w:val="24"/>
                <w:szCs w:val="24"/>
              </w:rPr>
            </w:pPr>
          </w:p>
        </w:tc>
        <w:tc>
          <w:tcPr>
            <w:tcW w:w="6792" w:type="dxa"/>
          </w:tcPr>
          <w:p>
            <w:pPr>
              <w:spacing w:before="81" w:line="183"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低位调</w:t>
            </w:r>
            <w:r>
              <w:rPr>
                <w:rFonts w:hint="eastAsia" w:ascii="宋体" w:hAnsi="宋体" w:eastAsia="宋体" w:cs="宋体"/>
                <w:color w:val="030303"/>
                <w:sz w:val="24"/>
                <w:szCs w:val="24"/>
              </w:rPr>
              <w:t>整</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33" w:type="dxa"/>
          </w:tcPr>
          <w:p>
            <w:pPr>
              <w:rPr>
                <w:rFonts w:hint="eastAsia" w:ascii="宋体" w:hAnsi="宋体" w:eastAsia="宋体" w:cs="宋体"/>
                <w:sz w:val="24"/>
                <w:szCs w:val="24"/>
              </w:rPr>
            </w:pPr>
          </w:p>
        </w:tc>
        <w:tc>
          <w:tcPr>
            <w:tcW w:w="6792" w:type="dxa"/>
          </w:tcPr>
          <w:p>
            <w:pPr>
              <w:spacing w:before="82" w:line="184"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高位调整</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33" w:type="dxa"/>
          </w:tcPr>
          <w:p>
            <w:pPr>
              <w:rPr>
                <w:rFonts w:hint="eastAsia" w:ascii="宋体" w:hAnsi="宋体" w:eastAsia="宋体" w:cs="宋体"/>
                <w:sz w:val="24"/>
                <w:szCs w:val="24"/>
              </w:rPr>
            </w:pPr>
          </w:p>
        </w:tc>
        <w:tc>
          <w:tcPr>
            <w:tcW w:w="6792" w:type="dxa"/>
          </w:tcPr>
          <w:p>
            <w:pPr>
              <w:spacing w:before="83" w:line="183" w:lineRule="auto"/>
              <w:ind w:left="118"/>
              <w:rPr>
                <w:rFonts w:hint="eastAsia" w:ascii="宋体" w:hAnsi="宋体" w:eastAsia="宋体" w:cs="宋体"/>
                <w:sz w:val="24"/>
                <w:szCs w:val="24"/>
              </w:rPr>
            </w:pPr>
            <w:r>
              <w:rPr>
                <w:rFonts w:hint="eastAsia" w:ascii="宋体" w:hAnsi="宋体" w:eastAsia="宋体" w:cs="宋体"/>
                <w:color w:val="030303"/>
                <w:spacing w:val="-4"/>
                <w:sz w:val="24"/>
                <w:szCs w:val="24"/>
              </w:rPr>
              <w:t>阻</w:t>
            </w:r>
            <w:r>
              <w:rPr>
                <w:rFonts w:hint="eastAsia" w:ascii="宋体" w:hAnsi="宋体" w:eastAsia="宋体" w:cs="宋体"/>
                <w:color w:val="030303"/>
                <w:spacing w:val="-2"/>
                <w:sz w:val="24"/>
                <w:szCs w:val="24"/>
              </w:rPr>
              <w:t>尼时间</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5" w:hRule="atLeast"/>
        </w:trPr>
        <w:tc>
          <w:tcPr>
            <w:tcW w:w="1633" w:type="dxa"/>
          </w:tcPr>
          <w:p>
            <w:pPr>
              <w:rPr>
                <w:rFonts w:hint="eastAsia" w:ascii="宋体" w:hAnsi="宋体" w:eastAsia="宋体" w:cs="宋体"/>
                <w:sz w:val="24"/>
                <w:szCs w:val="24"/>
              </w:rPr>
            </w:pPr>
          </w:p>
        </w:tc>
        <w:tc>
          <w:tcPr>
            <w:tcW w:w="6792" w:type="dxa"/>
          </w:tcPr>
          <w:p>
            <w:pPr>
              <w:spacing w:before="85" w:line="183" w:lineRule="auto"/>
              <w:ind w:left="110"/>
              <w:rPr>
                <w:rFonts w:hint="eastAsia" w:ascii="宋体" w:hAnsi="宋体" w:eastAsia="宋体" w:cs="宋体"/>
                <w:sz w:val="24"/>
                <w:szCs w:val="24"/>
              </w:rPr>
            </w:pPr>
            <w:r>
              <w:rPr>
                <w:rFonts w:hint="eastAsia" w:ascii="宋体" w:hAnsi="宋体" w:eastAsia="宋体" w:cs="宋体"/>
                <w:color w:val="030303"/>
                <w:spacing w:val="-1"/>
                <w:sz w:val="24"/>
                <w:szCs w:val="24"/>
              </w:rPr>
              <w:t>传感器</w:t>
            </w:r>
            <w:r>
              <w:rPr>
                <w:rFonts w:hint="eastAsia" w:ascii="宋体" w:hAnsi="宋体" w:eastAsia="宋体" w:cs="宋体"/>
                <w:color w:val="030303"/>
                <w:sz w:val="24"/>
                <w:szCs w:val="24"/>
              </w:rPr>
              <w:t>模式</w:t>
            </w:r>
          </w:p>
        </w:tc>
      </w:tr>
    </w:tbl>
    <w:p>
      <w:pPr>
        <w:spacing w:before="192" w:line="227" w:lineRule="auto"/>
        <w:rPr>
          <w:rFonts w:hint="eastAsia" w:ascii="宋体" w:hAnsi="宋体" w:eastAsia="宋体" w:cs="宋体"/>
          <w:sz w:val="24"/>
          <w:szCs w:val="24"/>
        </w:rPr>
      </w:pPr>
      <w:r>
        <w:rPr>
          <w:rFonts w:hint="eastAsia" w:ascii="宋体" w:hAnsi="宋体" w:eastAsia="宋体" w:cs="宋体"/>
          <w:color w:val="030303"/>
          <w:spacing w:val="-8"/>
          <w:sz w:val="24"/>
          <w:szCs w:val="24"/>
        </w:rPr>
        <w:t>6.4.2.   【显示</w:t>
      </w:r>
      <w:r>
        <w:rPr>
          <w:rFonts w:hint="eastAsia" w:ascii="宋体" w:hAnsi="宋体" w:eastAsia="宋体" w:cs="宋体"/>
          <w:color w:val="030303"/>
          <w:spacing w:val="-7"/>
          <w:sz w:val="24"/>
          <w:szCs w:val="24"/>
        </w:rPr>
        <w:t>】</w:t>
      </w:r>
    </w:p>
    <w:p>
      <w:pPr>
        <w:spacing w:before="125" w:line="229" w:lineRule="auto"/>
        <w:ind w:left="209" w:right="32" w:rightChars="0" w:firstLine="9"/>
        <w:rPr>
          <w:rFonts w:hint="eastAsia" w:ascii="宋体" w:hAnsi="宋体" w:eastAsia="宋体" w:cs="宋体"/>
          <w:sz w:val="24"/>
          <w:szCs w:val="24"/>
        </w:rPr>
      </w:pPr>
      <w:r>
        <w:rPr>
          <w:rFonts w:hint="eastAsia" w:ascii="宋体" w:hAnsi="宋体" w:eastAsia="宋体" w:cs="宋体"/>
          <w:color w:val="030303"/>
          <w:spacing w:val="-2"/>
          <w:sz w:val="24"/>
          <w:szCs w:val="24"/>
        </w:rPr>
        <w:t>【显示】菜单项可以实现</w:t>
      </w:r>
      <w:r>
        <w:rPr>
          <w:rFonts w:hint="eastAsia" w:ascii="宋体" w:hAnsi="宋体" w:eastAsia="宋体" w:cs="宋体"/>
          <w:color w:val="030303"/>
          <w:spacing w:val="-1"/>
          <w:sz w:val="24"/>
          <w:szCs w:val="24"/>
        </w:rPr>
        <w:t>【距离单位】、【温度单位】和【显示语言】的切换。</w:t>
      </w:r>
      <w:r>
        <w:rPr>
          <w:rFonts w:hint="eastAsia" w:ascii="宋体" w:hAnsi="宋体" w:eastAsia="宋体" w:cs="宋体"/>
          <w:color w:val="030303"/>
          <w:spacing w:val="-12"/>
          <w:sz w:val="24"/>
          <w:szCs w:val="24"/>
        </w:rPr>
        <w:t>选中</w:t>
      </w:r>
      <w:r>
        <w:rPr>
          <w:rFonts w:hint="eastAsia" w:ascii="宋体" w:hAnsi="宋体" w:eastAsia="宋体" w:cs="宋体"/>
          <w:color w:val="030303"/>
          <w:spacing w:val="-7"/>
          <w:sz w:val="24"/>
          <w:szCs w:val="24"/>
        </w:rPr>
        <w:t>【</w:t>
      </w:r>
      <w:r>
        <w:rPr>
          <w:rFonts w:hint="eastAsia" w:ascii="宋体" w:hAnsi="宋体" w:eastAsia="宋体" w:cs="宋体"/>
          <w:color w:val="030303"/>
          <w:spacing w:val="-6"/>
          <w:sz w:val="24"/>
          <w:szCs w:val="24"/>
        </w:rPr>
        <w:t xml:space="preserve">显示】，按【 </w:t>
      </w:r>
      <w:r>
        <w:rPr>
          <w:rFonts w:hint="eastAsia" w:ascii="宋体" w:hAnsi="宋体" w:eastAsia="宋体" w:cs="宋体"/>
          <w:color w:val="030303"/>
          <w:spacing w:val="-6"/>
          <w:sz w:val="24"/>
          <w:szCs w:val="24"/>
          <w:lang w:val="en-US" w:eastAsia="zh-CN"/>
        </w:rPr>
        <w:t>OK</w:t>
      </w:r>
      <w:r>
        <w:rPr>
          <w:rFonts w:hint="eastAsia" w:ascii="宋体" w:hAnsi="宋体" w:eastAsia="宋体" w:cs="宋体"/>
          <w:color w:val="030303"/>
          <w:spacing w:val="-6"/>
          <w:sz w:val="24"/>
          <w:szCs w:val="24"/>
        </w:rPr>
        <w:t>】进入选项界面，选项列表如下表所示：</w:t>
      </w:r>
    </w:p>
    <w:tbl>
      <w:tblPr>
        <w:tblStyle w:val="8"/>
        <w:tblW w:w="8425" w:type="dxa"/>
        <w:tblInd w:w="154"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32"/>
        <w:gridCol w:w="1738"/>
        <w:gridCol w:w="5155"/>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532" w:type="dxa"/>
            <w:shd w:val="clear" w:color="auto" w:fill="CDCECF"/>
          </w:tcPr>
          <w:p>
            <w:pPr>
              <w:spacing w:before="84" w:line="183" w:lineRule="auto"/>
              <w:ind w:left="138"/>
              <w:rPr>
                <w:rFonts w:hint="eastAsia" w:ascii="宋体" w:hAnsi="宋体" w:eastAsia="宋体" w:cs="宋体"/>
                <w:sz w:val="24"/>
                <w:szCs w:val="24"/>
              </w:rPr>
            </w:pPr>
            <w:r>
              <w:rPr>
                <w:rFonts w:hint="eastAsia" w:ascii="宋体" w:hAnsi="宋体" w:eastAsia="宋体" w:cs="宋体"/>
                <w:color w:val="030303"/>
                <w:spacing w:val="-1"/>
                <w:sz w:val="24"/>
                <w:szCs w:val="24"/>
              </w:rPr>
              <w:t>默认位</w:t>
            </w:r>
            <w:r>
              <w:rPr>
                <w:rFonts w:hint="eastAsia" w:ascii="宋体" w:hAnsi="宋体" w:eastAsia="宋体" w:cs="宋体"/>
                <w:color w:val="030303"/>
                <w:sz w:val="24"/>
                <w:szCs w:val="24"/>
              </w:rPr>
              <w:t>置</w:t>
            </w:r>
          </w:p>
        </w:tc>
        <w:tc>
          <w:tcPr>
            <w:tcW w:w="1738" w:type="dxa"/>
            <w:shd w:val="clear" w:color="auto" w:fill="CDCECF"/>
          </w:tcPr>
          <w:p>
            <w:pPr>
              <w:spacing w:before="84" w:line="182" w:lineRule="auto"/>
              <w:ind w:left="217"/>
              <w:rPr>
                <w:rFonts w:hint="eastAsia" w:ascii="宋体" w:hAnsi="宋体" w:eastAsia="宋体" w:cs="宋体"/>
                <w:sz w:val="24"/>
                <w:szCs w:val="24"/>
              </w:rPr>
            </w:pPr>
            <w:r>
              <w:rPr>
                <w:rFonts w:hint="eastAsia" w:ascii="宋体" w:hAnsi="宋体" w:eastAsia="宋体" w:cs="宋体"/>
                <w:color w:val="030303"/>
                <w:spacing w:val="-1"/>
                <w:sz w:val="24"/>
                <w:szCs w:val="24"/>
              </w:rPr>
              <w:t>母菜单</w:t>
            </w:r>
            <w:r>
              <w:rPr>
                <w:rFonts w:hint="eastAsia" w:ascii="宋体" w:hAnsi="宋体" w:eastAsia="宋体" w:cs="宋体"/>
                <w:color w:val="030303"/>
                <w:sz w:val="24"/>
                <w:szCs w:val="24"/>
              </w:rPr>
              <w:t>项</w:t>
            </w:r>
          </w:p>
        </w:tc>
        <w:tc>
          <w:tcPr>
            <w:tcW w:w="5155" w:type="dxa"/>
            <w:shd w:val="clear" w:color="auto" w:fill="CDCECF"/>
          </w:tcPr>
          <w:p>
            <w:pPr>
              <w:spacing w:before="84" w:line="182" w:lineRule="auto"/>
              <w:ind w:left="712"/>
              <w:rPr>
                <w:rFonts w:hint="eastAsia" w:ascii="宋体" w:hAnsi="宋体" w:eastAsia="宋体" w:cs="宋体"/>
                <w:sz w:val="24"/>
                <w:szCs w:val="24"/>
              </w:rPr>
            </w:pPr>
            <w:r>
              <w:rPr>
                <w:rFonts w:hint="eastAsia" w:ascii="宋体" w:hAnsi="宋体" w:eastAsia="宋体" w:cs="宋体"/>
                <w:color w:val="030303"/>
                <w:spacing w:val="-1"/>
                <w:sz w:val="24"/>
                <w:szCs w:val="24"/>
              </w:rPr>
              <w:t>子菜单项</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79" w:hRule="atLeast"/>
        </w:trPr>
        <w:tc>
          <w:tcPr>
            <w:tcW w:w="1532" w:type="dxa"/>
          </w:tcPr>
          <w:p>
            <w:pPr>
              <w:spacing w:before="79" w:line="199" w:lineRule="exact"/>
              <w:ind w:left="417"/>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
                          <a:stretch>
                            <a:fillRect/>
                          </a:stretch>
                        </pic:blipFill>
                        <pic:spPr>
                          <a:xfrm>
                            <a:off x="0" y="0"/>
                            <a:ext cx="66179" cy="126365"/>
                          </a:xfrm>
                          <a:prstGeom prst="rect">
                            <a:avLst/>
                          </a:prstGeom>
                        </pic:spPr>
                      </pic:pic>
                    </a:graphicData>
                  </a:graphic>
                </wp:inline>
              </w:drawing>
            </w:r>
          </w:p>
        </w:tc>
        <w:tc>
          <w:tcPr>
            <w:tcW w:w="1738" w:type="dxa"/>
          </w:tcPr>
          <w:p>
            <w:pPr>
              <w:spacing w:before="80" w:line="183"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距离单位</w:t>
            </w:r>
          </w:p>
        </w:tc>
        <w:tc>
          <w:tcPr>
            <w:tcW w:w="5155" w:type="dxa"/>
          </w:tcPr>
          <w:p>
            <w:pPr>
              <w:spacing w:before="45" w:line="210" w:lineRule="auto"/>
              <w:ind w:left="115"/>
              <w:rPr>
                <w:rFonts w:hint="eastAsia" w:ascii="宋体" w:hAnsi="宋体" w:eastAsia="宋体" w:cs="宋体"/>
                <w:sz w:val="24"/>
                <w:szCs w:val="24"/>
              </w:rPr>
            </w:pPr>
            <w:r>
              <w:rPr>
                <w:rFonts w:hint="eastAsia" w:ascii="宋体" w:hAnsi="宋体" w:eastAsia="宋体" w:cs="宋体"/>
                <w:b/>
                <w:bCs/>
                <w:color w:val="030303"/>
                <w:spacing w:val="-1"/>
                <w:sz w:val="24"/>
                <w:szCs w:val="24"/>
                <w:u w:val="single"/>
              </w:rPr>
              <w:t>m</w:t>
            </w:r>
            <w:r>
              <w:rPr>
                <w:rFonts w:hint="eastAsia" w:ascii="宋体" w:hAnsi="宋体" w:eastAsia="宋体" w:cs="宋体"/>
                <w:color w:val="030303"/>
                <w:spacing w:val="-1"/>
                <w:sz w:val="24"/>
                <w:szCs w:val="24"/>
              </w:rPr>
              <w:t>、cm、m</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w:t>
            </w:r>
            <w:r>
              <w:rPr>
                <w:rFonts w:hint="eastAsia" w:ascii="宋体" w:hAnsi="宋体" w:eastAsia="宋体" w:cs="宋体"/>
                <w:color w:val="030303"/>
                <w:sz w:val="24"/>
                <w:szCs w:val="24"/>
              </w:rPr>
              <w:t>ft</w:t>
            </w:r>
            <w:r>
              <w:rPr>
                <w:rFonts w:hint="eastAsia" w:ascii="宋体" w:hAnsi="宋体" w:eastAsia="宋体" w:cs="宋体"/>
                <w:color w:val="030303"/>
                <w:spacing w:val="-1"/>
                <w:sz w:val="24"/>
                <w:szCs w:val="24"/>
              </w:rPr>
              <w:t>、</w:t>
            </w:r>
            <w:r>
              <w:rPr>
                <w:rFonts w:hint="eastAsia" w:ascii="宋体" w:hAnsi="宋体" w:eastAsia="宋体" w:cs="宋体"/>
                <w:color w:val="030303"/>
                <w:sz w:val="24"/>
                <w:szCs w:val="24"/>
              </w:rPr>
              <w:t>in</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9" w:hRule="atLeast"/>
        </w:trPr>
        <w:tc>
          <w:tcPr>
            <w:tcW w:w="1532" w:type="dxa"/>
          </w:tcPr>
          <w:p>
            <w:pPr>
              <w:rPr>
                <w:rFonts w:hint="eastAsia" w:ascii="宋体" w:hAnsi="宋体" w:eastAsia="宋体" w:cs="宋体"/>
                <w:sz w:val="24"/>
                <w:szCs w:val="24"/>
              </w:rPr>
            </w:pPr>
          </w:p>
        </w:tc>
        <w:tc>
          <w:tcPr>
            <w:tcW w:w="1738" w:type="dxa"/>
          </w:tcPr>
          <w:p>
            <w:pPr>
              <w:spacing w:before="83" w:line="183"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温度单</w:t>
            </w:r>
            <w:r>
              <w:rPr>
                <w:rFonts w:hint="eastAsia" w:ascii="宋体" w:hAnsi="宋体" w:eastAsia="宋体" w:cs="宋体"/>
                <w:color w:val="030303"/>
                <w:sz w:val="24"/>
                <w:szCs w:val="24"/>
              </w:rPr>
              <w:t>位</w:t>
            </w:r>
          </w:p>
        </w:tc>
        <w:tc>
          <w:tcPr>
            <w:tcW w:w="5155" w:type="dxa"/>
          </w:tcPr>
          <w:p>
            <w:pPr>
              <w:spacing w:before="82" w:line="184" w:lineRule="auto"/>
              <w:ind w:left="128"/>
              <w:rPr>
                <w:rFonts w:hint="eastAsia" w:ascii="宋体" w:hAnsi="宋体" w:eastAsia="宋体" w:cs="宋体"/>
                <w:sz w:val="24"/>
                <w:szCs w:val="24"/>
              </w:rPr>
            </w:pPr>
            <w:r>
              <w:rPr>
                <w:rFonts w:hint="eastAsia" w:ascii="宋体" w:hAnsi="宋体" w:eastAsia="宋体" w:cs="宋体"/>
                <w:color w:val="030303"/>
                <w:sz w:val="24"/>
                <w:szCs w:val="24"/>
                <w:u w:val="single"/>
              </w:rPr>
              <w:t>C</w:t>
            </w:r>
            <w:r>
              <w:rPr>
                <w:rFonts w:hint="eastAsia" w:ascii="宋体" w:hAnsi="宋体" w:eastAsia="宋体" w:cs="宋体"/>
                <w:color w:val="030303"/>
                <w:spacing w:val="72"/>
                <w:sz w:val="24"/>
                <w:szCs w:val="24"/>
              </w:rPr>
              <w:t>、</w:t>
            </w:r>
            <w:r>
              <w:rPr>
                <w:rFonts w:hint="eastAsia" w:ascii="宋体" w:hAnsi="宋体" w:eastAsia="宋体" w:cs="宋体"/>
                <w:color w:val="030303"/>
                <w:sz w:val="24"/>
                <w:szCs w:val="24"/>
              </w:rPr>
              <w:t>K</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4" w:hRule="atLeast"/>
        </w:trPr>
        <w:tc>
          <w:tcPr>
            <w:tcW w:w="1532" w:type="dxa"/>
          </w:tcPr>
          <w:p>
            <w:pPr>
              <w:rPr>
                <w:rFonts w:hint="eastAsia" w:ascii="宋体" w:hAnsi="宋体" w:eastAsia="宋体" w:cs="宋体"/>
                <w:sz w:val="24"/>
                <w:szCs w:val="24"/>
              </w:rPr>
            </w:pPr>
          </w:p>
        </w:tc>
        <w:tc>
          <w:tcPr>
            <w:tcW w:w="1738" w:type="dxa"/>
          </w:tcPr>
          <w:p>
            <w:pPr>
              <w:spacing w:before="86" w:line="183" w:lineRule="auto"/>
              <w:ind w:left="113"/>
              <w:rPr>
                <w:rFonts w:hint="eastAsia" w:ascii="宋体" w:hAnsi="宋体" w:eastAsia="宋体" w:cs="宋体"/>
                <w:sz w:val="24"/>
                <w:szCs w:val="24"/>
              </w:rPr>
            </w:pPr>
            <w:r>
              <w:rPr>
                <w:rFonts w:hint="eastAsia" w:ascii="宋体" w:hAnsi="宋体" w:eastAsia="宋体" w:cs="宋体"/>
                <w:color w:val="030303"/>
                <w:spacing w:val="-2"/>
                <w:sz w:val="24"/>
                <w:szCs w:val="24"/>
              </w:rPr>
              <w:t>显</w:t>
            </w:r>
            <w:r>
              <w:rPr>
                <w:rFonts w:hint="eastAsia" w:ascii="宋体" w:hAnsi="宋体" w:eastAsia="宋体" w:cs="宋体"/>
                <w:color w:val="030303"/>
                <w:spacing w:val="-1"/>
                <w:sz w:val="24"/>
                <w:szCs w:val="24"/>
              </w:rPr>
              <w:t>示语言</w:t>
            </w:r>
          </w:p>
        </w:tc>
        <w:tc>
          <w:tcPr>
            <w:tcW w:w="5155" w:type="dxa"/>
          </w:tcPr>
          <w:p>
            <w:pPr>
              <w:spacing w:before="86" w:line="183" w:lineRule="auto"/>
              <w:ind w:left="119"/>
              <w:rPr>
                <w:rFonts w:hint="eastAsia" w:ascii="宋体" w:hAnsi="宋体" w:eastAsia="宋体" w:cs="宋体"/>
                <w:sz w:val="24"/>
                <w:szCs w:val="24"/>
              </w:rPr>
            </w:pPr>
            <w:r>
              <w:rPr>
                <w:rFonts w:hint="eastAsia" w:ascii="宋体" w:hAnsi="宋体" w:eastAsia="宋体" w:cs="宋体"/>
                <w:color w:val="030303"/>
                <w:spacing w:val="-3"/>
                <w:sz w:val="24"/>
                <w:szCs w:val="24"/>
                <w:u w:val="single"/>
              </w:rPr>
              <w:t>中</w:t>
            </w:r>
            <w:r>
              <w:rPr>
                <w:rFonts w:hint="eastAsia" w:ascii="宋体" w:hAnsi="宋体" w:eastAsia="宋体" w:cs="宋体"/>
                <w:color w:val="030303"/>
                <w:spacing w:val="-2"/>
                <w:sz w:val="24"/>
                <w:szCs w:val="24"/>
                <w:u w:val="single"/>
              </w:rPr>
              <w:t>文</w:t>
            </w:r>
            <w:r>
              <w:rPr>
                <w:rFonts w:hint="eastAsia" w:ascii="宋体" w:hAnsi="宋体" w:eastAsia="宋体" w:cs="宋体"/>
                <w:color w:val="030303"/>
                <w:spacing w:val="-2"/>
                <w:sz w:val="24"/>
                <w:szCs w:val="24"/>
              </w:rPr>
              <w:t>、英文</w:t>
            </w:r>
          </w:p>
        </w:tc>
      </w:tr>
    </w:tbl>
    <w:p>
      <w:pPr>
        <w:spacing w:before="61" w:line="225" w:lineRule="auto"/>
        <w:rPr>
          <w:rFonts w:hint="eastAsia" w:ascii="宋体" w:hAnsi="宋体" w:eastAsia="宋体" w:cs="宋体"/>
          <w:sz w:val="24"/>
          <w:szCs w:val="24"/>
        </w:rPr>
      </w:pPr>
      <w:r>
        <w:rPr>
          <w:rFonts w:hint="eastAsia" w:ascii="宋体" w:hAnsi="宋体" w:eastAsia="宋体" w:cs="宋体"/>
          <w:color w:val="030303"/>
          <w:spacing w:val="-8"/>
          <w:sz w:val="24"/>
          <w:szCs w:val="24"/>
        </w:rPr>
        <w:t>6.4.3.   【诊断</w:t>
      </w:r>
      <w:r>
        <w:rPr>
          <w:rFonts w:hint="eastAsia" w:ascii="宋体" w:hAnsi="宋体" w:eastAsia="宋体" w:cs="宋体"/>
          <w:color w:val="030303"/>
          <w:spacing w:val="-7"/>
          <w:sz w:val="24"/>
          <w:szCs w:val="24"/>
        </w:rPr>
        <w:t>】</w:t>
      </w:r>
    </w:p>
    <w:p>
      <w:pPr>
        <w:spacing w:before="131" w:line="229" w:lineRule="auto"/>
        <w:ind w:left="218"/>
        <w:rPr>
          <w:rFonts w:hint="eastAsia" w:ascii="宋体" w:hAnsi="宋体" w:eastAsia="宋体" w:cs="宋体"/>
          <w:sz w:val="24"/>
          <w:szCs w:val="24"/>
        </w:rPr>
      </w:pPr>
      <w:r>
        <w:rPr>
          <w:rFonts w:hint="eastAsia" w:ascii="宋体" w:hAnsi="宋体" w:eastAsia="宋体" w:cs="宋体"/>
          <w:color w:val="030303"/>
          <w:spacing w:val="-6"/>
          <w:sz w:val="24"/>
          <w:szCs w:val="24"/>
        </w:rPr>
        <w:t>【诊</w:t>
      </w:r>
      <w:r>
        <w:rPr>
          <w:rFonts w:hint="eastAsia" w:ascii="宋体" w:hAnsi="宋体" w:eastAsia="宋体" w:cs="宋体"/>
          <w:color w:val="030303"/>
          <w:spacing w:val="-5"/>
          <w:sz w:val="24"/>
          <w:szCs w:val="24"/>
        </w:rPr>
        <w:t>断</w:t>
      </w:r>
      <w:r>
        <w:rPr>
          <w:rFonts w:hint="eastAsia" w:ascii="宋体" w:hAnsi="宋体" w:eastAsia="宋体" w:cs="宋体"/>
          <w:color w:val="030303"/>
          <w:spacing w:val="-3"/>
          <w:sz w:val="24"/>
          <w:szCs w:val="24"/>
        </w:rPr>
        <w:t>】菜单项可以实现当前、历史数据的统计，归纳总结工况现场环境，选中</w:t>
      </w:r>
      <w:r>
        <w:rPr>
          <w:rFonts w:hint="eastAsia" w:ascii="宋体" w:hAnsi="宋体" w:eastAsia="宋体" w:cs="宋体"/>
          <w:color w:val="030303"/>
          <w:spacing w:val="-10"/>
          <w:sz w:val="24"/>
          <w:szCs w:val="24"/>
        </w:rPr>
        <w:t>【诊断</w:t>
      </w:r>
      <w:r>
        <w:rPr>
          <w:rFonts w:hint="eastAsia" w:ascii="宋体" w:hAnsi="宋体" w:eastAsia="宋体" w:cs="宋体"/>
          <w:color w:val="030303"/>
          <w:spacing w:val="-9"/>
          <w:sz w:val="24"/>
          <w:szCs w:val="24"/>
        </w:rPr>
        <w:t>】</w:t>
      </w:r>
      <w:r>
        <w:rPr>
          <w:rFonts w:hint="eastAsia" w:ascii="宋体" w:hAnsi="宋体" w:eastAsia="宋体" w:cs="宋体"/>
          <w:color w:val="030303"/>
          <w:spacing w:val="-5"/>
          <w:sz w:val="24"/>
          <w:szCs w:val="24"/>
        </w:rPr>
        <w:t xml:space="preserve">  ，按【</w:t>
      </w:r>
      <w:r>
        <w:rPr>
          <w:rFonts w:hint="eastAsia" w:ascii="宋体" w:hAnsi="宋体" w:eastAsia="宋体" w:cs="宋体"/>
          <w:color w:val="030303"/>
          <w:spacing w:val="-5"/>
          <w:sz w:val="24"/>
          <w:szCs w:val="24"/>
          <w:lang w:val="en-US" w:eastAsia="zh-CN"/>
        </w:rPr>
        <w:t>OK</w:t>
      </w:r>
      <w:r>
        <w:rPr>
          <w:rFonts w:hint="eastAsia" w:ascii="宋体" w:hAnsi="宋体" w:eastAsia="宋体" w:cs="宋体"/>
          <w:color w:val="030303"/>
          <w:spacing w:val="-5"/>
          <w:sz w:val="24"/>
          <w:szCs w:val="24"/>
        </w:rPr>
        <w:t>】进入选项界面 ，选项列表如下表所示：</w:t>
      </w:r>
    </w:p>
    <w:tbl>
      <w:tblPr>
        <w:tblStyle w:val="8"/>
        <w:tblW w:w="8425" w:type="dxa"/>
        <w:tblInd w:w="154"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725"/>
        <w:gridCol w:w="6700"/>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725" w:type="dxa"/>
            <w:shd w:val="clear" w:color="auto" w:fill="CDCECF"/>
          </w:tcPr>
          <w:p>
            <w:pPr>
              <w:spacing w:before="84" w:line="183" w:lineRule="auto"/>
              <w:ind w:left="150"/>
              <w:rPr>
                <w:rFonts w:hint="eastAsia" w:ascii="宋体" w:hAnsi="宋体" w:eastAsia="宋体" w:cs="宋体"/>
                <w:sz w:val="24"/>
                <w:szCs w:val="24"/>
              </w:rPr>
            </w:pPr>
            <w:r>
              <w:rPr>
                <w:rFonts w:hint="eastAsia" w:ascii="宋体" w:hAnsi="宋体" w:eastAsia="宋体" w:cs="宋体"/>
                <w:color w:val="030303"/>
                <w:spacing w:val="-1"/>
                <w:sz w:val="24"/>
                <w:szCs w:val="24"/>
              </w:rPr>
              <w:t>默认位</w:t>
            </w:r>
            <w:r>
              <w:rPr>
                <w:rFonts w:hint="eastAsia" w:ascii="宋体" w:hAnsi="宋体" w:eastAsia="宋体" w:cs="宋体"/>
                <w:color w:val="030303"/>
                <w:sz w:val="24"/>
                <w:szCs w:val="24"/>
              </w:rPr>
              <w:t>置</w:t>
            </w:r>
          </w:p>
        </w:tc>
        <w:tc>
          <w:tcPr>
            <w:tcW w:w="6700" w:type="dxa"/>
            <w:shd w:val="clear" w:color="auto" w:fill="CDCECF"/>
          </w:tcPr>
          <w:p>
            <w:pPr>
              <w:spacing w:before="85" w:line="182" w:lineRule="auto"/>
              <w:ind w:left="1992"/>
              <w:rPr>
                <w:rFonts w:hint="eastAsia" w:ascii="宋体" w:hAnsi="宋体" w:eastAsia="宋体" w:cs="宋体"/>
                <w:sz w:val="24"/>
                <w:szCs w:val="24"/>
              </w:rPr>
            </w:pPr>
            <w:r>
              <w:rPr>
                <w:rFonts w:hint="eastAsia" w:ascii="宋体" w:hAnsi="宋体" w:eastAsia="宋体" w:cs="宋体"/>
                <w:color w:val="030303"/>
                <w:spacing w:val="-1"/>
                <w:sz w:val="24"/>
                <w:szCs w:val="24"/>
              </w:rPr>
              <w:t>菜单项</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7" w:hRule="atLeast"/>
        </w:trPr>
        <w:tc>
          <w:tcPr>
            <w:tcW w:w="1725" w:type="dxa"/>
          </w:tcPr>
          <w:p>
            <w:pPr>
              <w:spacing w:before="78" w:line="200" w:lineRule="exact"/>
              <w:ind w:left="693"/>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5"/>
                          <a:stretch>
                            <a:fillRect/>
                          </a:stretch>
                        </pic:blipFill>
                        <pic:spPr>
                          <a:xfrm>
                            <a:off x="0" y="0"/>
                            <a:ext cx="66179" cy="126365"/>
                          </a:xfrm>
                          <a:prstGeom prst="rect">
                            <a:avLst/>
                          </a:prstGeom>
                        </pic:spPr>
                      </pic:pic>
                    </a:graphicData>
                  </a:graphic>
                </wp:inline>
              </w:drawing>
            </w:r>
          </w:p>
        </w:tc>
        <w:tc>
          <w:tcPr>
            <w:tcW w:w="6700" w:type="dxa"/>
          </w:tcPr>
          <w:p>
            <w:pPr>
              <w:spacing w:before="81" w:line="182" w:lineRule="auto"/>
              <w:ind w:left="109"/>
              <w:rPr>
                <w:rFonts w:hint="eastAsia" w:ascii="宋体" w:hAnsi="宋体" w:eastAsia="宋体" w:cs="宋体"/>
                <w:sz w:val="24"/>
                <w:szCs w:val="24"/>
              </w:rPr>
            </w:pPr>
            <w:r>
              <w:rPr>
                <w:rFonts w:hint="eastAsia" w:ascii="宋体" w:hAnsi="宋体" w:eastAsia="宋体" w:cs="宋体"/>
                <w:color w:val="030303"/>
                <w:spacing w:val="-1"/>
                <w:sz w:val="24"/>
                <w:szCs w:val="24"/>
              </w:rPr>
              <w:t>历史</w:t>
            </w:r>
            <w:r>
              <w:rPr>
                <w:rFonts w:hint="eastAsia" w:ascii="宋体" w:hAnsi="宋体" w:eastAsia="宋体" w:cs="宋体"/>
                <w:color w:val="030303"/>
                <w:sz w:val="24"/>
                <w:szCs w:val="24"/>
              </w:rPr>
              <w:t>测量峰值</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725" w:type="dxa"/>
          </w:tcPr>
          <w:p>
            <w:pPr>
              <w:rPr>
                <w:rFonts w:hint="eastAsia" w:ascii="宋体" w:hAnsi="宋体" w:eastAsia="宋体" w:cs="宋体"/>
                <w:sz w:val="24"/>
                <w:szCs w:val="24"/>
              </w:rPr>
            </w:pPr>
          </w:p>
        </w:tc>
        <w:tc>
          <w:tcPr>
            <w:tcW w:w="6700" w:type="dxa"/>
          </w:tcPr>
          <w:p>
            <w:pPr>
              <w:spacing w:before="82" w:line="183" w:lineRule="auto"/>
              <w:ind w:left="109"/>
              <w:rPr>
                <w:rFonts w:hint="eastAsia" w:ascii="宋体" w:hAnsi="宋体" w:eastAsia="宋体" w:cs="宋体"/>
                <w:sz w:val="24"/>
                <w:szCs w:val="24"/>
              </w:rPr>
            </w:pPr>
            <w:r>
              <w:rPr>
                <w:rFonts w:hint="eastAsia" w:ascii="宋体" w:hAnsi="宋体" w:eastAsia="宋体" w:cs="宋体"/>
                <w:color w:val="030303"/>
                <w:spacing w:val="-1"/>
                <w:sz w:val="24"/>
                <w:szCs w:val="24"/>
              </w:rPr>
              <w:t>历史</w:t>
            </w:r>
            <w:r>
              <w:rPr>
                <w:rFonts w:hint="eastAsia" w:ascii="宋体" w:hAnsi="宋体" w:eastAsia="宋体" w:cs="宋体"/>
                <w:color w:val="030303"/>
                <w:sz w:val="24"/>
                <w:szCs w:val="24"/>
              </w:rPr>
              <w:t>温度峰值</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725" w:type="dxa"/>
          </w:tcPr>
          <w:p>
            <w:pPr>
              <w:rPr>
                <w:rFonts w:hint="eastAsia" w:ascii="宋体" w:hAnsi="宋体" w:eastAsia="宋体" w:cs="宋体"/>
                <w:sz w:val="24"/>
                <w:szCs w:val="24"/>
              </w:rPr>
            </w:pPr>
          </w:p>
        </w:tc>
        <w:tc>
          <w:tcPr>
            <w:tcW w:w="6700" w:type="dxa"/>
          </w:tcPr>
          <w:p>
            <w:pPr>
              <w:spacing w:before="84" w:line="183" w:lineRule="auto"/>
              <w:ind w:left="109"/>
              <w:rPr>
                <w:rFonts w:hint="eastAsia" w:ascii="宋体" w:hAnsi="宋体" w:eastAsia="宋体" w:cs="宋体"/>
                <w:sz w:val="24"/>
                <w:szCs w:val="24"/>
              </w:rPr>
            </w:pPr>
            <w:r>
              <w:rPr>
                <w:rFonts w:hint="eastAsia" w:ascii="宋体" w:hAnsi="宋体" w:eastAsia="宋体" w:cs="宋体"/>
                <w:color w:val="030303"/>
                <w:spacing w:val="-1"/>
                <w:sz w:val="24"/>
                <w:szCs w:val="24"/>
              </w:rPr>
              <w:t>历史</w:t>
            </w:r>
            <w:r>
              <w:rPr>
                <w:rFonts w:hint="eastAsia" w:ascii="宋体" w:hAnsi="宋体" w:eastAsia="宋体" w:cs="宋体"/>
                <w:color w:val="030303"/>
                <w:sz w:val="24"/>
                <w:szCs w:val="24"/>
              </w:rPr>
              <w:t>进料速率</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725" w:type="dxa"/>
          </w:tcPr>
          <w:p>
            <w:pPr>
              <w:rPr>
                <w:rFonts w:hint="eastAsia" w:ascii="宋体" w:hAnsi="宋体" w:eastAsia="宋体" w:cs="宋体"/>
                <w:sz w:val="24"/>
                <w:szCs w:val="24"/>
              </w:rPr>
            </w:pPr>
          </w:p>
        </w:tc>
        <w:tc>
          <w:tcPr>
            <w:tcW w:w="6700" w:type="dxa"/>
          </w:tcPr>
          <w:p>
            <w:pPr>
              <w:spacing w:before="83" w:line="183" w:lineRule="auto"/>
              <w:ind w:left="109"/>
              <w:rPr>
                <w:rFonts w:hint="eastAsia" w:ascii="宋体" w:hAnsi="宋体" w:eastAsia="宋体" w:cs="宋体"/>
                <w:sz w:val="24"/>
                <w:szCs w:val="24"/>
              </w:rPr>
            </w:pPr>
            <w:r>
              <w:rPr>
                <w:rFonts w:hint="eastAsia" w:ascii="宋体" w:hAnsi="宋体" w:eastAsia="宋体" w:cs="宋体"/>
                <w:color w:val="030303"/>
                <w:spacing w:val="-1"/>
                <w:sz w:val="24"/>
                <w:szCs w:val="24"/>
              </w:rPr>
              <w:t>历史</w:t>
            </w:r>
            <w:r>
              <w:rPr>
                <w:rFonts w:hint="eastAsia" w:ascii="宋体" w:hAnsi="宋体" w:eastAsia="宋体" w:cs="宋体"/>
                <w:color w:val="030303"/>
                <w:sz w:val="24"/>
                <w:szCs w:val="24"/>
              </w:rPr>
              <w:t>出料速率</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725" w:type="dxa"/>
          </w:tcPr>
          <w:p>
            <w:pPr>
              <w:rPr>
                <w:rFonts w:hint="eastAsia" w:ascii="宋体" w:hAnsi="宋体" w:eastAsia="宋体" w:cs="宋体"/>
                <w:sz w:val="24"/>
                <w:szCs w:val="24"/>
              </w:rPr>
            </w:pPr>
          </w:p>
        </w:tc>
        <w:tc>
          <w:tcPr>
            <w:tcW w:w="6700" w:type="dxa"/>
          </w:tcPr>
          <w:p>
            <w:pPr>
              <w:spacing w:before="85" w:line="182" w:lineRule="auto"/>
              <w:ind w:left="118"/>
              <w:rPr>
                <w:rFonts w:hint="eastAsia" w:ascii="宋体" w:hAnsi="宋体" w:eastAsia="宋体" w:cs="宋体"/>
                <w:sz w:val="24"/>
                <w:szCs w:val="24"/>
              </w:rPr>
            </w:pPr>
            <w:r>
              <w:rPr>
                <w:rFonts w:hint="eastAsia" w:ascii="宋体" w:hAnsi="宋体" w:eastAsia="宋体" w:cs="宋体"/>
                <w:color w:val="030303"/>
                <w:spacing w:val="-4"/>
                <w:sz w:val="24"/>
                <w:szCs w:val="24"/>
              </w:rPr>
              <w:t>回</w:t>
            </w:r>
            <w:r>
              <w:rPr>
                <w:rFonts w:hint="eastAsia" w:ascii="宋体" w:hAnsi="宋体" w:eastAsia="宋体" w:cs="宋体"/>
                <w:color w:val="030303"/>
                <w:spacing w:val="-3"/>
                <w:sz w:val="24"/>
                <w:szCs w:val="24"/>
              </w:rPr>
              <w:t>波</w:t>
            </w:r>
            <w:r>
              <w:rPr>
                <w:rFonts w:hint="eastAsia" w:ascii="宋体" w:hAnsi="宋体" w:eastAsia="宋体" w:cs="宋体"/>
                <w:color w:val="030303"/>
                <w:spacing w:val="-2"/>
                <w:sz w:val="24"/>
                <w:szCs w:val="24"/>
              </w:rPr>
              <w:t>曲线</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725" w:type="dxa"/>
          </w:tcPr>
          <w:p>
            <w:pPr>
              <w:rPr>
                <w:rFonts w:hint="eastAsia" w:ascii="宋体" w:hAnsi="宋体" w:eastAsia="宋体" w:cs="宋体"/>
                <w:sz w:val="24"/>
                <w:szCs w:val="24"/>
              </w:rPr>
            </w:pPr>
          </w:p>
        </w:tc>
        <w:tc>
          <w:tcPr>
            <w:tcW w:w="6700" w:type="dxa"/>
          </w:tcPr>
          <w:p>
            <w:pPr>
              <w:spacing w:before="84" w:line="183" w:lineRule="auto"/>
              <w:ind w:left="109"/>
              <w:rPr>
                <w:rFonts w:hint="eastAsia" w:ascii="宋体" w:hAnsi="宋体" w:eastAsia="宋体" w:cs="宋体"/>
                <w:sz w:val="24"/>
                <w:szCs w:val="24"/>
              </w:rPr>
            </w:pPr>
            <w:r>
              <w:rPr>
                <w:rFonts w:hint="eastAsia" w:ascii="宋体" w:hAnsi="宋体" w:eastAsia="宋体" w:cs="宋体"/>
                <w:color w:val="030303"/>
                <w:spacing w:val="-1"/>
                <w:sz w:val="24"/>
                <w:szCs w:val="24"/>
              </w:rPr>
              <w:t>历史</w:t>
            </w:r>
            <w:r>
              <w:rPr>
                <w:rFonts w:hint="eastAsia" w:ascii="宋体" w:hAnsi="宋体" w:eastAsia="宋体" w:cs="宋体"/>
                <w:color w:val="030303"/>
                <w:sz w:val="24"/>
                <w:szCs w:val="24"/>
              </w:rPr>
              <w:t>时间</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5" w:hRule="atLeast"/>
        </w:trPr>
        <w:tc>
          <w:tcPr>
            <w:tcW w:w="1725" w:type="dxa"/>
          </w:tcPr>
          <w:p>
            <w:pPr>
              <w:rPr>
                <w:rFonts w:hint="eastAsia" w:ascii="宋体" w:hAnsi="宋体" w:eastAsia="宋体" w:cs="宋体"/>
                <w:sz w:val="24"/>
                <w:szCs w:val="24"/>
              </w:rPr>
            </w:pPr>
          </w:p>
        </w:tc>
        <w:tc>
          <w:tcPr>
            <w:tcW w:w="6700" w:type="dxa"/>
          </w:tcPr>
          <w:p>
            <w:pPr>
              <w:spacing w:before="86" w:line="182" w:lineRule="auto"/>
              <w:ind w:left="109"/>
              <w:rPr>
                <w:rFonts w:hint="eastAsia" w:ascii="宋体" w:hAnsi="宋体" w:eastAsia="宋体" w:cs="宋体"/>
                <w:sz w:val="24"/>
                <w:szCs w:val="24"/>
              </w:rPr>
            </w:pPr>
            <w:r>
              <w:rPr>
                <w:rFonts w:hint="eastAsia" w:ascii="宋体" w:hAnsi="宋体" w:eastAsia="宋体" w:cs="宋体"/>
                <w:color w:val="030303"/>
                <w:spacing w:val="-1"/>
                <w:sz w:val="24"/>
                <w:szCs w:val="24"/>
              </w:rPr>
              <w:t>历史</w:t>
            </w:r>
            <w:r>
              <w:rPr>
                <w:rFonts w:hint="eastAsia" w:ascii="宋体" w:hAnsi="宋体" w:eastAsia="宋体" w:cs="宋体"/>
                <w:color w:val="030303"/>
                <w:sz w:val="24"/>
                <w:szCs w:val="24"/>
              </w:rPr>
              <w:t>曲线</w:t>
            </w:r>
          </w:p>
        </w:tc>
      </w:tr>
    </w:tbl>
    <w:p>
      <w:pPr>
        <w:spacing w:before="193" w:line="225" w:lineRule="auto"/>
        <w:rPr>
          <w:rFonts w:hint="eastAsia" w:ascii="宋体" w:hAnsi="宋体" w:eastAsia="宋体" w:cs="宋体"/>
          <w:sz w:val="24"/>
          <w:szCs w:val="24"/>
        </w:rPr>
      </w:pPr>
      <w:r>
        <w:rPr>
          <w:rFonts w:hint="eastAsia" w:ascii="宋体" w:hAnsi="宋体" w:eastAsia="宋体" w:cs="宋体"/>
          <w:color w:val="030303"/>
          <w:spacing w:val="-7"/>
          <w:sz w:val="24"/>
          <w:szCs w:val="24"/>
        </w:rPr>
        <w:t>6.4.4.   【专业设置</w:t>
      </w:r>
      <w:r>
        <w:rPr>
          <w:rFonts w:hint="eastAsia" w:ascii="宋体" w:hAnsi="宋体" w:eastAsia="宋体" w:cs="宋体"/>
          <w:color w:val="030303"/>
          <w:spacing w:val="-5"/>
          <w:sz w:val="24"/>
          <w:szCs w:val="24"/>
        </w:rPr>
        <w:t>】</w:t>
      </w:r>
    </w:p>
    <w:p>
      <w:pPr>
        <w:spacing w:before="125" w:line="228" w:lineRule="auto"/>
        <w:ind w:left="209" w:right="12"/>
        <w:rPr>
          <w:rFonts w:hint="eastAsia" w:ascii="宋体" w:hAnsi="宋体" w:eastAsia="宋体" w:cs="宋体"/>
          <w:sz w:val="24"/>
          <w:szCs w:val="24"/>
        </w:rPr>
      </w:pPr>
      <w:r>
        <w:rPr>
          <w:rFonts w:hint="eastAsia" w:ascii="宋体" w:hAnsi="宋体" w:eastAsia="宋体" w:cs="宋体"/>
          <w:color w:val="030303"/>
          <w:spacing w:val="-8"/>
          <w:sz w:val="24"/>
          <w:szCs w:val="24"/>
        </w:rPr>
        <w:t>选中</w:t>
      </w:r>
      <w:r>
        <w:rPr>
          <w:rFonts w:hint="eastAsia" w:ascii="宋体" w:hAnsi="宋体" w:eastAsia="宋体" w:cs="宋体"/>
          <w:color w:val="030303"/>
          <w:spacing w:val="-4"/>
          <w:sz w:val="24"/>
          <w:szCs w:val="24"/>
        </w:rPr>
        <w:t>【专业设置】，按【</w:t>
      </w:r>
      <w:r>
        <w:rPr>
          <w:rFonts w:hint="eastAsia" w:ascii="宋体" w:hAnsi="宋体" w:eastAsia="宋体" w:cs="宋体"/>
          <w:color w:val="030303"/>
          <w:spacing w:val="-4"/>
          <w:sz w:val="24"/>
          <w:szCs w:val="24"/>
          <w:lang w:val="en-US" w:eastAsia="zh-CN"/>
        </w:rPr>
        <w:t>OK</w:t>
      </w:r>
      <w:r>
        <w:rPr>
          <w:rFonts w:hint="eastAsia" w:ascii="宋体" w:hAnsi="宋体" w:eastAsia="宋体" w:cs="宋体"/>
          <w:color w:val="030303"/>
          <w:spacing w:val="-4"/>
          <w:sz w:val="24"/>
          <w:szCs w:val="24"/>
        </w:rPr>
        <w:t>】进入选项界面，选项列表如下表所示。专业设置</w:t>
      </w:r>
      <w:r>
        <w:rPr>
          <w:rFonts w:hint="eastAsia" w:ascii="宋体" w:hAnsi="宋体" w:eastAsia="宋体" w:cs="宋体"/>
          <w:color w:val="030303"/>
          <w:spacing w:val="-1"/>
          <w:sz w:val="24"/>
          <w:szCs w:val="24"/>
        </w:rPr>
        <w:t>最好由</w:t>
      </w:r>
      <w:r>
        <w:rPr>
          <w:rFonts w:hint="eastAsia" w:ascii="宋体" w:hAnsi="宋体" w:eastAsia="宋体" w:cs="宋体"/>
          <w:color w:val="030303"/>
          <w:sz w:val="24"/>
          <w:szCs w:val="24"/>
        </w:rPr>
        <w:t>对雷达工作原理较为熟悉的专业人员操作。</w:t>
      </w:r>
    </w:p>
    <w:p>
      <w:pPr>
        <w:spacing w:line="40" w:lineRule="auto"/>
        <w:rPr>
          <w:rFonts w:hint="eastAsia" w:ascii="宋体" w:hAnsi="宋体" w:eastAsia="宋体" w:cs="宋体"/>
          <w:sz w:val="24"/>
          <w:szCs w:val="24"/>
        </w:rPr>
      </w:pPr>
    </w:p>
    <w:tbl>
      <w:tblPr>
        <w:tblStyle w:val="8"/>
        <w:tblW w:w="8434" w:type="dxa"/>
        <w:tblInd w:w="145"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2"/>
        <w:gridCol w:w="1590"/>
        <w:gridCol w:w="3"/>
        <w:gridCol w:w="6829"/>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shd w:val="clear" w:color="auto" w:fill="CDCECF"/>
          </w:tcPr>
          <w:p>
            <w:pPr>
              <w:spacing w:before="86" w:line="182" w:lineRule="auto"/>
              <w:ind w:left="441"/>
              <w:rPr>
                <w:rFonts w:hint="eastAsia" w:ascii="宋体" w:hAnsi="宋体" w:eastAsia="宋体" w:cs="宋体"/>
                <w:sz w:val="24"/>
                <w:szCs w:val="24"/>
              </w:rPr>
            </w:pPr>
            <w:r>
              <w:rPr>
                <w:rFonts w:hint="eastAsia" w:ascii="宋体" w:hAnsi="宋体" w:eastAsia="宋体" w:cs="宋体"/>
                <w:color w:val="030303"/>
                <w:spacing w:val="-1"/>
                <w:sz w:val="24"/>
                <w:szCs w:val="24"/>
              </w:rPr>
              <w:t>默认位</w:t>
            </w:r>
            <w:r>
              <w:rPr>
                <w:rFonts w:hint="eastAsia" w:ascii="宋体" w:hAnsi="宋体" w:eastAsia="宋体" w:cs="宋体"/>
                <w:color w:val="030303"/>
                <w:sz w:val="24"/>
                <w:szCs w:val="24"/>
              </w:rPr>
              <w:t>置</w:t>
            </w:r>
          </w:p>
        </w:tc>
        <w:tc>
          <w:tcPr>
            <w:tcW w:w="6832" w:type="dxa"/>
            <w:gridSpan w:val="2"/>
            <w:shd w:val="clear" w:color="auto" w:fill="CDCECF"/>
          </w:tcPr>
          <w:p>
            <w:pPr>
              <w:spacing w:before="86" w:line="182" w:lineRule="auto"/>
              <w:ind w:left="2059"/>
              <w:rPr>
                <w:rFonts w:hint="eastAsia" w:ascii="宋体" w:hAnsi="宋体" w:eastAsia="宋体" w:cs="宋体"/>
                <w:sz w:val="24"/>
                <w:szCs w:val="24"/>
              </w:rPr>
            </w:pPr>
            <w:r>
              <w:rPr>
                <w:rFonts w:hint="eastAsia" w:ascii="宋体" w:hAnsi="宋体" w:eastAsia="宋体" w:cs="宋体"/>
                <w:color w:val="030303"/>
                <w:spacing w:val="-1"/>
                <w:sz w:val="24"/>
                <w:szCs w:val="24"/>
              </w:rPr>
              <w:t>菜单项</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45" w:hRule="atLeast"/>
        </w:trPr>
        <w:tc>
          <w:tcPr>
            <w:tcW w:w="1602" w:type="dxa"/>
            <w:gridSpan w:val="2"/>
          </w:tcPr>
          <w:p>
            <w:pPr>
              <w:spacing w:before="83" w:line="200" w:lineRule="exact"/>
              <w:ind w:left="739"/>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
                          <a:stretch>
                            <a:fillRect/>
                          </a:stretch>
                        </pic:blipFill>
                        <pic:spPr>
                          <a:xfrm>
                            <a:off x="0" y="0"/>
                            <a:ext cx="66179" cy="126365"/>
                          </a:xfrm>
                          <a:prstGeom prst="rect">
                            <a:avLst/>
                          </a:prstGeom>
                        </pic:spPr>
                      </pic:pic>
                    </a:graphicData>
                  </a:graphic>
                </wp:inline>
              </w:drawing>
            </w:r>
          </w:p>
        </w:tc>
        <w:tc>
          <w:tcPr>
            <w:tcW w:w="6832" w:type="dxa"/>
            <w:gridSpan w:val="2"/>
          </w:tcPr>
          <w:p>
            <w:pPr>
              <w:spacing w:before="82" w:line="183" w:lineRule="auto"/>
              <w:ind w:left="114"/>
              <w:rPr>
                <w:rFonts w:hint="eastAsia" w:ascii="宋体" w:hAnsi="宋体" w:eastAsia="宋体" w:cs="宋体"/>
                <w:sz w:val="24"/>
                <w:szCs w:val="24"/>
              </w:rPr>
            </w:pPr>
            <w:r>
              <w:rPr>
                <w:rFonts w:hint="eastAsia" w:ascii="宋体" w:hAnsi="宋体" w:eastAsia="宋体" w:cs="宋体"/>
                <w:color w:val="030303"/>
                <w:spacing w:val="-2"/>
                <w:sz w:val="24"/>
                <w:szCs w:val="24"/>
              </w:rPr>
              <w:t>盲</w:t>
            </w:r>
            <w:r>
              <w:rPr>
                <w:rFonts w:hint="eastAsia" w:ascii="宋体" w:hAnsi="宋体" w:eastAsia="宋体" w:cs="宋体"/>
                <w:color w:val="030303"/>
                <w:spacing w:val="-1"/>
                <w:sz w:val="24"/>
                <w:szCs w:val="24"/>
              </w:rPr>
              <w:t>区设定</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2" w:line="183" w:lineRule="auto"/>
              <w:ind w:left="113"/>
              <w:rPr>
                <w:rFonts w:hint="eastAsia" w:ascii="宋体" w:hAnsi="宋体" w:eastAsia="宋体" w:cs="宋体"/>
                <w:sz w:val="24"/>
                <w:szCs w:val="24"/>
              </w:rPr>
            </w:pPr>
            <w:r>
              <w:rPr>
                <w:rFonts w:hint="eastAsia" w:ascii="宋体" w:hAnsi="宋体" w:eastAsia="宋体" w:cs="宋体"/>
                <w:color w:val="030303"/>
                <w:spacing w:val="-1"/>
                <w:sz w:val="24"/>
                <w:szCs w:val="24"/>
              </w:rPr>
              <w:t>量程设定</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5" w:line="182"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恢</w:t>
            </w:r>
            <w:r>
              <w:rPr>
                <w:rFonts w:hint="eastAsia" w:ascii="宋体" w:hAnsi="宋体" w:eastAsia="宋体" w:cs="宋体"/>
                <w:color w:val="030303"/>
                <w:sz w:val="24"/>
                <w:szCs w:val="24"/>
              </w:rPr>
              <w:t>复出厂</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1" w:line="185"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总线地</w:t>
            </w:r>
            <w:r>
              <w:rPr>
                <w:rFonts w:hint="eastAsia" w:ascii="宋体" w:hAnsi="宋体" w:eastAsia="宋体" w:cs="宋体"/>
                <w:color w:val="030303"/>
                <w:sz w:val="24"/>
                <w:szCs w:val="24"/>
              </w:rPr>
              <w:t>址</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2" w:line="182" w:lineRule="auto"/>
              <w:ind w:left="113"/>
              <w:rPr>
                <w:rFonts w:hint="eastAsia" w:ascii="宋体" w:hAnsi="宋体" w:eastAsia="宋体" w:cs="宋体"/>
                <w:sz w:val="24"/>
                <w:szCs w:val="24"/>
              </w:rPr>
            </w:pPr>
            <w:r>
              <w:rPr>
                <w:rFonts w:hint="eastAsia" w:ascii="宋体" w:hAnsi="宋体" w:eastAsia="宋体" w:cs="宋体"/>
                <w:color w:val="030303"/>
                <w:spacing w:val="-1"/>
                <w:sz w:val="24"/>
                <w:szCs w:val="24"/>
              </w:rPr>
              <w:t>距离偏移</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2" w:line="182" w:lineRule="auto"/>
              <w:ind w:left="121"/>
              <w:rPr>
                <w:rFonts w:hint="eastAsia" w:ascii="宋体" w:hAnsi="宋体" w:eastAsia="宋体" w:cs="宋体"/>
                <w:sz w:val="24"/>
                <w:szCs w:val="24"/>
              </w:rPr>
            </w:pPr>
            <w:r>
              <w:rPr>
                <w:rFonts w:hint="eastAsia" w:ascii="宋体" w:hAnsi="宋体" w:eastAsia="宋体" w:cs="宋体"/>
                <w:color w:val="030303"/>
                <w:spacing w:val="-2"/>
                <w:sz w:val="24"/>
                <w:szCs w:val="24"/>
              </w:rPr>
              <w:t>电流输出函</w:t>
            </w:r>
            <w:r>
              <w:rPr>
                <w:rFonts w:hint="eastAsia" w:ascii="宋体" w:hAnsi="宋体" w:eastAsia="宋体" w:cs="宋体"/>
                <w:color w:val="030303"/>
                <w:spacing w:val="-1"/>
                <w:sz w:val="24"/>
                <w:szCs w:val="24"/>
              </w:rPr>
              <w:t>数</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3" w:line="183" w:lineRule="auto"/>
              <w:ind w:left="114"/>
              <w:rPr>
                <w:rFonts w:hint="eastAsia" w:ascii="宋体" w:hAnsi="宋体" w:eastAsia="宋体" w:cs="宋体"/>
                <w:sz w:val="24"/>
                <w:szCs w:val="24"/>
              </w:rPr>
            </w:pPr>
            <w:r>
              <w:rPr>
                <w:rFonts w:hint="eastAsia" w:ascii="宋体" w:hAnsi="宋体" w:eastAsia="宋体" w:cs="宋体"/>
                <w:b/>
                <w:bCs/>
                <w:color w:val="030303"/>
                <w:spacing w:val="-1"/>
                <w:sz w:val="24"/>
                <w:szCs w:val="24"/>
              </w:rPr>
              <w:t>4m</w:t>
            </w:r>
            <w:r>
              <w:rPr>
                <w:rFonts w:hint="eastAsia" w:ascii="宋体" w:hAnsi="宋体" w:eastAsia="宋体" w:cs="宋体"/>
                <w:b/>
                <w:bCs/>
                <w:color w:val="030303"/>
                <w:sz w:val="24"/>
                <w:szCs w:val="24"/>
              </w:rPr>
              <w:t>A</w:t>
            </w:r>
            <w:r>
              <w:rPr>
                <w:rFonts w:hint="eastAsia" w:ascii="宋体" w:hAnsi="宋体" w:eastAsia="宋体" w:cs="宋体"/>
                <w:color w:val="030303"/>
                <w:spacing w:val="-1"/>
                <w:sz w:val="24"/>
                <w:szCs w:val="24"/>
              </w:rPr>
              <w:t xml:space="preserve">  位置</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5" w:line="183" w:lineRule="auto"/>
              <w:ind w:left="114"/>
              <w:rPr>
                <w:rFonts w:hint="eastAsia" w:ascii="宋体" w:hAnsi="宋体" w:eastAsia="宋体" w:cs="宋体"/>
                <w:sz w:val="24"/>
                <w:szCs w:val="24"/>
              </w:rPr>
            </w:pPr>
            <w:r>
              <w:rPr>
                <w:rFonts w:hint="eastAsia" w:ascii="宋体" w:hAnsi="宋体" w:eastAsia="宋体" w:cs="宋体"/>
                <w:b/>
                <w:bCs/>
                <w:color w:val="030303"/>
                <w:spacing w:val="-1"/>
                <w:sz w:val="24"/>
                <w:szCs w:val="24"/>
              </w:rPr>
              <w:t>20mA</w:t>
            </w:r>
            <w:r>
              <w:rPr>
                <w:rFonts w:hint="eastAsia" w:ascii="宋体" w:hAnsi="宋体" w:eastAsia="宋体" w:cs="宋体"/>
                <w:color w:val="030303"/>
                <w:spacing w:val="-1"/>
                <w:sz w:val="24"/>
                <w:szCs w:val="24"/>
              </w:rPr>
              <w:t xml:space="preserve">  位置</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6" w:line="182" w:lineRule="auto"/>
              <w:ind w:left="121"/>
              <w:rPr>
                <w:rFonts w:hint="eastAsia" w:ascii="宋体" w:hAnsi="宋体" w:eastAsia="宋体" w:cs="宋体"/>
                <w:sz w:val="24"/>
                <w:szCs w:val="24"/>
              </w:rPr>
            </w:pPr>
            <w:r>
              <w:rPr>
                <w:rFonts w:hint="eastAsia" w:ascii="宋体" w:hAnsi="宋体" w:eastAsia="宋体" w:cs="宋体"/>
                <w:color w:val="030303"/>
                <w:spacing w:val="-4"/>
                <w:sz w:val="24"/>
                <w:szCs w:val="24"/>
              </w:rPr>
              <w:t>电</w:t>
            </w:r>
            <w:r>
              <w:rPr>
                <w:rFonts w:hint="eastAsia" w:ascii="宋体" w:hAnsi="宋体" w:eastAsia="宋体" w:cs="宋体"/>
                <w:color w:val="030303"/>
                <w:spacing w:val="-3"/>
                <w:sz w:val="24"/>
                <w:szCs w:val="24"/>
              </w:rPr>
              <w:t>流</w:t>
            </w:r>
            <w:r>
              <w:rPr>
                <w:rFonts w:hint="eastAsia" w:ascii="宋体" w:hAnsi="宋体" w:eastAsia="宋体" w:cs="宋体"/>
                <w:color w:val="030303"/>
                <w:spacing w:val="-2"/>
                <w:sz w:val="24"/>
                <w:szCs w:val="24"/>
              </w:rPr>
              <w:t>仿真</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1" w:line="184"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虚假回</w:t>
            </w:r>
            <w:r>
              <w:rPr>
                <w:rFonts w:hint="eastAsia" w:ascii="宋体" w:hAnsi="宋体" w:eastAsia="宋体" w:cs="宋体"/>
                <w:color w:val="030303"/>
                <w:sz w:val="24"/>
                <w:szCs w:val="24"/>
              </w:rPr>
              <w:t>波学习</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4" w:line="182"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虚假回</w:t>
            </w:r>
            <w:r>
              <w:rPr>
                <w:rFonts w:hint="eastAsia" w:ascii="宋体" w:hAnsi="宋体" w:eastAsia="宋体" w:cs="宋体"/>
                <w:color w:val="030303"/>
                <w:sz w:val="24"/>
                <w:szCs w:val="24"/>
              </w:rPr>
              <w:t>波区域</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5" w:line="183"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虚假回</w:t>
            </w:r>
            <w:r>
              <w:rPr>
                <w:rFonts w:hint="eastAsia" w:ascii="宋体" w:hAnsi="宋体" w:eastAsia="宋体" w:cs="宋体"/>
                <w:color w:val="030303"/>
                <w:sz w:val="24"/>
                <w:szCs w:val="24"/>
              </w:rPr>
              <w:t>波模式</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3" w:hRule="atLeast"/>
        </w:trPr>
        <w:tc>
          <w:tcPr>
            <w:tcW w:w="1602" w:type="dxa"/>
            <w:gridSpan w:val="2"/>
          </w:tcPr>
          <w:p>
            <w:pPr>
              <w:rPr>
                <w:rFonts w:hint="eastAsia" w:ascii="宋体" w:hAnsi="宋体" w:eastAsia="宋体" w:cs="宋体"/>
                <w:sz w:val="24"/>
                <w:szCs w:val="24"/>
              </w:rPr>
            </w:pPr>
          </w:p>
        </w:tc>
        <w:tc>
          <w:tcPr>
            <w:tcW w:w="6832" w:type="dxa"/>
            <w:gridSpan w:val="2"/>
          </w:tcPr>
          <w:p>
            <w:pPr>
              <w:spacing w:before="86" w:line="183" w:lineRule="auto"/>
              <w:ind w:left="113"/>
              <w:rPr>
                <w:rFonts w:hint="eastAsia" w:ascii="宋体" w:hAnsi="宋体" w:eastAsia="宋体" w:cs="宋体"/>
                <w:sz w:val="24"/>
                <w:szCs w:val="24"/>
              </w:rPr>
            </w:pPr>
            <w:r>
              <w:rPr>
                <w:rFonts w:hint="eastAsia" w:ascii="宋体" w:hAnsi="宋体" w:eastAsia="宋体" w:cs="宋体"/>
                <w:color w:val="030303"/>
                <w:spacing w:val="-1"/>
                <w:sz w:val="24"/>
                <w:szCs w:val="24"/>
              </w:rPr>
              <w:t>进料速</w:t>
            </w:r>
            <w:r>
              <w:rPr>
                <w:rFonts w:hint="eastAsia" w:ascii="宋体" w:hAnsi="宋体" w:eastAsia="宋体" w:cs="宋体"/>
                <w:color w:val="030303"/>
                <w:sz w:val="24"/>
                <w:szCs w:val="24"/>
              </w:rPr>
              <w:t>率</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12" w:type="dxa"/>
          <w:trHeight w:val="324" w:hRule="atLeast"/>
        </w:trPr>
        <w:tc>
          <w:tcPr>
            <w:tcW w:w="1593" w:type="dxa"/>
            <w:gridSpan w:val="2"/>
          </w:tcPr>
          <w:p>
            <w:pPr>
              <w:rPr>
                <w:rFonts w:hint="eastAsia" w:ascii="宋体" w:hAnsi="宋体" w:eastAsia="宋体" w:cs="宋体"/>
                <w:sz w:val="24"/>
                <w:szCs w:val="24"/>
              </w:rPr>
            </w:pPr>
          </w:p>
        </w:tc>
        <w:tc>
          <w:tcPr>
            <w:tcW w:w="6829" w:type="dxa"/>
          </w:tcPr>
          <w:p>
            <w:pPr>
              <w:spacing w:before="87" w:line="183" w:lineRule="auto"/>
              <w:ind w:left="122"/>
              <w:rPr>
                <w:rFonts w:hint="eastAsia" w:ascii="宋体" w:hAnsi="宋体" w:eastAsia="宋体" w:cs="宋体"/>
                <w:sz w:val="24"/>
                <w:szCs w:val="24"/>
              </w:rPr>
            </w:pPr>
            <w:r>
              <w:rPr>
                <w:rFonts w:hint="eastAsia" w:ascii="宋体" w:hAnsi="宋体" w:eastAsia="宋体" w:cs="宋体"/>
                <w:color w:val="030303"/>
                <w:spacing w:val="-3"/>
                <w:sz w:val="24"/>
                <w:szCs w:val="24"/>
              </w:rPr>
              <w:t>出料速率</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12" w:type="dxa"/>
          <w:trHeight w:val="319" w:hRule="atLeast"/>
        </w:trPr>
        <w:tc>
          <w:tcPr>
            <w:tcW w:w="1593" w:type="dxa"/>
            <w:gridSpan w:val="2"/>
          </w:tcPr>
          <w:p>
            <w:pPr>
              <w:rPr>
                <w:rFonts w:hint="eastAsia" w:ascii="宋体" w:hAnsi="宋体" w:eastAsia="宋体" w:cs="宋体"/>
                <w:sz w:val="24"/>
                <w:szCs w:val="24"/>
              </w:rPr>
            </w:pPr>
          </w:p>
        </w:tc>
        <w:tc>
          <w:tcPr>
            <w:tcW w:w="6829" w:type="dxa"/>
          </w:tcPr>
          <w:p>
            <w:pPr>
              <w:spacing w:before="84" w:line="182"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故障输出电流</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12" w:type="dxa"/>
          <w:trHeight w:val="324" w:hRule="atLeast"/>
        </w:trPr>
        <w:tc>
          <w:tcPr>
            <w:tcW w:w="1593" w:type="dxa"/>
            <w:gridSpan w:val="2"/>
          </w:tcPr>
          <w:p>
            <w:pPr>
              <w:rPr>
                <w:rFonts w:hint="eastAsia" w:ascii="宋体" w:hAnsi="宋体" w:eastAsia="宋体" w:cs="宋体"/>
                <w:sz w:val="24"/>
                <w:szCs w:val="24"/>
              </w:rPr>
            </w:pPr>
          </w:p>
        </w:tc>
        <w:tc>
          <w:tcPr>
            <w:tcW w:w="6829" w:type="dxa"/>
          </w:tcPr>
          <w:p>
            <w:pPr>
              <w:spacing w:before="84" w:line="182" w:lineRule="auto"/>
              <w:ind w:left="115"/>
              <w:rPr>
                <w:rFonts w:hint="eastAsia" w:ascii="宋体" w:hAnsi="宋体" w:eastAsia="宋体" w:cs="宋体"/>
                <w:sz w:val="24"/>
                <w:szCs w:val="24"/>
              </w:rPr>
            </w:pPr>
            <w:r>
              <w:rPr>
                <w:rFonts w:hint="eastAsia" w:ascii="宋体" w:hAnsi="宋体" w:eastAsia="宋体" w:cs="宋体"/>
                <w:color w:val="030303"/>
                <w:spacing w:val="-2"/>
                <w:sz w:val="24"/>
                <w:szCs w:val="24"/>
              </w:rPr>
              <w:t>故</w:t>
            </w:r>
            <w:r>
              <w:rPr>
                <w:rFonts w:hint="eastAsia" w:ascii="宋体" w:hAnsi="宋体" w:eastAsia="宋体" w:cs="宋体"/>
                <w:color w:val="030303"/>
                <w:spacing w:val="-1"/>
                <w:sz w:val="24"/>
                <w:szCs w:val="24"/>
              </w:rPr>
              <w:t>障定时器</w:t>
            </w:r>
          </w:p>
        </w:tc>
      </w:tr>
    </w:tbl>
    <w:p>
      <w:pPr>
        <w:spacing w:before="191" w:line="226" w:lineRule="auto"/>
        <w:ind w:left="2"/>
        <w:rPr>
          <w:rFonts w:hint="eastAsia" w:ascii="宋体" w:hAnsi="宋体" w:eastAsia="宋体" w:cs="宋体"/>
          <w:sz w:val="24"/>
          <w:szCs w:val="24"/>
        </w:rPr>
      </w:pPr>
      <w:r>
        <w:rPr>
          <w:rFonts w:hint="eastAsia" w:ascii="宋体" w:hAnsi="宋体" w:eastAsia="宋体" w:cs="宋体"/>
          <w:color w:val="030303"/>
          <w:spacing w:val="-8"/>
          <w:sz w:val="24"/>
          <w:szCs w:val="24"/>
        </w:rPr>
        <w:t>6.4.5.   【信息</w:t>
      </w:r>
      <w:r>
        <w:rPr>
          <w:rFonts w:hint="eastAsia" w:ascii="宋体" w:hAnsi="宋体" w:eastAsia="宋体" w:cs="宋体"/>
          <w:color w:val="030303"/>
          <w:spacing w:val="-7"/>
          <w:sz w:val="24"/>
          <w:szCs w:val="24"/>
        </w:rPr>
        <w:t>】</w:t>
      </w:r>
    </w:p>
    <w:p>
      <w:pPr>
        <w:spacing w:before="128" w:line="266" w:lineRule="auto"/>
        <w:ind w:left="211" w:right="32" w:rightChars="0"/>
        <w:rPr>
          <w:rFonts w:hint="eastAsia" w:ascii="宋体" w:hAnsi="宋体" w:eastAsia="宋体" w:cs="宋体"/>
          <w:sz w:val="24"/>
          <w:szCs w:val="24"/>
        </w:rPr>
      </w:pPr>
      <w:r>
        <w:rPr>
          <w:rFonts w:hint="eastAsia" w:ascii="宋体" w:hAnsi="宋体" w:eastAsia="宋体" w:cs="宋体"/>
          <w:color w:val="030303"/>
          <w:spacing w:val="-8"/>
          <w:sz w:val="24"/>
          <w:szCs w:val="24"/>
        </w:rPr>
        <w:t>选中</w:t>
      </w:r>
      <w:r>
        <w:rPr>
          <w:rFonts w:hint="eastAsia" w:ascii="宋体" w:hAnsi="宋体" w:eastAsia="宋体" w:cs="宋体"/>
          <w:color w:val="030303"/>
          <w:spacing w:val="-4"/>
          <w:sz w:val="24"/>
          <w:szCs w:val="24"/>
        </w:rPr>
        <w:t>【信息】，按【</w:t>
      </w:r>
      <w:r>
        <w:rPr>
          <w:rFonts w:hint="eastAsia" w:ascii="宋体" w:hAnsi="宋体" w:eastAsia="宋体" w:cs="宋体"/>
          <w:color w:val="030303"/>
          <w:spacing w:val="-4"/>
          <w:sz w:val="24"/>
          <w:szCs w:val="24"/>
          <w:lang w:val="en-US" w:eastAsia="zh-CN"/>
        </w:rPr>
        <w:t>OK</w:t>
      </w:r>
      <w:r>
        <w:rPr>
          <w:rFonts w:hint="eastAsia" w:ascii="宋体" w:hAnsi="宋体" w:eastAsia="宋体" w:cs="宋体"/>
          <w:color w:val="030303"/>
          <w:spacing w:val="-4"/>
          <w:sz w:val="24"/>
          <w:szCs w:val="24"/>
        </w:rPr>
        <w:t>】进入选项界面，【信息】菜单有以下选项，如下表所</w:t>
      </w:r>
      <w:r>
        <w:rPr>
          <w:rFonts w:hint="eastAsia" w:ascii="宋体" w:hAnsi="宋体" w:eastAsia="宋体" w:cs="宋体"/>
          <w:color w:val="030303"/>
          <w:spacing w:val="-2"/>
          <w:sz w:val="24"/>
          <w:szCs w:val="24"/>
        </w:rPr>
        <w:t>示</w:t>
      </w:r>
      <w:r>
        <w:rPr>
          <w:rFonts w:hint="eastAsia" w:ascii="宋体" w:hAnsi="宋体" w:eastAsia="宋体" w:cs="宋体"/>
          <w:color w:val="030303"/>
          <w:spacing w:val="-1"/>
          <w:sz w:val="24"/>
          <w:szCs w:val="24"/>
        </w:rPr>
        <w:t>：</w:t>
      </w:r>
    </w:p>
    <w:p>
      <w:pPr>
        <w:spacing w:line="44" w:lineRule="exact"/>
        <w:rPr>
          <w:rFonts w:hint="eastAsia" w:ascii="宋体" w:hAnsi="宋体" w:eastAsia="宋体" w:cs="宋体"/>
          <w:sz w:val="24"/>
          <w:szCs w:val="24"/>
        </w:rPr>
      </w:pPr>
    </w:p>
    <w:tbl>
      <w:tblPr>
        <w:tblStyle w:val="8"/>
        <w:tblW w:w="8437" w:type="dxa"/>
        <w:tblInd w:w="157"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28"/>
        <w:gridCol w:w="6909"/>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528" w:type="dxa"/>
            <w:shd w:val="clear" w:color="auto" w:fill="CDCECF"/>
          </w:tcPr>
          <w:p>
            <w:pPr>
              <w:spacing w:before="85" w:line="183" w:lineRule="auto"/>
              <w:ind w:left="133"/>
              <w:rPr>
                <w:rFonts w:hint="eastAsia" w:ascii="宋体" w:hAnsi="宋体" w:eastAsia="宋体" w:cs="宋体"/>
                <w:sz w:val="24"/>
                <w:szCs w:val="24"/>
              </w:rPr>
            </w:pPr>
            <w:r>
              <w:rPr>
                <w:rFonts w:hint="eastAsia" w:ascii="宋体" w:hAnsi="宋体" w:eastAsia="宋体" w:cs="宋体"/>
                <w:color w:val="030303"/>
                <w:spacing w:val="-1"/>
                <w:sz w:val="24"/>
                <w:szCs w:val="24"/>
              </w:rPr>
              <w:t>默认位</w:t>
            </w:r>
            <w:r>
              <w:rPr>
                <w:rFonts w:hint="eastAsia" w:ascii="宋体" w:hAnsi="宋体" w:eastAsia="宋体" w:cs="宋体"/>
                <w:color w:val="030303"/>
                <w:sz w:val="24"/>
                <w:szCs w:val="24"/>
              </w:rPr>
              <w:t>置</w:t>
            </w:r>
          </w:p>
        </w:tc>
        <w:tc>
          <w:tcPr>
            <w:tcW w:w="6909" w:type="dxa"/>
            <w:shd w:val="clear" w:color="auto" w:fill="CDCECF"/>
          </w:tcPr>
          <w:p>
            <w:pPr>
              <w:spacing w:before="85" w:line="182" w:lineRule="auto"/>
              <w:ind w:left="2090"/>
              <w:rPr>
                <w:rFonts w:hint="eastAsia" w:ascii="宋体" w:hAnsi="宋体" w:eastAsia="宋体" w:cs="宋体"/>
                <w:sz w:val="24"/>
                <w:szCs w:val="24"/>
              </w:rPr>
            </w:pPr>
            <w:r>
              <w:rPr>
                <w:rFonts w:hint="eastAsia" w:ascii="宋体" w:hAnsi="宋体" w:eastAsia="宋体" w:cs="宋体"/>
                <w:color w:val="030303"/>
                <w:spacing w:val="-1"/>
                <w:sz w:val="24"/>
                <w:szCs w:val="24"/>
              </w:rPr>
              <w:t>菜单项</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5" w:hRule="atLeast"/>
        </w:trPr>
        <w:tc>
          <w:tcPr>
            <w:tcW w:w="1528" w:type="dxa"/>
          </w:tcPr>
          <w:p>
            <w:pPr>
              <w:spacing w:before="79" w:line="200" w:lineRule="exact"/>
              <w:ind w:left="127"/>
              <w:rPr>
                <w:rFonts w:hint="eastAsia" w:ascii="宋体" w:hAnsi="宋体" w:eastAsia="宋体" w:cs="宋体"/>
                <w:sz w:val="24"/>
                <w:szCs w:val="24"/>
              </w:rPr>
            </w:pPr>
            <w:r>
              <w:rPr>
                <w:rFonts w:hint="eastAsia" w:ascii="宋体" w:hAnsi="宋体" w:eastAsia="宋体" w:cs="宋体"/>
                <w:color w:val="030303"/>
                <w:position w:val="-4"/>
                <w:sz w:val="24"/>
                <w:szCs w:val="24"/>
              </w:rPr>
              <w:drawing>
                <wp:inline distT="0" distB="0" distL="0" distR="0">
                  <wp:extent cx="66040" cy="126365"/>
                  <wp:effectExtent l="0" t="0" r="10160" b="5715"/>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15"/>
                          <a:stretch>
                            <a:fillRect/>
                          </a:stretch>
                        </pic:blipFill>
                        <pic:spPr>
                          <a:xfrm>
                            <a:off x="0" y="0"/>
                            <a:ext cx="66179" cy="126365"/>
                          </a:xfrm>
                          <a:prstGeom prst="rect">
                            <a:avLst/>
                          </a:prstGeom>
                        </pic:spPr>
                      </pic:pic>
                    </a:graphicData>
                  </a:graphic>
                </wp:inline>
              </w:drawing>
            </w:r>
          </w:p>
        </w:tc>
        <w:tc>
          <w:tcPr>
            <w:tcW w:w="6909" w:type="dxa"/>
          </w:tcPr>
          <w:p>
            <w:pPr>
              <w:spacing w:before="82" w:line="181" w:lineRule="auto"/>
              <w:ind w:left="113"/>
              <w:rPr>
                <w:rFonts w:hint="eastAsia" w:ascii="宋体" w:hAnsi="宋体" w:eastAsia="宋体" w:cs="宋体"/>
                <w:sz w:val="24"/>
                <w:szCs w:val="24"/>
              </w:rPr>
            </w:pPr>
            <w:r>
              <w:rPr>
                <w:rFonts w:hint="eastAsia" w:ascii="宋体" w:hAnsi="宋体" w:eastAsia="宋体" w:cs="宋体"/>
                <w:color w:val="030303"/>
                <w:spacing w:val="-2"/>
                <w:sz w:val="24"/>
                <w:szCs w:val="24"/>
              </w:rPr>
              <w:t>显</w:t>
            </w:r>
            <w:r>
              <w:rPr>
                <w:rFonts w:hint="eastAsia" w:ascii="宋体" w:hAnsi="宋体" w:eastAsia="宋体" w:cs="宋体"/>
                <w:color w:val="030303"/>
                <w:spacing w:val="-1"/>
                <w:sz w:val="24"/>
                <w:szCs w:val="24"/>
              </w:rPr>
              <w:t>控版本</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528" w:type="dxa"/>
          </w:tcPr>
          <w:p>
            <w:pPr>
              <w:rPr>
                <w:rFonts w:hint="eastAsia" w:ascii="宋体" w:hAnsi="宋体" w:eastAsia="宋体" w:cs="宋体"/>
                <w:sz w:val="24"/>
                <w:szCs w:val="24"/>
              </w:rPr>
            </w:pPr>
          </w:p>
        </w:tc>
        <w:tc>
          <w:tcPr>
            <w:tcW w:w="6909" w:type="dxa"/>
          </w:tcPr>
          <w:p>
            <w:pPr>
              <w:spacing w:before="82" w:line="183" w:lineRule="auto"/>
              <w:ind w:left="111"/>
              <w:rPr>
                <w:rFonts w:hint="eastAsia" w:ascii="宋体" w:hAnsi="宋体" w:eastAsia="宋体" w:cs="宋体"/>
                <w:sz w:val="24"/>
                <w:szCs w:val="24"/>
              </w:rPr>
            </w:pPr>
            <w:r>
              <w:rPr>
                <w:rFonts w:hint="eastAsia" w:ascii="宋体" w:hAnsi="宋体" w:eastAsia="宋体" w:cs="宋体"/>
                <w:color w:val="030303"/>
                <w:spacing w:val="-1"/>
                <w:sz w:val="24"/>
                <w:szCs w:val="24"/>
              </w:rPr>
              <w:t>主机版本</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528" w:type="dxa"/>
          </w:tcPr>
          <w:p>
            <w:pPr>
              <w:rPr>
                <w:rFonts w:hint="eastAsia" w:ascii="宋体" w:hAnsi="宋体" w:eastAsia="宋体" w:cs="宋体"/>
                <w:sz w:val="24"/>
                <w:szCs w:val="24"/>
              </w:rPr>
            </w:pPr>
          </w:p>
        </w:tc>
        <w:tc>
          <w:tcPr>
            <w:tcW w:w="6909" w:type="dxa"/>
          </w:tcPr>
          <w:p>
            <w:pPr>
              <w:spacing w:before="84" w:line="183" w:lineRule="auto"/>
              <w:ind w:left="110"/>
              <w:rPr>
                <w:rFonts w:hint="eastAsia" w:ascii="宋体" w:hAnsi="宋体" w:eastAsia="宋体" w:cs="宋体"/>
                <w:sz w:val="24"/>
                <w:szCs w:val="24"/>
              </w:rPr>
            </w:pPr>
            <w:r>
              <w:rPr>
                <w:rFonts w:hint="eastAsia" w:ascii="宋体" w:hAnsi="宋体" w:eastAsia="宋体" w:cs="宋体"/>
                <w:color w:val="030303"/>
                <w:spacing w:val="-1"/>
                <w:sz w:val="24"/>
                <w:szCs w:val="24"/>
              </w:rPr>
              <w:t>传感器</w:t>
            </w:r>
            <w:r>
              <w:rPr>
                <w:rFonts w:hint="eastAsia" w:ascii="宋体" w:hAnsi="宋体" w:eastAsia="宋体" w:cs="宋体"/>
                <w:color w:val="030303"/>
                <w:sz w:val="24"/>
                <w:szCs w:val="24"/>
              </w:rPr>
              <w:t>型号</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4" w:hRule="atLeast"/>
        </w:trPr>
        <w:tc>
          <w:tcPr>
            <w:tcW w:w="1528" w:type="dxa"/>
          </w:tcPr>
          <w:p>
            <w:pPr>
              <w:rPr>
                <w:rFonts w:hint="eastAsia" w:ascii="宋体" w:hAnsi="宋体" w:eastAsia="宋体" w:cs="宋体"/>
                <w:sz w:val="24"/>
                <w:szCs w:val="24"/>
              </w:rPr>
            </w:pPr>
          </w:p>
        </w:tc>
        <w:tc>
          <w:tcPr>
            <w:tcW w:w="6909" w:type="dxa"/>
          </w:tcPr>
          <w:p>
            <w:pPr>
              <w:spacing w:before="84" w:line="183" w:lineRule="auto"/>
              <w:ind w:left="110"/>
              <w:rPr>
                <w:rFonts w:hint="eastAsia" w:ascii="宋体" w:hAnsi="宋体" w:eastAsia="宋体" w:cs="宋体"/>
                <w:sz w:val="24"/>
                <w:szCs w:val="24"/>
              </w:rPr>
            </w:pPr>
            <w:r>
              <w:rPr>
                <w:rFonts w:hint="eastAsia" w:ascii="宋体" w:hAnsi="宋体" w:eastAsia="宋体" w:cs="宋体"/>
                <w:color w:val="030303"/>
                <w:spacing w:val="-1"/>
                <w:sz w:val="24"/>
                <w:szCs w:val="24"/>
              </w:rPr>
              <w:t>传感器</w:t>
            </w:r>
            <w:r>
              <w:rPr>
                <w:rFonts w:hint="eastAsia" w:ascii="宋体" w:hAnsi="宋体" w:eastAsia="宋体" w:cs="宋体"/>
                <w:color w:val="030303"/>
                <w:sz w:val="24"/>
                <w:szCs w:val="24"/>
              </w:rPr>
              <w:t>标签</w:t>
            </w:r>
          </w:p>
        </w:tc>
      </w:tr>
    </w:tbl>
    <w:p>
      <w:pPr>
        <w:spacing w:line="370" w:lineRule="auto"/>
        <w:rPr>
          <w:rFonts w:hint="eastAsia" w:ascii="宋体" w:hAnsi="宋体" w:eastAsia="宋体" w:cs="宋体"/>
          <w:sz w:val="24"/>
          <w:szCs w:val="24"/>
        </w:rPr>
      </w:pPr>
    </w:p>
    <w:p>
      <w:pPr>
        <w:spacing w:before="103" w:line="225" w:lineRule="auto"/>
        <w:rPr>
          <w:rFonts w:hint="eastAsia" w:ascii="宋体" w:hAnsi="宋体" w:eastAsia="宋体" w:cs="宋体"/>
          <w:sz w:val="24"/>
          <w:szCs w:val="24"/>
        </w:rPr>
      </w:pPr>
      <w:r>
        <w:rPr>
          <w:rFonts w:hint="eastAsia" w:ascii="宋体" w:hAnsi="宋体" w:eastAsia="宋体" w:cs="宋体"/>
          <w:color w:val="030303"/>
          <w:spacing w:val="-1"/>
          <w:sz w:val="24"/>
          <w:szCs w:val="24"/>
        </w:rPr>
        <w:t xml:space="preserve">6.5. </w:t>
      </w:r>
      <w:r>
        <w:rPr>
          <w:rFonts w:hint="eastAsia" w:ascii="宋体" w:hAnsi="宋体" w:eastAsia="宋体" w:cs="宋体"/>
          <w:color w:val="030303"/>
          <w:spacing w:val="-1"/>
          <w:sz w:val="24"/>
          <w:szCs w:val="24"/>
          <w14:textOutline w14:w="3175" w14:cap="flat" w14:cmpd="sng" w14:algn="ctr">
            <w14:solidFill>
              <w14:srgbClr w14:val="030303"/>
            </w14:solidFill>
            <w14:prstDash w14:val="solid"/>
            <w14:miter w14:val="0"/>
          </w14:textOutline>
        </w:rPr>
        <w:t>菜单选项操作</w:t>
      </w:r>
      <w:r>
        <w:rPr>
          <w:rFonts w:hint="eastAsia" w:ascii="宋体" w:hAnsi="宋体" w:eastAsia="宋体" w:cs="宋体"/>
          <w:color w:val="030303"/>
          <w:sz w:val="24"/>
          <w:szCs w:val="24"/>
          <w14:textOutline w14:w="3175" w14:cap="flat" w14:cmpd="sng" w14:algn="ctr">
            <w14:solidFill>
              <w14:srgbClr w14:val="030303"/>
            </w14:solidFill>
            <w14:prstDash w14:val="solid"/>
            <w14:miter w14:val="0"/>
          </w14:textOutline>
        </w:rPr>
        <w:t>说明</w:t>
      </w:r>
      <w:r>
        <w:rPr>
          <w:rFonts w:hint="eastAsia" w:ascii="宋体" w:hAnsi="宋体" w:eastAsia="宋体" w:cs="宋体"/>
          <w:color w:val="030303"/>
          <w:sz w:val="24"/>
          <w:szCs w:val="24"/>
        </w:rPr>
        <w:t xml:space="preserve">  </w:t>
      </w:r>
      <w:r>
        <w:rPr>
          <w:rFonts w:hint="eastAsia" w:ascii="宋体" w:hAnsi="宋体" w:eastAsia="宋体" w:cs="宋体"/>
          <w:color w:val="030303"/>
          <w:sz w:val="24"/>
          <w:szCs w:val="24"/>
          <w14:textOutline w14:w="3175" w14:cap="flat" w14:cmpd="sng" w14:algn="ctr">
            <w14:solidFill>
              <w14:srgbClr w14:val="030303"/>
            </w14:solidFill>
            <w14:prstDash w14:val="solid"/>
            <w14:miter w14:val="0"/>
          </w14:textOutline>
        </w:rPr>
        <w:t>(本章只对主要参数进行说明)</w:t>
      </w:r>
    </w:p>
    <w:p>
      <w:pPr>
        <w:spacing w:before="327" w:line="183" w:lineRule="auto"/>
        <w:ind w:left="2"/>
        <w:rPr>
          <w:rFonts w:hint="eastAsia" w:ascii="宋体" w:hAnsi="宋体" w:eastAsia="宋体" w:cs="宋体"/>
          <w:sz w:val="24"/>
          <w:szCs w:val="24"/>
        </w:rPr>
      </w:pPr>
      <w:r>
        <w:rPr>
          <w:rFonts w:hint="eastAsia" w:ascii="宋体" w:hAnsi="宋体" w:eastAsia="宋体" w:cs="宋体"/>
          <w:color w:val="030303"/>
          <w:spacing w:val="4"/>
          <w:sz w:val="24"/>
          <w:szCs w:val="24"/>
        </w:rPr>
        <w:t>6.5.</w:t>
      </w:r>
      <w:r>
        <w:rPr>
          <w:rFonts w:hint="eastAsia" w:ascii="宋体" w:hAnsi="宋体" w:eastAsia="宋体" w:cs="宋体"/>
          <w:color w:val="030303"/>
          <w:spacing w:val="3"/>
          <w:sz w:val="24"/>
          <w:szCs w:val="24"/>
        </w:rPr>
        <w:t>1</w:t>
      </w:r>
      <w:r>
        <w:rPr>
          <w:rFonts w:hint="eastAsia" w:ascii="宋体" w:hAnsi="宋体" w:eastAsia="宋体" w:cs="宋体"/>
          <w:color w:val="030303"/>
          <w:spacing w:val="2"/>
          <w:sz w:val="24"/>
          <w:szCs w:val="24"/>
        </w:rPr>
        <w:t>. 基本设置菜单说明</w:t>
      </w:r>
    </w:p>
    <w:p>
      <w:pPr>
        <w:spacing w:before="189" w:line="258" w:lineRule="auto"/>
        <w:ind w:left="220" w:right="32" w:rightChars="0" w:hanging="9"/>
        <w:rPr>
          <w:rFonts w:hint="eastAsia" w:ascii="宋体" w:hAnsi="宋体" w:eastAsia="宋体" w:cs="宋体"/>
          <w:sz w:val="24"/>
          <w:szCs w:val="24"/>
        </w:rPr>
      </w:pPr>
      <w:r>
        <w:rPr>
          <w:rFonts w:hint="eastAsia" w:ascii="宋体" w:hAnsi="宋体" w:eastAsia="宋体" w:cs="宋体"/>
          <w:color w:val="030303"/>
          <w:spacing w:val="-3"/>
          <w:sz w:val="24"/>
          <w:szCs w:val="24"/>
        </w:rPr>
        <w:t>通过基本设置,可以实现仪表的快速启动。仪表上电 ，显示屏进入测量界面，</w:t>
      </w:r>
      <w:r>
        <w:rPr>
          <w:rFonts w:hint="eastAsia" w:ascii="宋体" w:hAnsi="宋体" w:eastAsia="宋体" w:cs="宋体"/>
          <w:color w:val="030303"/>
          <w:spacing w:val="-2"/>
          <w:sz w:val="24"/>
          <w:szCs w:val="24"/>
        </w:rPr>
        <w:t>按</w:t>
      </w:r>
      <w:r>
        <w:rPr>
          <w:rFonts w:hint="eastAsia" w:ascii="宋体" w:hAnsi="宋体" w:eastAsia="宋体" w:cs="宋体"/>
          <w:color w:val="030303"/>
          <w:spacing w:val="-6"/>
          <w:sz w:val="24"/>
          <w:szCs w:val="24"/>
        </w:rPr>
        <w:t>【</w:t>
      </w:r>
      <w:r>
        <w:rPr>
          <w:rFonts w:hint="eastAsia" w:ascii="宋体" w:hAnsi="宋体" w:eastAsia="宋体" w:cs="宋体"/>
          <w:color w:val="030303"/>
          <w:spacing w:val="-3"/>
          <w:sz w:val="24"/>
          <w:szCs w:val="24"/>
          <w:lang w:val="en-US" w:eastAsia="zh-CN"/>
        </w:rPr>
        <w:t>OK</w:t>
      </w:r>
      <w:r>
        <w:rPr>
          <w:rFonts w:hint="eastAsia" w:ascii="宋体" w:hAnsi="宋体" w:eastAsia="宋体" w:cs="宋体"/>
          <w:color w:val="030303"/>
          <w:spacing w:val="-5"/>
          <w:sz w:val="24"/>
          <w:szCs w:val="24"/>
        </w:rPr>
        <w:t>】</w:t>
      </w:r>
      <w:r>
        <w:rPr>
          <w:rFonts w:hint="eastAsia" w:ascii="宋体" w:hAnsi="宋体" w:eastAsia="宋体" w:cs="宋体"/>
          <w:color w:val="030303"/>
          <w:spacing w:val="-3"/>
          <w:sz w:val="24"/>
          <w:szCs w:val="24"/>
        </w:rPr>
        <w:t>键，进入【基本设置】菜单。除非特殊说明，带*表示选项默认设置。</w:t>
      </w:r>
    </w:p>
    <w:p>
      <w:pPr>
        <w:spacing w:before="55" w:line="225" w:lineRule="auto"/>
        <w:ind w:left="2"/>
        <w:rPr>
          <w:rFonts w:hint="eastAsia" w:ascii="宋体" w:hAnsi="宋体" w:eastAsia="宋体" w:cs="宋体"/>
          <w:sz w:val="24"/>
          <w:szCs w:val="24"/>
        </w:rPr>
      </w:pPr>
      <w:r>
        <w:rPr>
          <w:rFonts w:hint="eastAsia" w:ascii="宋体" w:hAnsi="宋体" w:eastAsia="宋体" w:cs="宋体"/>
          <w:color w:val="030303"/>
          <w:spacing w:val="-7"/>
          <w:sz w:val="24"/>
          <w:szCs w:val="24"/>
        </w:rPr>
        <w:t>6.5.1.1.  【容器类型</w:t>
      </w:r>
      <w:r>
        <w:rPr>
          <w:rFonts w:hint="eastAsia" w:ascii="宋体" w:hAnsi="宋体" w:eastAsia="宋体" w:cs="宋体"/>
          <w:color w:val="030303"/>
          <w:spacing w:val="-6"/>
          <w:sz w:val="24"/>
          <w:szCs w:val="24"/>
        </w:rPr>
        <w:t>】</w:t>
      </w:r>
    </w:p>
    <w:p>
      <w:pPr>
        <w:spacing w:before="130" w:line="269" w:lineRule="auto"/>
        <w:ind w:left="211" w:right="32" w:rightChars="0"/>
        <w:rPr>
          <w:rFonts w:hint="eastAsia" w:ascii="宋体" w:hAnsi="宋体" w:eastAsia="宋体" w:cs="宋体"/>
          <w:sz w:val="24"/>
          <w:szCs w:val="24"/>
        </w:rPr>
      </w:pPr>
      <w:r>
        <w:rPr>
          <w:rFonts w:hint="eastAsia" w:ascii="宋体" w:hAnsi="宋体" w:eastAsia="宋体" w:cs="宋体"/>
          <w:color w:val="030303"/>
          <w:spacing w:val="-6"/>
          <w:sz w:val="24"/>
          <w:szCs w:val="24"/>
        </w:rPr>
        <w:t>进入【基本设置】</w:t>
      </w:r>
      <w:r>
        <w:rPr>
          <w:rFonts w:hint="eastAsia" w:ascii="宋体" w:hAnsi="宋体" w:eastAsia="宋体" w:cs="宋体"/>
          <w:color w:val="030303"/>
          <w:spacing w:val="-3"/>
          <w:sz w:val="24"/>
          <w:szCs w:val="24"/>
        </w:rPr>
        <w:t>菜单，选中【容器类型】，按【</w:t>
      </w:r>
      <w:r>
        <w:rPr>
          <w:rFonts w:hint="eastAsia" w:ascii="宋体" w:hAnsi="宋体" w:eastAsia="宋体" w:cs="宋体"/>
          <w:color w:val="030303"/>
          <w:spacing w:val="-3"/>
          <w:sz w:val="24"/>
          <w:szCs w:val="24"/>
          <w:lang w:val="en-US" w:eastAsia="zh-CN"/>
        </w:rPr>
        <w:t>OK</w:t>
      </w:r>
      <w:r>
        <w:rPr>
          <w:rFonts w:hint="eastAsia" w:ascii="宋体" w:hAnsi="宋体" w:eastAsia="宋体" w:cs="宋体"/>
          <w:color w:val="030303"/>
          <w:spacing w:val="-3"/>
          <w:sz w:val="24"/>
          <w:szCs w:val="24"/>
        </w:rPr>
        <w:t>】按键，进入容器类型选择</w:t>
      </w:r>
      <w:r>
        <w:rPr>
          <w:rFonts w:hint="eastAsia" w:ascii="宋体" w:hAnsi="宋体" w:eastAsia="宋体" w:cs="宋体"/>
          <w:color w:val="030303"/>
          <w:sz w:val="24"/>
          <w:szCs w:val="24"/>
        </w:rPr>
        <w:t xml:space="preserve"> </w:t>
      </w:r>
      <w:r>
        <w:rPr>
          <w:rFonts w:hint="eastAsia" w:ascii="宋体" w:hAnsi="宋体" w:eastAsia="宋体" w:cs="宋体"/>
          <w:color w:val="030303"/>
          <w:spacing w:val="-2"/>
          <w:sz w:val="24"/>
          <w:szCs w:val="24"/>
        </w:rPr>
        <w:t>菜单。选择不同的容器类型，系统默认参数会按照下</w:t>
      </w:r>
      <w:r>
        <w:rPr>
          <w:rFonts w:hint="eastAsia" w:ascii="宋体" w:hAnsi="宋体" w:eastAsia="宋体" w:cs="宋体"/>
          <w:color w:val="030303"/>
          <w:spacing w:val="-1"/>
          <w:sz w:val="24"/>
          <w:szCs w:val="24"/>
        </w:rPr>
        <w:t>表方式进行调整。</w:t>
      </w:r>
    </w:p>
    <w:p>
      <w:pPr>
        <w:spacing w:line="214" w:lineRule="exact"/>
        <w:rPr>
          <w:rFonts w:hint="eastAsia" w:ascii="宋体" w:hAnsi="宋体" w:eastAsia="宋体" w:cs="宋体"/>
          <w:sz w:val="24"/>
          <w:szCs w:val="24"/>
        </w:rPr>
      </w:pPr>
    </w:p>
    <w:tbl>
      <w:tblPr>
        <w:tblStyle w:val="8"/>
        <w:tblW w:w="8440" w:type="dxa"/>
        <w:tblInd w:w="154"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3"/>
        <w:gridCol w:w="1463"/>
        <w:gridCol w:w="3"/>
        <w:gridCol w:w="6971"/>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3" w:type="dxa"/>
          <w:trHeight w:val="326" w:hRule="atLeast"/>
        </w:trPr>
        <w:tc>
          <w:tcPr>
            <w:tcW w:w="1466" w:type="dxa"/>
            <w:gridSpan w:val="2"/>
          </w:tcPr>
          <w:p>
            <w:pPr>
              <w:spacing w:before="81" w:line="183" w:lineRule="auto"/>
              <w:ind w:left="226"/>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名称</w:t>
            </w:r>
          </w:p>
        </w:tc>
        <w:tc>
          <w:tcPr>
            <w:tcW w:w="6971" w:type="dxa"/>
          </w:tcPr>
          <w:p>
            <w:pPr>
              <w:spacing w:before="82" w:line="182" w:lineRule="auto"/>
              <w:ind w:left="222"/>
              <w:rPr>
                <w:rFonts w:hint="eastAsia" w:ascii="宋体" w:hAnsi="宋体" w:eastAsia="宋体" w:cs="宋体"/>
                <w:sz w:val="24"/>
                <w:szCs w:val="24"/>
              </w:rPr>
            </w:pPr>
            <w:r>
              <w:rPr>
                <w:rFonts w:hint="eastAsia" w:ascii="宋体" w:hAnsi="宋体" w:eastAsia="宋体" w:cs="宋体"/>
                <w:color w:val="030303"/>
                <w:spacing w:val="-1"/>
                <w:sz w:val="24"/>
                <w:szCs w:val="24"/>
              </w:rPr>
              <w:t>容器</w:t>
            </w:r>
            <w:r>
              <w:rPr>
                <w:rFonts w:hint="eastAsia" w:ascii="宋体" w:hAnsi="宋体" w:eastAsia="宋体" w:cs="宋体"/>
                <w:color w:val="030303"/>
                <w:sz w:val="24"/>
                <w:szCs w:val="24"/>
              </w:rPr>
              <w:t>类型说明</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3" w:type="dxa"/>
          <w:trHeight w:val="372" w:hRule="atLeast"/>
        </w:trPr>
        <w:tc>
          <w:tcPr>
            <w:tcW w:w="1466" w:type="dxa"/>
            <w:gridSpan w:val="2"/>
          </w:tcPr>
          <w:p>
            <w:pPr>
              <w:spacing w:before="78" w:line="182" w:lineRule="auto"/>
              <w:ind w:left="227"/>
              <w:rPr>
                <w:rFonts w:hint="eastAsia" w:ascii="宋体" w:hAnsi="宋体" w:eastAsia="宋体" w:cs="宋体"/>
                <w:sz w:val="24"/>
                <w:szCs w:val="24"/>
              </w:rPr>
            </w:pPr>
            <w:r>
              <w:rPr>
                <w:rFonts w:hint="eastAsia" w:ascii="宋体" w:hAnsi="宋体" w:eastAsia="宋体" w:cs="宋体"/>
                <w:color w:val="030303"/>
                <w:spacing w:val="-1"/>
                <w:sz w:val="24"/>
                <w:szCs w:val="24"/>
              </w:rPr>
              <w:t>大容积</w:t>
            </w:r>
            <w:r>
              <w:rPr>
                <w:rFonts w:hint="eastAsia" w:ascii="宋体" w:hAnsi="宋体" w:eastAsia="宋体" w:cs="宋体"/>
                <w:color w:val="030303"/>
                <w:sz w:val="24"/>
                <w:szCs w:val="24"/>
              </w:rPr>
              <w:t>仓</w:t>
            </w:r>
          </w:p>
        </w:tc>
        <w:tc>
          <w:tcPr>
            <w:tcW w:w="6971" w:type="dxa"/>
          </w:tcPr>
          <w:p>
            <w:pPr>
              <w:spacing w:before="43" w:line="226" w:lineRule="auto"/>
              <w:ind w:left="223"/>
              <w:rPr>
                <w:rFonts w:hint="eastAsia" w:ascii="宋体" w:hAnsi="宋体" w:eastAsia="宋体" w:cs="宋体"/>
                <w:sz w:val="24"/>
                <w:szCs w:val="24"/>
              </w:rPr>
            </w:pPr>
            <w:r>
              <w:rPr>
                <w:rFonts w:hint="eastAsia" w:ascii="宋体" w:hAnsi="宋体" w:eastAsia="宋体" w:cs="宋体"/>
                <w:color w:val="030303"/>
                <w:sz w:val="24"/>
                <w:szCs w:val="24"/>
              </w:rPr>
              <w:t xml:space="preserve">进出料速度：0.1m/min </w:t>
            </w:r>
            <w:r>
              <w:rPr>
                <w:rFonts w:hint="eastAsia" w:ascii="宋体" w:hAnsi="宋体" w:eastAsia="宋体" w:cs="宋体"/>
                <w:color w:val="030303"/>
                <w:sz w:val="24"/>
                <w:szCs w:val="24"/>
                <w:lang w:eastAsia="zh-CN"/>
              </w:rPr>
              <w:t>；</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rPr>
              <w:t>阻尼时间：60s</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3" w:type="dxa"/>
          <w:trHeight w:val="407" w:hRule="atLeast"/>
        </w:trPr>
        <w:tc>
          <w:tcPr>
            <w:tcW w:w="1466" w:type="dxa"/>
            <w:gridSpan w:val="2"/>
          </w:tcPr>
          <w:p>
            <w:pPr>
              <w:spacing w:before="77" w:line="185" w:lineRule="auto"/>
              <w:ind w:left="240"/>
              <w:rPr>
                <w:rFonts w:hint="eastAsia" w:ascii="宋体" w:hAnsi="宋体" w:eastAsia="宋体" w:cs="宋体"/>
                <w:sz w:val="24"/>
                <w:szCs w:val="24"/>
              </w:rPr>
            </w:pPr>
            <w:r>
              <w:rPr>
                <w:rFonts w:hint="eastAsia" w:ascii="宋体" w:hAnsi="宋体" w:eastAsia="宋体" w:cs="宋体"/>
                <w:color w:val="030303"/>
                <w:spacing w:val="-4"/>
                <w:sz w:val="24"/>
                <w:szCs w:val="24"/>
              </w:rPr>
              <w:t>中</w:t>
            </w:r>
            <w:r>
              <w:rPr>
                <w:rFonts w:hint="eastAsia" w:ascii="宋体" w:hAnsi="宋体" w:eastAsia="宋体" w:cs="宋体"/>
                <w:color w:val="030303"/>
                <w:spacing w:val="-3"/>
                <w:sz w:val="24"/>
                <w:szCs w:val="24"/>
              </w:rPr>
              <w:t>等</w:t>
            </w:r>
            <w:r>
              <w:rPr>
                <w:rFonts w:hint="eastAsia" w:ascii="宋体" w:hAnsi="宋体" w:eastAsia="宋体" w:cs="宋体"/>
                <w:color w:val="030303"/>
                <w:spacing w:val="-2"/>
                <w:sz w:val="24"/>
                <w:szCs w:val="24"/>
              </w:rPr>
              <w:t>容积仓</w:t>
            </w:r>
          </w:p>
        </w:tc>
        <w:tc>
          <w:tcPr>
            <w:tcW w:w="6971" w:type="dxa"/>
          </w:tcPr>
          <w:p>
            <w:pPr>
              <w:spacing w:before="77" w:line="221" w:lineRule="auto"/>
              <w:ind w:left="223"/>
              <w:rPr>
                <w:rFonts w:hint="eastAsia" w:ascii="宋体" w:hAnsi="宋体" w:eastAsia="宋体" w:cs="宋体"/>
                <w:sz w:val="24"/>
                <w:szCs w:val="24"/>
              </w:rPr>
            </w:pPr>
            <w:r>
              <w:rPr>
                <w:rFonts w:hint="eastAsia" w:ascii="宋体" w:hAnsi="宋体" w:eastAsia="宋体" w:cs="宋体"/>
                <w:color w:val="030303"/>
                <w:spacing w:val="-1"/>
                <w:sz w:val="24"/>
                <w:szCs w:val="24"/>
              </w:rPr>
              <w:t>进</w:t>
            </w:r>
            <w:r>
              <w:rPr>
                <w:rFonts w:hint="eastAsia" w:ascii="宋体" w:hAnsi="宋体" w:eastAsia="宋体" w:cs="宋体"/>
                <w:color w:val="030303"/>
                <w:sz w:val="24"/>
                <w:szCs w:val="24"/>
              </w:rPr>
              <w:t>出料速度:1m/min</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lang w:eastAsia="zh-CN"/>
              </w:rPr>
              <w:t>；</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pacing w:val="-18"/>
                <w:sz w:val="24"/>
                <w:szCs w:val="24"/>
              </w:rPr>
              <w:t>阻</w:t>
            </w:r>
            <w:r>
              <w:rPr>
                <w:rFonts w:hint="eastAsia" w:ascii="宋体" w:hAnsi="宋体" w:eastAsia="宋体" w:cs="宋体"/>
                <w:color w:val="030303"/>
                <w:spacing w:val="-11"/>
                <w:sz w:val="24"/>
                <w:szCs w:val="24"/>
              </w:rPr>
              <w:t>尼时间： 10s</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gridBefore w:val="1"/>
          <w:wBefore w:w="3" w:type="dxa"/>
          <w:trHeight w:val="354" w:hRule="atLeast"/>
        </w:trPr>
        <w:tc>
          <w:tcPr>
            <w:tcW w:w="1466" w:type="dxa"/>
            <w:gridSpan w:val="2"/>
          </w:tcPr>
          <w:p>
            <w:pPr>
              <w:spacing w:before="78" w:line="184" w:lineRule="auto"/>
              <w:ind w:left="227"/>
              <w:rPr>
                <w:rFonts w:hint="eastAsia" w:ascii="宋体" w:hAnsi="宋体" w:eastAsia="宋体" w:cs="宋体"/>
                <w:sz w:val="24"/>
                <w:szCs w:val="24"/>
              </w:rPr>
            </w:pPr>
            <w:r>
              <w:rPr>
                <w:rFonts w:hint="eastAsia" w:ascii="宋体" w:hAnsi="宋体" w:eastAsia="宋体" w:cs="宋体"/>
                <w:color w:val="030303"/>
                <w:spacing w:val="-1"/>
                <w:sz w:val="24"/>
                <w:szCs w:val="24"/>
              </w:rPr>
              <w:t>细高仓</w:t>
            </w:r>
          </w:p>
        </w:tc>
        <w:tc>
          <w:tcPr>
            <w:tcW w:w="6971" w:type="dxa"/>
          </w:tcPr>
          <w:p>
            <w:pPr>
              <w:spacing w:before="79" w:line="221" w:lineRule="auto"/>
              <w:ind w:left="223"/>
              <w:rPr>
                <w:rFonts w:hint="eastAsia" w:ascii="宋体" w:hAnsi="宋体" w:eastAsia="宋体" w:cs="宋体"/>
                <w:sz w:val="24"/>
                <w:szCs w:val="24"/>
              </w:rPr>
            </w:pPr>
            <w:r>
              <w:rPr>
                <w:rFonts w:hint="eastAsia" w:ascii="宋体" w:hAnsi="宋体" w:eastAsia="宋体" w:cs="宋体"/>
                <w:color w:val="030303"/>
                <w:spacing w:val="-1"/>
                <w:sz w:val="24"/>
                <w:szCs w:val="24"/>
              </w:rPr>
              <w:t>进</w:t>
            </w:r>
            <w:r>
              <w:rPr>
                <w:rFonts w:hint="eastAsia" w:ascii="宋体" w:hAnsi="宋体" w:eastAsia="宋体" w:cs="宋体"/>
                <w:color w:val="030303"/>
                <w:sz w:val="24"/>
                <w:szCs w:val="24"/>
              </w:rPr>
              <w:t>出料速度:10m/min</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lang w:eastAsia="zh-CN"/>
              </w:rPr>
              <w:t>；</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pacing w:val="-2"/>
                <w:sz w:val="24"/>
                <w:szCs w:val="24"/>
              </w:rPr>
              <w:t>阻尼时间</w:t>
            </w:r>
            <w:r>
              <w:rPr>
                <w:rFonts w:hint="eastAsia" w:ascii="宋体" w:hAnsi="宋体" w:eastAsia="宋体" w:cs="宋体"/>
                <w:color w:val="030303"/>
                <w:spacing w:val="-1"/>
                <w:sz w:val="24"/>
                <w:szCs w:val="24"/>
              </w:rPr>
              <w:t>：0s</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24" w:hRule="atLeast"/>
        </w:trPr>
        <w:tc>
          <w:tcPr>
            <w:tcW w:w="1466" w:type="dxa"/>
            <w:gridSpan w:val="2"/>
          </w:tcPr>
          <w:p>
            <w:pPr>
              <w:spacing w:before="80" w:line="183" w:lineRule="auto"/>
              <w:ind w:left="228"/>
              <w:rPr>
                <w:rFonts w:hint="eastAsia" w:ascii="宋体" w:hAnsi="宋体" w:eastAsia="宋体" w:cs="宋体"/>
                <w:sz w:val="24"/>
                <w:szCs w:val="24"/>
              </w:rPr>
            </w:pPr>
            <w:r>
              <w:rPr>
                <w:rFonts w:hint="eastAsia" w:ascii="宋体" w:hAnsi="宋体" w:eastAsia="宋体" w:cs="宋体"/>
                <w:color w:val="030303"/>
                <w:spacing w:val="-2"/>
                <w:sz w:val="24"/>
                <w:szCs w:val="24"/>
              </w:rPr>
              <w:t>小</w:t>
            </w:r>
            <w:r>
              <w:rPr>
                <w:rFonts w:hint="eastAsia" w:ascii="宋体" w:hAnsi="宋体" w:eastAsia="宋体" w:cs="宋体"/>
                <w:color w:val="030303"/>
                <w:spacing w:val="-1"/>
                <w:sz w:val="24"/>
                <w:szCs w:val="24"/>
              </w:rPr>
              <w:t>盲区</w:t>
            </w:r>
          </w:p>
        </w:tc>
        <w:tc>
          <w:tcPr>
            <w:tcW w:w="6974" w:type="dxa"/>
            <w:gridSpan w:val="2"/>
          </w:tcPr>
          <w:p>
            <w:pPr>
              <w:spacing w:before="79" w:line="221" w:lineRule="auto"/>
              <w:ind w:left="222"/>
              <w:rPr>
                <w:rFonts w:hint="eastAsia" w:ascii="宋体" w:hAnsi="宋体" w:eastAsia="宋体" w:cs="宋体"/>
                <w:sz w:val="24"/>
                <w:szCs w:val="24"/>
              </w:rPr>
            </w:pPr>
            <w:r>
              <w:rPr>
                <w:rFonts w:hint="eastAsia" w:ascii="宋体" w:hAnsi="宋体" w:eastAsia="宋体" w:cs="宋体"/>
                <w:color w:val="030303"/>
                <w:spacing w:val="-1"/>
                <w:sz w:val="24"/>
                <w:szCs w:val="24"/>
              </w:rPr>
              <w:t>进</w:t>
            </w:r>
            <w:r>
              <w:rPr>
                <w:rFonts w:hint="eastAsia" w:ascii="宋体" w:hAnsi="宋体" w:eastAsia="宋体" w:cs="宋体"/>
                <w:color w:val="030303"/>
                <w:sz w:val="24"/>
                <w:szCs w:val="24"/>
              </w:rPr>
              <w:t>出料速度:1m/min</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z w:val="24"/>
                <w:szCs w:val="24"/>
                <w:lang w:eastAsia="zh-CN"/>
              </w:rPr>
              <w:t>；</w:t>
            </w:r>
            <w:r>
              <w:rPr>
                <w:rFonts w:hint="eastAsia" w:ascii="宋体" w:hAnsi="宋体" w:eastAsia="宋体" w:cs="宋体"/>
                <w:color w:val="030303"/>
                <w:sz w:val="24"/>
                <w:szCs w:val="24"/>
                <w:lang w:val="en-US" w:eastAsia="zh-CN"/>
              </w:rPr>
              <w:t xml:space="preserve">      </w:t>
            </w:r>
            <w:r>
              <w:rPr>
                <w:rFonts w:hint="eastAsia" w:ascii="宋体" w:hAnsi="宋体" w:eastAsia="宋体" w:cs="宋体"/>
                <w:color w:val="030303"/>
                <w:spacing w:val="-18"/>
                <w:sz w:val="24"/>
                <w:szCs w:val="24"/>
              </w:rPr>
              <w:t>阻</w:t>
            </w:r>
            <w:r>
              <w:rPr>
                <w:rFonts w:hint="eastAsia" w:ascii="宋体" w:hAnsi="宋体" w:eastAsia="宋体" w:cs="宋体"/>
                <w:color w:val="030303"/>
                <w:spacing w:val="-11"/>
                <w:sz w:val="24"/>
                <w:szCs w:val="24"/>
              </w:rPr>
              <w:t>尼时间： 10s</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5" w:hRule="atLeast"/>
        </w:trPr>
        <w:tc>
          <w:tcPr>
            <w:tcW w:w="1466" w:type="dxa"/>
            <w:gridSpan w:val="2"/>
          </w:tcPr>
          <w:p>
            <w:pPr>
              <w:spacing w:before="79" w:line="183" w:lineRule="auto"/>
              <w:ind w:left="227"/>
              <w:rPr>
                <w:rFonts w:hint="eastAsia" w:ascii="宋体" w:hAnsi="宋体" w:eastAsia="宋体" w:cs="宋体"/>
                <w:sz w:val="24"/>
                <w:szCs w:val="24"/>
              </w:rPr>
            </w:pPr>
            <w:r>
              <w:rPr>
                <w:rFonts w:hint="eastAsia" w:ascii="宋体" w:hAnsi="宋体" w:eastAsia="宋体" w:cs="宋体"/>
                <w:color w:val="030303"/>
                <w:spacing w:val="-2"/>
                <w:sz w:val="24"/>
                <w:szCs w:val="24"/>
              </w:rPr>
              <w:t>演</w:t>
            </w:r>
            <w:r>
              <w:rPr>
                <w:rFonts w:hint="eastAsia" w:ascii="宋体" w:hAnsi="宋体" w:eastAsia="宋体" w:cs="宋体"/>
                <w:color w:val="030303"/>
                <w:spacing w:val="-1"/>
                <w:sz w:val="24"/>
                <w:szCs w:val="24"/>
              </w:rPr>
              <w:t>示</w:t>
            </w:r>
          </w:p>
        </w:tc>
        <w:tc>
          <w:tcPr>
            <w:tcW w:w="6974" w:type="dxa"/>
            <w:gridSpan w:val="2"/>
          </w:tcPr>
          <w:p>
            <w:pPr>
              <w:spacing w:before="45" w:line="217" w:lineRule="auto"/>
              <w:ind w:left="231"/>
              <w:rPr>
                <w:rFonts w:hint="eastAsia" w:ascii="宋体" w:hAnsi="宋体" w:eastAsia="宋体" w:cs="宋体"/>
                <w:sz w:val="24"/>
                <w:szCs w:val="24"/>
              </w:rPr>
            </w:pPr>
            <w:r>
              <w:rPr>
                <w:rFonts w:hint="eastAsia" w:ascii="宋体" w:hAnsi="宋体" w:eastAsia="宋体" w:cs="宋体"/>
                <w:color w:val="030303"/>
                <w:spacing w:val="-2"/>
                <w:sz w:val="24"/>
                <w:szCs w:val="24"/>
              </w:rPr>
              <w:t>阻尼时间</w:t>
            </w:r>
            <w:r>
              <w:rPr>
                <w:rFonts w:hint="eastAsia" w:ascii="宋体" w:hAnsi="宋体" w:eastAsia="宋体" w:cs="宋体"/>
                <w:color w:val="030303"/>
                <w:spacing w:val="-1"/>
                <w:sz w:val="24"/>
                <w:szCs w:val="24"/>
              </w:rPr>
              <w:t>：0s</w:t>
            </w:r>
          </w:p>
        </w:tc>
      </w:tr>
    </w:tbl>
    <w:p>
      <w:pPr>
        <w:spacing w:before="163" w:line="224" w:lineRule="auto"/>
        <w:rPr>
          <w:rFonts w:hint="eastAsia" w:ascii="宋体" w:hAnsi="宋体" w:eastAsia="宋体" w:cs="宋体"/>
          <w:sz w:val="24"/>
          <w:szCs w:val="24"/>
        </w:rPr>
      </w:pPr>
      <w:r>
        <w:rPr>
          <w:rFonts w:hint="eastAsia" w:ascii="宋体" w:hAnsi="宋体" w:eastAsia="宋体" w:cs="宋体"/>
          <w:color w:val="030303"/>
          <w:spacing w:val="-10"/>
          <w:sz w:val="24"/>
          <w:szCs w:val="24"/>
        </w:rPr>
        <w:t>6</w:t>
      </w:r>
      <w:r>
        <w:rPr>
          <w:rFonts w:hint="eastAsia" w:ascii="宋体" w:hAnsi="宋体" w:eastAsia="宋体" w:cs="宋体"/>
          <w:color w:val="030303"/>
          <w:spacing w:val="-6"/>
          <w:sz w:val="24"/>
          <w:szCs w:val="24"/>
        </w:rPr>
        <w:t>.</w:t>
      </w:r>
      <w:r>
        <w:rPr>
          <w:rFonts w:hint="eastAsia" w:ascii="宋体" w:hAnsi="宋体" w:eastAsia="宋体" w:cs="宋体"/>
          <w:color w:val="030303"/>
          <w:spacing w:val="-5"/>
          <w:sz w:val="24"/>
          <w:szCs w:val="24"/>
        </w:rPr>
        <w:t>5.1.2.  【介质类型/介电常数】</w:t>
      </w:r>
    </w:p>
    <w:p>
      <w:pPr>
        <w:spacing w:before="77" w:line="183" w:lineRule="auto"/>
        <w:ind w:left="208"/>
        <w:rPr>
          <w:rFonts w:hint="eastAsia" w:ascii="宋体" w:hAnsi="宋体" w:eastAsia="宋体" w:cs="宋体"/>
          <w:sz w:val="24"/>
          <w:szCs w:val="24"/>
        </w:rPr>
      </w:pPr>
      <w:r>
        <w:rPr>
          <w:rFonts w:hint="eastAsia" w:ascii="宋体" w:hAnsi="宋体" w:eastAsia="宋体" w:cs="宋体"/>
          <w:color w:val="030303"/>
          <w:spacing w:val="-2"/>
          <w:sz w:val="24"/>
          <w:szCs w:val="24"/>
        </w:rPr>
        <w:t>介质类型与介电常数主要影响回波算法的选择</w:t>
      </w:r>
      <w:r>
        <w:rPr>
          <w:rFonts w:hint="eastAsia" w:ascii="宋体" w:hAnsi="宋体" w:eastAsia="宋体" w:cs="宋体"/>
          <w:color w:val="030303"/>
          <w:spacing w:val="-1"/>
          <w:sz w:val="24"/>
          <w:szCs w:val="24"/>
        </w:rPr>
        <w:t xml:space="preserve"> ，需要根据实际应用进行设置。</w:t>
      </w:r>
    </w:p>
    <w:p>
      <w:pPr>
        <w:spacing w:line="30" w:lineRule="exact"/>
        <w:rPr>
          <w:rFonts w:hint="eastAsia" w:ascii="宋体" w:hAnsi="宋体" w:eastAsia="宋体" w:cs="宋体"/>
          <w:sz w:val="24"/>
          <w:szCs w:val="24"/>
        </w:rPr>
      </w:pPr>
    </w:p>
    <w:tbl>
      <w:tblPr>
        <w:tblStyle w:val="8"/>
        <w:tblW w:w="8392" w:type="dxa"/>
        <w:tblInd w:w="202"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2976"/>
        <w:gridCol w:w="5416"/>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PrEx>
        <w:trPr>
          <w:trHeight w:val="320" w:hRule="atLeast"/>
        </w:trPr>
        <w:tc>
          <w:tcPr>
            <w:tcW w:w="2976" w:type="dxa"/>
          </w:tcPr>
          <w:p>
            <w:pPr>
              <w:spacing w:before="53" w:line="207" w:lineRule="auto"/>
              <w:ind w:left="807"/>
              <w:rPr>
                <w:rFonts w:hint="eastAsia" w:ascii="宋体" w:hAnsi="宋体" w:eastAsia="宋体" w:cs="宋体"/>
                <w:sz w:val="24"/>
                <w:szCs w:val="24"/>
              </w:rPr>
            </w:pPr>
            <w:r>
              <w:rPr>
                <w:rFonts w:hint="eastAsia" w:ascii="宋体" w:hAnsi="宋体" w:eastAsia="宋体" w:cs="宋体"/>
                <w:color w:val="030303"/>
                <w:spacing w:val="2"/>
                <w:sz w:val="24"/>
                <w:szCs w:val="24"/>
              </w:rPr>
              <w:t>介质类型</w:t>
            </w:r>
            <w:r>
              <w:rPr>
                <w:rFonts w:hint="eastAsia" w:ascii="宋体" w:hAnsi="宋体" w:eastAsia="宋体" w:cs="宋体"/>
                <w:color w:val="030303"/>
                <w:spacing w:val="1"/>
                <w:sz w:val="24"/>
                <w:szCs w:val="24"/>
              </w:rPr>
              <w:t xml:space="preserve">  (固体)</w:t>
            </w:r>
          </w:p>
        </w:tc>
        <w:tc>
          <w:tcPr>
            <w:tcW w:w="5416" w:type="dxa"/>
          </w:tcPr>
          <w:p>
            <w:pPr>
              <w:spacing w:before="53" w:line="207" w:lineRule="auto"/>
              <w:ind w:left="915"/>
              <w:rPr>
                <w:rFonts w:hint="eastAsia" w:ascii="宋体" w:hAnsi="宋体" w:eastAsia="宋体" w:cs="宋体"/>
                <w:sz w:val="24"/>
                <w:szCs w:val="24"/>
              </w:rPr>
            </w:pPr>
            <w:r>
              <w:rPr>
                <w:rFonts w:hint="eastAsia" w:ascii="宋体" w:hAnsi="宋体" w:eastAsia="宋体" w:cs="宋体"/>
                <w:color w:val="030303"/>
                <w:spacing w:val="2"/>
                <w:sz w:val="24"/>
                <w:szCs w:val="24"/>
              </w:rPr>
              <w:t>介电常数</w:t>
            </w:r>
            <w:r>
              <w:rPr>
                <w:rFonts w:hint="eastAsia" w:ascii="宋体" w:hAnsi="宋体" w:eastAsia="宋体" w:cs="宋体"/>
                <w:color w:val="030303"/>
                <w:spacing w:val="1"/>
                <w:sz w:val="24"/>
                <w:szCs w:val="24"/>
              </w:rPr>
              <w:t xml:space="preserve">  (液体)</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39" w:hRule="atLeast"/>
        </w:trPr>
        <w:tc>
          <w:tcPr>
            <w:tcW w:w="2976" w:type="dxa"/>
          </w:tcPr>
          <w:p>
            <w:pPr>
              <w:spacing w:before="84" w:line="180" w:lineRule="auto"/>
              <w:ind w:left="1268"/>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3360" behindDoc="0" locked="0" layoutInCell="1" allowOverlap="1">
                      <wp:simplePos x="0" y="0"/>
                      <wp:positionH relativeFrom="column">
                        <wp:posOffset>1023620</wp:posOffset>
                      </wp:positionH>
                      <wp:positionV relativeFrom="paragraph">
                        <wp:posOffset>-29210</wp:posOffset>
                      </wp:positionV>
                      <wp:extent cx="78740" cy="1854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8740" cy="185420"/>
                              </a:xfrm>
                              <a:prstGeom prst="rect">
                                <a:avLst/>
                              </a:prstGeom>
                              <a:noFill/>
                              <a:ln>
                                <a:noFill/>
                              </a:ln>
                            </wps:spPr>
                            <wps:txbx>
                              <w:txbxContent>
                                <w:p>
                                  <w:pPr>
                                    <w:spacing w:before="20" w:line="251" w:lineRule="exact"/>
                                    <w:ind w:left="20"/>
                                    <w:rPr>
                                      <w:rFonts w:ascii="宋体" w:hAnsi="宋体" w:eastAsia="宋体" w:cs="宋体"/>
                                      <w:sz w:val="18"/>
                                      <w:szCs w:val="18"/>
                                    </w:rPr>
                                  </w:pPr>
                                  <w:r>
                                    <w:rPr>
                                      <w:rFonts w:ascii="宋体" w:hAnsi="宋体" w:eastAsia="宋体" w:cs="宋体"/>
                                      <w:color w:val="030303"/>
                                      <w:position w:val="1"/>
                                      <w:sz w:val="18"/>
                                      <w:szCs w:val="18"/>
                                    </w:rPr>
                                    <w:t>*</w:t>
                                  </w:r>
                                </w:p>
                              </w:txbxContent>
                            </wps:txbx>
                            <wps:bodyPr lIns="0" tIns="0" rIns="0" bIns="0" upright="1"/>
                          </wps:wsp>
                        </a:graphicData>
                      </a:graphic>
                    </wp:anchor>
                  </w:drawing>
                </mc:Choice>
                <mc:Fallback>
                  <w:pict>
                    <v:shape id="_x0000_s1026" o:spid="_x0000_s1026" o:spt="202" type="#_x0000_t202" style="position:absolute;left:0pt;margin-left:80.6pt;margin-top:-2.3pt;height:14.6pt;width:6.2pt;z-index:251663360;mso-width-relative:page;mso-height-relative:page;" filled="f" stroked="f" coordsize="21600,21600" o:gfxdata="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AQwAh1wAAAAkBAAAPAAAAAAAAAAEAIAAAACIAAABkcnMvZG93bnJldi54bWxQSwECFAAU&#10;AAAACACHTuJAcb2DpbkBAABwAwAADgAAAAAAAAABACAAAAAmAQAAZHJzL2Uyb0RvYy54bWxQSwUG&#10;AAAAAAYABgBZAQAAUQUAAAAA&#10;">
                      <v:fill on="f" focussize="0,0"/>
                      <v:stroke on="f"/>
                      <v:imagedata o:title=""/>
                      <o:lock v:ext="edit" aspectratio="f"/>
                      <v:textbox inset="0mm,0mm,0mm,0mm">
                        <w:txbxContent>
                          <w:p>
                            <w:pPr>
                              <w:spacing w:before="20" w:line="251" w:lineRule="exact"/>
                              <w:ind w:left="20"/>
                              <w:rPr>
                                <w:rFonts w:ascii="宋体" w:hAnsi="宋体" w:eastAsia="宋体" w:cs="宋体"/>
                                <w:sz w:val="18"/>
                                <w:szCs w:val="18"/>
                              </w:rPr>
                            </w:pPr>
                            <w:r>
                              <w:rPr>
                                <w:rFonts w:ascii="宋体" w:hAnsi="宋体" w:eastAsia="宋体" w:cs="宋体"/>
                                <w:color w:val="030303"/>
                                <w:position w:val="1"/>
                                <w:sz w:val="18"/>
                                <w:szCs w:val="18"/>
                              </w:rPr>
                              <w:t>*</w:t>
                            </w:r>
                          </w:p>
                        </w:txbxContent>
                      </v:textbox>
                    </v:shape>
                  </w:pict>
                </mc:Fallback>
              </mc:AlternateContent>
            </w:r>
            <w:r>
              <w:rPr>
                <w:rFonts w:hint="eastAsia" w:ascii="宋体" w:hAnsi="宋体" w:eastAsia="宋体" w:cs="宋体"/>
                <w:color w:val="030303"/>
                <w:spacing w:val="-2"/>
                <w:sz w:val="24"/>
                <w:szCs w:val="24"/>
              </w:rPr>
              <w:t>粉</w:t>
            </w:r>
            <w:r>
              <w:rPr>
                <w:rFonts w:hint="eastAsia" w:ascii="宋体" w:hAnsi="宋体" w:eastAsia="宋体" w:cs="宋体"/>
                <w:color w:val="030303"/>
                <w:spacing w:val="-1"/>
                <w:sz w:val="24"/>
                <w:szCs w:val="24"/>
              </w:rPr>
              <w:t>料</w:t>
            </w:r>
          </w:p>
        </w:tc>
        <w:tc>
          <w:tcPr>
            <w:tcW w:w="5416"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1094"/>
              <w:textAlignment w:val="baseline"/>
              <w:rPr>
                <w:rFonts w:hint="eastAsia" w:ascii="宋体" w:hAnsi="宋体" w:eastAsia="宋体" w:cs="宋体"/>
                <w:sz w:val="24"/>
                <w:szCs w:val="24"/>
              </w:rPr>
            </w:pPr>
            <w:r>
              <w:rPr>
                <w:rFonts w:hint="eastAsia" w:ascii="宋体" w:hAnsi="宋体" w:eastAsia="宋体" w:cs="宋体"/>
                <w:color w:val="030303"/>
                <w:spacing w:val="19"/>
                <w:position w:val="-2"/>
                <w:sz w:val="24"/>
                <w:szCs w:val="24"/>
              </w:rPr>
              <w:t>介</w:t>
            </w:r>
            <w:r>
              <w:rPr>
                <w:rFonts w:hint="eastAsia" w:ascii="宋体" w:hAnsi="宋体" w:eastAsia="宋体" w:cs="宋体"/>
                <w:color w:val="030303"/>
                <w:spacing w:val="15"/>
                <w:position w:val="-2"/>
                <w:sz w:val="24"/>
                <w:szCs w:val="24"/>
              </w:rPr>
              <w:t>电常数&gt;10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5" w:hRule="atLeast"/>
        </w:trPr>
        <w:tc>
          <w:tcPr>
            <w:tcW w:w="2976" w:type="dxa"/>
          </w:tcPr>
          <w:p>
            <w:pPr>
              <w:spacing w:before="88" w:line="176" w:lineRule="auto"/>
              <w:ind w:left="1135"/>
              <w:rPr>
                <w:rFonts w:hint="eastAsia" w:ascii="宋体" w:hAnsi="宋体" w:eastAsia="宋体" w:cs="宋体"/>
                <w:sz w:val="24"/>
                <w:szCs w:val="24"/>
              </w:rPr>
            </w:pPr>
            <w:r>
              <w:rPr>
                <w:rFonts w:hint="eastAsia" w:ascii="宋体" w:hAnsi="宋体" w:eastAsia="宋体" w:cs="宋体"/>
                <w:color w:val="030303"/>
                <w:spacing w:val="-1"/>
                <w:sz w:val="24"/>
                <w:szCs w:val="24"/>
              </w:rPr>
              <w:t>小块固体</w:t>
            </w:r>
          </w:p>
        </w:tc>
        <w:tc>
          <w:tcPr>
            <w:tcW w:w="5416" w:type="dxa"/>
          </w:tcPr>
          <w:p>
            <w:pPr>
              <w:spacing w:before="113" w:line="185" w:lineRule="auto"/>
              <w:ind w:left="1464"/>
              <w:rPr>
                <w:rFonts w:hint="eastAsia" w:ascii="宋体" w:hAnsi="宋体" w:eastAsia="宋体" w:cs="宋体"/>
                <w:sz w:val="24"/>
                <w:szCs w:val="24"/>
              </w:rPr>
            </w:pPr>
            <w:r>
              <w:rPr>
                <w:rFonts w:hint="eastAsia" w:ascii="宋体" w:hAnsi="宋体" w:eastAsia="宋体" w:cs="宋体"/>
                <w:color w:val="030303"/>
                <w:spacing w:val="-4"/>
                <w:sz w:val="24"/>
                <w:szCs w:val="24"/>
              </w:rPr>
              <w:t>3</w:t>
            </w:r>
            <w:r>
              <w:rPr>
                <w:rFonts w:hint="eastAsia" w:ascii="宋体" w:hAnsi="宋体" w:eastAsia="宋体" w:cs="宋体"/>
                <w:color w:val="030303"/>
                <w:spacing w:val="-2"/>
                <w:sz w:val="24"/>
                <w:szCs w:val="24"/>
              </w:rPr>
              <w:t>-10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2976" w:type="dxa"/>
          </w:tcPr>
          <w:p>
            <w:pPr>
              <w:spacing w:before="87" w:line="181" w:lineRule="auto"/>
              <w:ind w:left="1134"/>
              <w:rPr>
                <w:rFonts w:hint="eastAsia" w:ascii="宋体" w:hAnsi="宋体" w:eastAsia="宋体" w:cs="宋体"/>
                <w:sz w:val="24"/>
                <w:szCs w:val="24"/>
              </w:rPr>
            </w:pPr>
            <w:r>
              <w:rPr>
                <w:rFonts w:hint="eastAsia" w:ascii="宋体" w:hAnsi="宋体" w:eastAsia="宋体" w:cs="宋体"/>
                <w:color w:val="030303"/>
                <w:spacing w:val="-1"/>
                <w:sz w:val="24"/>
                <w:szCs w:val="24"/>
              </w:rPr>
              <w:t>大块固</w:t>
            </w:r>
            <w:r>
              <w:rPr>
                <w:rFonts w:hint="eastAsia" w:ascii="宋体" w:hAnsi="宋体" w:eastAsia="宋体" w:cs="宋体"/>
                <w:color w:val="030303"/>
                <w:sz w:val="24"/>
                <w:szCs w:val="24"/>
              </w:rPr>
              <w:t>体</w:t>
            </w:r>
          </w:p>
        </w:tc>
        <w:tc>
          <w:tcPr>
            <w:tcW w:w="5416" w:type="dxa"/>
          </w:tcPr>
          <w:p>
            <w:pPr>
              <w:spacing w:before="86" w:line="239" w:lineRule="auto"/>
              <w:ind w:left="1553"/>
              <w:rPr>
                <w:rFonts w:hint="eastAsia" w:ascii="宋体" w:hAnsi="宋体" w:eastAsia="宋体" w:cs="宋体"/>
                <w:sz w:val="24"/>
                <w:szCs w:val="24"/>
              </w:rPr>
            </w:pPr>
            <w:r>
              <w:rPr>
                <w:rFonts w:hint="eastAsia" w:ascii="宋体" w:hAnsi="宋体" w:eastAsia="宋体" w:cs="宋体"/>
                <w:color w:val="030303"/>
                <w:spacing w:val="-6"/>
                <w:sz w:val="24"/>
                <w:szCs w:val="24"/>
              </w:rPr>
              <w:t>&lt;</w:t>
            </w:r>
            <w:r>
              <w:rPr>
                <w:rFonts w:hint="eastAsia" w:ascii="宋体" w:hAnsi="宋体" w:eastAsia="宋体" w:cs="宋体"/>
                <w:color w:val="030303"/>
                <w:spacing w:val="-6"/>
                <w:sz w:val="24"/>
                <w:szCs w:val="24"/>
                <w:lang w:val="en-US" w:eastAsia="zh-CN"/>
              </w:rPr>
              <w:t xml:space="preserve"> </w:t>
            </w:r>
            <w:r>
              <w:rPr>
                <w:rFonts w:hint="eastAsia" w:ascii="宋体" w:hAnsi="宋体" w:eastAsia="宋体" w:cs="宋体"/>
                <w:color w:val="030303"/>
                <w:spacing w:val="-5"/>
                <w:sz w:val="24"/>
                <w:szCs w:val="24"/>
              </w:rPr>
              <w:t>3</w:t>
            </w:r>
          </w:p>
        </w:tc>
      </w:tr>
    </w:tbl>
    <w:p>
      <w:pPr>
        <w:spacing w:before="164" w:line="226" w:lineRule="auto"/>
        <w:rPr>
          <w:rFonts w:hint="eastAsia" w:ascii="宋体" w:hAnsi="宋体" w:eastAsia="宋体" w:cs="宋体"/>
          <w:sz w:val="24"/>
          <w:szCs w:val="24"/>
        </w:rPr>
      </w:pPr>
      <w:r>
        <w:rPr>
          <w:rFonts w:hint="eastAsia" w:ascii="宋体" w:hAnsi="宋体" w:eastAsia="宋体" w:cs="宋体"/>
          <w:color w:val="030303"/>
          <w:spacing w:val="-7"/>
          <w:sz w:val="24"/>
          <w:szCs w:val="24"/>
        </w:rPr>
        <w:t>6.5.1.3.  【低位调整</w:t>
      </w:r>
      <w:r>
        <w:rPr>
          <w:rFonts w:hint="eastAsia" w:ascii="宋体" w:hAnsi="宋体" w:eastAsia="宋体" w:cs="宋体"/>
          <w:color w:val="030303"/>
          <w:spacing w:val="-6"/>
          <w:sz w:val="24"/>
          <w:szCs w:val="24"/>
        </w:rPr>
        <w:t>】</w:t>
      </w:r>
    </w:p>
    <w:p>
      <w:pPr>
        <w:spacing w:before="123" w:line="225" w:lineRule="auto"/>
        <w:ind w:left="218"/>
        <w:rPr>
          <w:rFonts w:hint="eastAsia" w:ascii="宋体" w:hAnsi="宋体" w:eastAsia="宋体" w:cs="宋体"/>
          <w:sz w:val="24"/>
          <w:szCs w:val="24"/>
        </w:rPr>
      </w:pPr>
      <w:r>
        <w:rPr>
          <w:rFonts w:hint="eastAsia" w:ascii="宋体" w:hAnsi="宋体" w:eastAsia="宋体" w:cs="宋体"/>
          <w:color w:val="030303"/>
          <w:spacing w:val="-4"/>
          <w:sz w:val="24"/>
          <w:szCs w:val="24"/>
        </w:rPr>
        <w:t>【低位调整】即低</w:t>
      </w:r>
      <w:r>
        <w:rPr>
          <w:rFonts w:hint="eastAsia" w:ascii="宋体" w:hAnsi="宋体" w:eastAsia="宋体" w:cs="宋体"/>
          <w:color w:val="030303"/>
          <w:spacing w:val="-3"/>
          <w:sz w:val="24"/>
          <w:szCs w:val="24"/>
        </w:rPr>
        <w:t>位</w:t>
      </w:r>
      <w:r>
        <w:rPr>
          <w:rFonts w:hint="eastAsia" w:ascii="宋体" w:hAnsi="宋体" w:eastAsia="宋体" w:cs="宋体"/>
          <w:color w:val="030303"/>
          <w:spacing w:val="-2"/>
          <w:sz w:val="24"/>
          <w:szCs w:val="24"/>
        </w:rPr>
        <w:t>调整点 ，具体的定义参见下图。</w:t>
      </w:r>
    </w:p>
    <w:p>
      <w:pPr>
        <w:spacing w:line="103" w:lineRule="exact"/>
        <w:rPr>
          <w:rFonts w:hint="eastAsia" w:ascii="宋体" w:hAnsi="宋体" w:eastAsia="宋体" w:cs="宋体"/>
          <w:sz w:val="24"/>
          <w:szCs w:val="24"/>
        </w:rPr>
      </w:pPr>
    </w:p>
    <w:tbl>
      <w:tblPr>
        <w:tblStyle w:val="8"/>
        <w:tblW w:w="8420" w:type="dxa"/>
        <w:tblInd w:w="154"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842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3563" w:hRule="atLeast"/>
        </w:trPr>
        <w:tc>
          <w:tcPr>
            <w:tcW w:w="8420" w:type="dxa"/>
          </w:tcPr>
          <w:p>
            <w:pPr>
              <w:spacing w:line="332" w:lineRule="auto"/>
              <w:rPr>
                <w:rFonts w:hint="eastAsia" w:ascii="宋体" w:hAnsi="宋体" w:eastAsia="宋体" w:cs="宋体"/>
                <w:sz w:val="24"/>
                <w:szCs w:val="24"/>
              </w:rPr>
            </w:pPr>
            <w:r>
              <w:rPr>
                <w:rFonts w:ascii="Times New Roman"/>
                <w:sz w:val="20"/>
              </w:rPr>
              <mc:AlternateContent>
                <mc:Choice Requires="wpg">
                  <w:drawing>
                    <wp:anchor distT="0" distB="0" distL="114300" distR="114300" simplePos="0" relativeHeight="251680768" behindDoc="1" locked="0" layoutInCell="1" allowOverlap="1">
                      <wp:simplePos x="0" y="0"/>
                      <wp:positionH relativeFrom="column">
                        <wp:posOffset>260350</wp:posOffset>
                      </wp:positionH>
                      <wp:positionV relativeFrom="paragraph">
                        <wp:posOffset>107315</wp:posOffset>
                      </wp:positionV>
                      <wp:extent cx="4857750" cy="1953895"/>
                      <wp:effectExtent l="0" t="0" r="0" b="8255"/>
                      <wp:wrapTight wrapText="bothSides">
                        <wp:wrapPolygon>
                          <wp:start x="6014" y="0"/>
                          <wp:lineTo x="0" y="2948"/>
                          <wp:lineTo x="0" y="21481"/>
                          <wp:lineTo x="21515" y="21481"/>
                          <wp:lineTo x="21515" y="0"/>
                          <wp:lineTo x="6014" y="0"/>
                        </wp:wrapPolygon>
                      </wp:wrapTight>
                      <wp:docPr id="40" name="组合 40"/>
                      <wp:cNvGraphicFramePr/>
                      <a:graphic xmlns:a="http://schemas.openxmlformats.org/drawingml/2006/main">
                        <a:graphicData uri="http://schemas.microsoft.com/office/word/2010/wordprocessingGroup">
                          <wpg:wgp>
                            <wpg:cNvGrpSpPr/>
                            <wpg:grpSpPr>
                              <a:xfrm>
                                <a:off x="0" y="0"/>
                                <a:ext cx="4857750" cy="1953895"/>
                                <a:chOff x="90" y="-11"/>
                                <a:chExt cx="7650" cy="3077"/>
                              </a:xfrm>
                            </wpg:grpSpPr>
                            <pic:pic xmlns:pic="http://schemas.openxmlformats.org/drawingml/2006/picture">
                              <pic:nvPicPr>
                                <pic:cNvPr id="98" name="图片 6" descr="C:\Users\admin\Desktop\深圳丰尚智慧农牧科技有限公司说明书修改\新图\图片4.png图片4"/>
                                <pic:cNvPicPr>
                                  <a:picLocks noChangeAspect="1"/>
                                </pic:cNvPicPr>
                              </pic:nvPicPr>
                              <pic:blipFill>
                                <a:blip r:embed="rId27"/>
                                <a:srcRect/>
                                <a:stretch>
                                  <a:fillRect/>
                                </a:stretch>
                              </pic:blipFill>
                              <pic:spPr>
                                <a:xfrm>
                                  <a:off x="90" y="426"/>
                                  <a:ext cx="2248" cy="2634"/>
                                </a:xfrm>
                                <a:prstGeom prst="rect">
                                  <a:avLst/>
                                </a:prstGeom>
                                <a:noFill/>
                                <a:ln>
                                  <a:noFill/>
                                </a:ln>
                              </pic:spPr>
                            </pic:pic>
                            <pic:pic xmlns:pic="http://schemas.openxmlformats.org/drawingml/2006/picture">
                              <pic:nvPicPr>
                                <pic:cNvPr id="41" name="图片 7" descr="E:\桌面2022.4.29\工作\图片\说明书图片\80g说明书修改图片\7.png7"/>
                                <pic:cNvPicPr>
                                  <a:picLocks noChangeAspect="1"/>
                                </pic:cNvPicPr>
                              </pic:nvPicPr>
                              <pic:blipFill>
                                <a:blip r:embed="rId28"/>
                                <a:srcRect/>
                                <a:stretch>
                                  <a:fillRect/>
                                </a:stretch>
                              </pic:blipFill>
                              <pic:spPr>
                                <a:xfrm>
                                  <a:off x="2289" y="-11"/>
                                  <a:ext cx="5451" cy="3077"/>
                                </a:xfrm>
                                <a:prstGeom prst="rect">
                                  <a:avLst/>
                                </a:prstGeom>
                                <a:noFill/>
                                <a:ln>
                                  <a:noFill/>
                                </a:ln>
                              </pic:spPr>
                            </pic:pic>
                          </wpg:wgp>
                        </a:graphicData>
                      </a:graphic>
                    </wp:anchor>
                  </w:drawing>
                </mc:Choice>
                <mc:Fallback>
                  <w:pict>
                    <v:group id="_x0000_s1026" o:spid="_x0000_s1026" o:spt="203" style="position:absolute;left:0pt;margin-left:20.5pt;margin-top:8.45pt;height:153.85pt;width:382.5pt;mso-wrap-distance-left:9pt;mso-wrap-distance-right:9pt;z-index:-251635712;mso-width-relative:page;mso-height-relative:page;" coordorigin="90,-11" coordsize="7650,3077" wrapcoords="6014 0 0 2948 0 21481 21515 21481 21515 0 6014 0" o:gfxdata="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">
                      <o:lock v:ext="edit" aspectratio="f"/>
                      <v:shape id="图片 6" o:spid="_x0000_s1026" o:spt="75" alt="C:\Users\admin\Desktop\深圳丰尚智慧农牧科技有限公司说明书修改\新图\图片4.png图片4" type="#_x0000_t75" style="position:absolute;left:90;top:426;height:2634;width:2248;" filled="f" o:preferrelative="t" stroked="f" coordsize="21600,21600" o:gfxdata="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KquS5AAAA2wAA&#10;AA8AAAAAAAAAAQAgAAAAIgAAAGRycy9kb3ducmV2LnhtbFBLAQIUABQAAAAIAIdO4kAzLwWeOwAA&#10;ADkAAAAQAAAAAAAAAAEAIAAAAAgBAABkcnMvc2hhcGV4bWwueG1sUEsFBgAAAAAGAAYAWwEAALID&#10;AAAAAA==&#10;">
                        <v:fill on="f" focussize="0,0"/>
                        <v:stroke on="f"/>
                        <v:imagedata r:id="rId27" o:title=""/>
                        <o:lock v:ext="edit" aspectratio="t"/>
                      </v:shape>
                      <v:shape id="图片 7" o:spid="_x0000_s1026" o:spt="75" alt="E:\桌面2022.4.29\工作\图片\说明书图片\80g说明书修改图片\7.png7" type="#_x0000_t75" style="position:absolute;left:2289;top:-11;height:3077;width:5451;" filled="f" o:preferrelative="t" stroked="f" coordsize="21600,21600" o:gfxdata="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TI74A&#10;AADbAAAADwAAAAAAAAABACAAAAAiAAAAZHJzL2Rvd25yZXYueG1sUEsBAhQAFAAAAAgAh07iQDMv&#10;BZ47AAAAOQAAABAAAAAAAAAAAQAgAAAADQEAAGRycy9zaGFwZXhtbC54bWxQSwUGAAAAAAYABgBb&#10;AQAAtwMAAAAA&#10;">
                        <v:fill on="f" focussize="0,0"/>
                        <v:stroke on="f"/>
                        <v:imagedata r:id="rId28" o:title=""/>
                        <o:lock v:ext="edit" aspectratio="t"/>
                      </v:shape>
                      <w10:wrap type="tight"/>
                    </v:group>
                  </w:pict>
                </mc:Fallback>
              </mc:AlternateContent>
            </w:r>
            <w:r>
              <w:rPr>
                <w:sz w:val="20"/>
              </w:rPr>
              <w:drawing>
                <wp:anchor distT="0" distB="0" distL="114300" distR="114300" simplePos="0" relativeHeight="251661312" behindDoc="1" locked="0" layoutInCell="1" allowOverlap="1">
                  <wp:simplePos x="0" y="0"/>
                  <wp:positionH relativeFrom="column">
                    <wp:posOffset>1733550</wp:posOffset>
                  </wp:positionH>
                  <wp:positionV relativeFrom="paragraph">
                    <wp:posOffset>127000</wp:posOffset>
                  </wp:positionV>
                  <wp:extent cx="3359150" cy="1896110"/>
                  <wp:effectExtent l="0" t="0" r="12700" b="8890"/>
                  <wp:wrapTight wrapText="bothSides">
                    <wp:wrapPolygon>
                      <wp:start x="0" y="0"/>
                      <wp:lineTo x="0" y="21484"/>
                      <wp:lineTo x="21437" y="21484"/>
                      <wp:lineTo x="21437" y="0"/>
                      <wp:lineTo x="0" y="0"/>
                    </wp:wrapPolygon>
                  </wp:wrapTight>
                  <wp:docPr id="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
                          <pic:cNvPicPr>
                            <a:picLocks noChangeAspect="1"/>
                          </pic:cNvPicPr>
                        </pic:nvPicPr>
                        <pic:blipFill>
                          <a:blip r:embed="rId29"/>
                          <a:stretch>
                            <a:fillRect/>
                          </a:stretch>
                        </pic:blipFill>
                        <pic:spPr>
                          <a:xfrm>
                            <a:off x="2732405" y="2783205"/>
                            <a:ext cx="3359150" cy="1896110"/>
                          </a:xfrm>
                          <a:prstGeom prst="rect">
                            <a:avLst/>
                          </a:prstGeom>
                          <a:noFill/>
                          <a:ln>
                            <a:noFill/>
                          </a:ln>
                        </pic:spPr>
                      </pic:pic>
                    </a:graphicData>
                  </a:graphic>
                </wp:anchor>
              </w:drawing>
            </w:r>
          </w:p>
          <w:p>
            <w:pPr>
              <w:spacing w:line="2460" w:lineRule="exact"/>
              <w:ind w:firstLine="2125"/>
              <w:textAlignment w:val="center"/>
              <w:rPr>
                <w:rFonts w:hint="eastAsia" w:ascii="宋体" w:hAnsi="宋体" w:eastAsia="宋体" w:cs="宋体"/>
                <w:sz w:val="24"/>
                <w:szCs w:val="24"/>
              </w:rPr>
            </w:pPr>
          </w:p>
        </w:tc>
      </w:tr>
    </w:tbl>
    <w:p>
      <w:pPr>
        <w:rPr>
          <w:rFonts w:hint="eastAsia" w:ascii="宋体" w:hAnsi="宋体" w:eastAsia="宋体" w:cs="宋体"/>
          <w:sz w:val="24"/>
          <w:szCs w:val="24"/>
        </w:rPr>
      </w:pPr>
    </w:p>
    <w:p>
      <w:pPr>
        <w:spacing w:line="76" w:lineRule="exact"/>
        <w:rPr>
          <w:rFonts w:hint="eastAsia" w:ascii="宋体" w:hAnsi="宋体" w:eastAsia="宋体" w:cs="宋体"/>
          <w:sz w:val="24"/>
          <w:szCs w:val="24"/>
        </w:rPr>
      </w:pPr>
    </w:p>
    <w:tbl>
      <w:tblPr>
        <w:tblStyle w:val="8"/>
        <w:tblW w:w="8905" w:type="dxa"/>
        <w:tblInd w:w="154"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645"/>
        <w:gridCol w:w="1665"/>
        <w:gridCol w:w="2010"/>
        <w:gridCol w:w="3585"/>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65" w:hRule="atLeast"/>
        </w:trPr>
        <w:tc>
          <w:tcPr>
            <w:tcW w:w="1645" w:type="dxa"/>
          </w:tcPr>
          <w:p>
            <w:pPr>
              <w:spacing w:before="121" w:line="183" w:lineRule="auto"/>
              <w:ind w:left="113"/>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名称</w:t>
            </w:r>
          </w:p>
        </w:tc>
        <w:tc>
          <w:tcPr>
            <w:tcW w:w="7260" w:type="dxa"/>
            <w:gridSpan w:val="3"/>
          </w:tcPr>
          <w:p>
            <w:pPr>
              <w:spacing w:before="122" w:line="183" w:lineRule="auto"/>
              <w:ind w:left="110"/>
              <w:rPr>
                <w:rFonts w:hint="eastAsia" w:ascii="宋体" w:hAnsi="宋体" w:eastAsia="宋体" w:cs="宋体"/>
                <w:sz w:val="24"/>
                <w:szCs w:val="24"/>
              </w:rPr>
            </w:pPr>
            <w:r>
              <w:rPr>
                <w:rFonts w:hint="eastAsia" w:ascii="宋体" w:hAnsi="宋体" w:eastAsia="宋体" w:cs="宋体"/>
                <w:color w:val="030303"/>
                <w:spacing w:val="-1"/>
                <w:sz w:val="24"/>
                <w:szCs w:val="24"/>
              </w:rPr>
              <w:t>低位调</w:t>
            </w:r>
            <w:r>
              <w:rPr>
                <w:rFonts w:hint="eastAsia" w:ascii="宋体" w:hAnsi="宋体" w:eastAsia="宋体" w:cs="宋体"/>
                <w:color w:val="030303"/>
                <w:sz w:val="24"/>
                <w:szCs w:val="24"/>
              </w:rPr>
              <w:t>整</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31" w:hRule="atLeast"/>
        </w:trPr>
        <w:tc>
          <w:tcPr>
            <w:tcW w:w="1645" w:type="dxa"/>
          </w:tcPr>
          <w:p>
            <w:pPr>
              <w:tabs>
                <w:tab w:val="left" w:pos="228"/>
              </w:tabs>
              <w:spacing w:before="117" w:line="217" w:lineRule="auto"/>
              <w:ind w:left="138" w:right="95" w:hanging="25"/>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范围</w:t>
            </w:r>
            <w:r>
              <w:rPr>
                <w:rFonts w:hint="eastAsia" w:ascii="宋体" w:hAnsi="宋体" w:eastAsia="宋体" w:cs="宋体"/>
                <w:color w:val="030303"/>
                <w:spacing w:val="-5"/>
                <w:w w:val="95"/>
                <w:sz w:val="24"/>
                <w:szCs w:val="24"/>
              </w:rPr>
              <w:t>(</w:t>
            </w:r>
            <w:r>
              <w:rPr>
                <w:rFonts w:hint="eastAsia" w:ascii="宋体" w:hAnsi="宋体" w:eastAsia="宋体" w:cs="宋体"/>
                <w:color w:val="030303"/>
                <w:spacing w:val="-22"/>
                <w:sz w:val="24"/>
                <w:szCs w:val="24"/>
              </w:rPr>
              <w:t xml:space="preserve"> </w:t>
            </w:r>
            <w:r>
              <w:rPr>
                <w:rFonts w:hint="eastAsia" w:ascii="宋体" w:hAnsi="宋体" w:eastAsia="宋体" w:cs="宋体"/>
                <w:color w:val="030303"/>
                <w:spacing w:val="-5"/>
                <w:w w:val="95"/>
                <w:sz w:val="24"/>
                <w:szCs w:val="24"/>
              </w:rPr>
              <w:t>m</w:t>
            </w:r>
            <w:r>
              <w:rPr>
                <w:rFonts w:hint="eastAsia" w:ascii="宋体" w:hAnsi="宋体" w:eastAsia="宋体" w:cs="宋体"/>
                <w:color w:val="030303"/>
                <w:spacing w:val="-25"/>
                <w:sz w:val="24"/>
                <w:szCs w:val="24"/>
              </w:rPr>
              <w:t xml:space="preserve"> </w:t>
            </w:r>
            <w:r>
              <w:rPr>
                <w:rFonts w:hint="eastAsia" w:ascii="宋体" w:hAnsi="宋体" w:eastAsia="宋体" w:cs="宋体"/>
                <w:color w:val="030303"/>
                <w:spacing w:val="-5"/>
                <w:w w:val="95"/>
                <w:sz w:val="24"/>
                <w:szCs w:val="24"/>
              </w:rPr>
              <w:t>)</w:t>
            </w:r>
          </w:p>
        </w:tc>
        <w:tc>
          <w:tcPr>
            <w:tcW w:w="7260" w:type="dxa"/>
            <w:gridSpan w:val="3"/>
          </w:tcPr>
          <w:p>
            <w:pPr>
              <w:spacing w:before="117" w:line="185" w:lineRule="auto"/>
              <w:ind w:left="128"/>
              <w:rPr>
                <w:rFonts w:hint="eastAsia" w:ascii="宋体" w:hAnsi="宋体" w:eastAsia="宋体" w:cs="宋体"/>
                <w:sz w:val="24"/>
                <w:szCs w:val="24"/>
              </w:rPr>
            </w:pPr>
            <w:r>
              <w:rPr>
                <w:rFonts w:hint="eastAsia" w:ascii="宋体" w:hAnsi="宋体" w:eastAsia="宋体" w:cs="宋体"/>
                <w:color w:val="030303"/>
                <w:spacing w:val="-6"/>
                <w:sz w:val="24"/>
                <w:szCs w:val="24"/>
              </w:rPr>
              <w:t>1</w:t>
            </w:r>
            <w:r>
              <w:rPr>
                <w:rFonts w:hint="eastAsia" w:ascii="宋体" w:hAnsi="宋体" w:eastAsia="宋体" w:cs="宋体"/>
                <w:color w:val="030303"/>
                <w:spacing w:val="-5"/>
                <w:sz w:val="24"/>
                <w:szCs w:val="24"/>
              </w:rPr>
              <w:t>~量程</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62" w:hRule="atLeast"/>
        </w:trPr>
        <w:tc>
          <w:tcPr>
            <w:tcW w:w="1645" w:type="dxa"/>
          </w:tcPr>
          <w:p>
            <w:pPr>
              <w:spacing w:before="120" w:line="182" w:lineRule="auto"/>
              <w:ind w:left="114"/>
              <w:rPr>
                <w:rFonts w:hint="eastAsia" w:ascii="宋体" w:hAnsi="宋体" w:eastAsia="宋体" w:cs="宋体"/>
                <w:sz w:val="24"/>
                <w:szCs w:val="24"/>
              </w:rPr>
            </w:pPr>
            <w:r>
              <w:rPr>
                <w:rFonts w:hint="eastAsia" w:ascii="宋体" w:hAnsi="宋体" w:eastAsia="宋体" w:cs="宋体"/>
                <w:color w:val="030303"/>
                <w:spacing w:val="-1"/>
                <w:sz w:val="24"/>
                <w:szCs w:val="24"/>
              </w:rPr>
              <w:t>默认值</w:t>
            </w:r>
            <w:r>
              <w:rPr>
                <w:rFonts w:hint="eastAsia" w:ascii="宋体" w:hAnsi="宋体" w:eastAsia="宋体" w:cs="宋体"/>
                <w:color w:val="030303"/>
                <w:spacing w:val="-1"/>
                <w:sz w:val="24"/>
                <w:szCs w:val="24"/>
                <w:lang w:val="en-US" w:eastAsia="zh-CN"/>
              </w:rPr>
              <w:t xml:space="preserve"> </w:t>
            </w:r>
            <w:r>
              <w:rPr>
                <w:rFonts w:hint="eastAsia" w:ascii="宋体" w:hAnsi="宋体" w:eastAsia="宋体" w:cs="宋体"/>
                <w:color w:val="030303"/>
                <w:spacing w:val="-5"/>
                <w:w w:val="95"/>
                <w:sz w:val="24"/>
                <w:szCs w:val="24"/>
              </w:rPr>
              <w:t>(</w:t>
            </w:r>
            <w:r>
              <w:rPr>
                <w:rFonts w:hint="eastAsia" w:ascii="宋体" w:hAnsi="宋体" w:eastAsia="宋体" w:cs="宋体"/>
                <w:color w:val="030303"/>
                <w:spacing w:val="-22"/>
                <w:sz w:val="24"/>
                <w:szCs w:val="24"/>
              </w:rPr>
              <w:t xml:space="preserve"> </w:t>
            </w:r>
            <w:r>
              <w:rPr>
                <w:rFonts w:hint="eastAsia" w:ascii="宋体" w:hAnsi="宋体" w:eastAsia="宋体" w:cs="宋体"/>
                <w:color w:val="030303"/>
                <w:spacing w:val="-5"/>
                <w:w w:val="95"/>
                <w:sz w:val="24"/>
                <w:szCs w:val="24"/>
              </w:rPr>
              <w:t>m</w:t>
            </w:r>
            <w:r>
              <w:rPr>
                <w:rFonts w:hint="eastAsia" w:ascii="宋体" w:hAnsi="宋体" w:eastAsia="宋体" w:cs="宋体"/>
                <w:color w:val="030303"/>
                <w:spacing w:val="-25"/>
                <w:sz w:val="24"/>
                <w:szCs w:val="24"/>
              </w:rPr>
              <w:t xml:space="preserve"> </w:t>
            </w:r>
            <w:r>
              <w:rPr>
                <w:rFonts w:hint="eastAsia" w:ascii="宋体" w:hAnsi="宋体" w:eastAsia="宋体" w:cs="宋体"/>
                <w:color w:val="030303"/>
                <w:spacing w:val="-5"/>
                <w:w w:val="95"/>
                <w:sz w:val="24"/>
                <w:szCs w:val="24"/>
              </w:rPr>
              <w:t>)</w:t>
            </w:r>
          </w:p>
        </w:tc>
        <w:tc>
          <w:tcPr>
            <w:tcW w:w="1665" w:type="dxa"/>
          </w:tcPr>
          <w:p>
            <w:pPr>
              <w:spacing w:before="141" w:line="185" w:lineRule="auto"/>
              <w:ind w:left="118"/>
              <w:rPr>
                <w:rFonts w:hint="eastAsia" w:ascii="宋体" w:hAnsi="宋体" w:eastAsia="宋体" w:cs="宋体"/>
                <w:sz w:val="24"/>
                <w:szCs w:val="24"/>
              </w:rPr>
            </w:pPr>
            <w:r>
              <w:rPr>
                <w:rFonts w:hint="eastAsia" w:ascii="宋体" w:hAnsi="宋体" w:eastAsia="宋体" w:cs="宋体"/>
                <w:color w:val="030303"/>
                <w:spacing w:val="-6"/>
                <w:sz w:val="24"/>
                <w:szCs w:val="24"/>
              </w:rPr>
              <w:t>3</w:t>
            </w:r>
            <w:r>
              <w:rPr>
                <w:rFonts w:hint="eastAsia" w:ascii="宋体" w:hAnsi="宋体" w:eastAsia="宋体" w:cs="宋体"/>
                <w:color w:val="030303"/>
                <w:spacing w:val="-4"/>
                <w:sz w:val="24"/>
                <w:szCs w:val="24"/>
              </w:rPr>
              <w:t>0</w:t>
            </w:r>
          </w:p>
        </w:tc>
        <w:tc>
          <w:tcPr>
            <w:tcW w:w="2010" w:type="dxa"/>
          </w:tcPr>
          <w:p>
            <w:pPr>
              <w:spacing w:before="141" w:line="185" w:lineRule="auto"/>
              <w:ind w:left="117"/>
              <w:rPr>
                <w:rFonts w:hint="eastAsia" w:ascii="宋体" w:hAnsi="宋体" w:eastAsia="宋体" w:cs="宋体"/>
                <w:sz w:val="24"/>
                <w:szCs w:val="24"/>
              </w:rPr>
            </w:pPr>
            <w:r>
              <w:rPr>
                <w:rFonts w:hint="eastAsia" w:ascii="宋体" w:hAnsi="宋体" w:eastAsia="宋体" w:cs="宋体"/>
                <w:color w:val="030303"/>
                <w:spacing w:val="-5"/>
                <w:sz w:val="24"/>
                <w:szCs w:val="24"/>
              </w:rPr>
              <w:t>6</w:t>
            </w:r>
            <w:r>
              <w:rPr>
                <w:rFonts w:hint="eastAsia" w:ascii="宋体" w:hAnsi="宋体" w:eastAsia="宋体" w:cs="宋体"/>
                <w:color w:val="030303"/>
                <w:spacing w:val="-3"/>
                <w:sz w:val="24"/>
                <w:szCs w:val="24"/>
              </w:rPr>
              <w:t>0</w:t>
            </w:r>
          </w:p>
        </w:tc>
        <w:tc>
          <w:tcPr>
            <w:tcW w:w="3585" w:type="dxa"/>
          </w:tcPr>
          <w:p>
            <w:pPr>
              <w:spacing w:before="141" w:line="185" w:lineRule="auto"/>
              <w:ind w:left="131"/>
              <w:rPr>
                <w:rFonts w:hint="eastAsia" w:ascii="宋体" w:hAnsi="宋体" w:eastAsia="宋体" w:cs="宋体"/>
                <w:sz w:val="24"/>
                <w:szCs w:val="24"/>
              </w:rPr>
            </w:pPr>
            <w:r>
              <w:rPr>
                <w:rFonts w:hint="eastAsia" w:ascii="宋体" w:hAnsi="宋体" w:eastAsia="宋体" w:cs="宋体"/>
                <w:color w:val="030303"/>
                <w:spacing w:val="-8"/>
                <w:sz w:val="24"/>
                <w:szCs w:val="24"/>
              </w:rPr>
              <w:t>1</w:t>
            </w:r>
            <w:r>
              <w:rPr>
                <w:rFonts w:hint="eastAsia" w:ascii="宋体" w:hAnsi="宋体" w:eastAsia="宋体" w:cs="宋体"/>
                <w:color w:val="030303"/>
                <w:spacing w:val="-6"/>
                <w:sz w:val="24"/>
                <w:szCs w:val="24"/>
              </w:rPr>
              <w:t>20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1468" w:hRule="atLeast"/>
        </w:trPr>
        <w:tc>
          <w:tcPr>
            <w:tcW w:w="1645" w:type="dxa"/>
          </w:tcPr>
          <w:p>
            <w:pPr>
              <w:spacing w:before="117" w:line="182"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关联配置</w:t>
            </w:r>
          </w:p>
        </w:tc>
        <w:tc>
          <w:tcPr>
            <w:tcW w:w="7260" w:type="dxa"/>
            <w:gridSpan w:val="3"/>
          </w:tcPr>
          <w:p>
            <w:pPr>
              <w:spacing w:before="81" w:line="234" w:lineRule="auto"/>
              <w:ind w:left="528" w:right="22" w:hanging="401"/>
              <w:rPr>
                <w:rFonts w:hint="eastAsia" w:ascii="宋体" w:hAnsi="宋体" w:eastAsia="宋体" w:cs="宋体"/>
                <w:sz w:val="24"/>
                <w:szCs w:val="24"/>
              </w:rPr>
            </w:pPr>
            <w:r>
              <w:rPr>
                <w:rFonts w:hint="eastAsia" w:ascii="宋体" w:hAnsi="宋体" w:eastAsia="宋体" w:cs="宋体"/>
                <w:color w:val="030303"/>
                <w:spacing w:val="4"/>
                <w:sz w:val="24"/>
                <w:szCs w:val="24"/>
              </w:rPr>
              <w:t>1. 如果设置的</w:t>
            </w:r>
            <w:r>
              <w:rPr>
                <w:rFonts w:hint="eastAsia" w:ascii="宋体" w:hAnsi="宋体" w:eastAsia="宋体" w:cs="宋体"/>
                <w:color w:val="030303"/>
                <w:spacing w:val="2"/>
                <w:sz w:val="24"/>
                <w:szCs w:val="24"/>
              </w:rPr>
              <w:t>低位调整&lt;高位调整+0.5，则低位调整=(高位调整+0</w:t>
            </w:r>
            <w:r>
              <w:rPr>
                <w:rFonts w:hint="eastAsia" w:ascii="宋体" w:hAnsi="宋体" w:eastAsia="宋体" w:cs="宋体"/>
                <w:color w:val="030303"/>
                <w:spacing w:val="1"/>
                <w:sz w:val="24"/>
                <w:szCs w:val="24"/>
              </w:rPr>
              <w:t>.5) ；</w:t>
            </w:r>
          </w:p>
          <w:p>
            <w:pPr>
              <w:spacing w:before="111" w:line="225" w:lineRule="auto"/>
              <w:ind w:left="116"/>
              <w:rPr>
                <w:rFonts w:hint="eastAsia" w:ascii="宋体" w:hAnsi="宋体" w:eastAsia="宋体" w:cs="宋体"/>
                <w:sz w:val="24"/>
                <w:szCs w:val="24"/>
              </w:rPr>
            </w:pPr>
            <w:r>
              <w:rPr>
                <w:rFonts w:hint="eastAsia" w:ascii="宋体" w:hAnsi="宋体" w:eastAsia="宋体" w:cs="宋体"/>
                <w:color w:val="030303"/>
                <w:spacing w:val="-10"/>
                <w:sz w:val="24"/>
                <w:szCs w:val="24"/>
              </w:rPr>
              <w:t>2.</w:t>
            </w:r>
            <w:r>
              <w:rPr>
                <w:rFonts w:hint="eastAsia" w:ascii="宋体" w:hAnsi="宋体" w:eastAsia="宋体" w:cs="宋体"/>
                <w:color w:val="030303"/>
                <w:spacing w:val="-8"/>
                <w:sz w:val="24"/>
                <w:szCs w:val="24"/>
              </w:rPr>
              <w:t xml:space="preserve"> </w:t>
            </w:r>
            <w:r>
              <w:rPr>
                <w:rFonts w:hint="eastAsia" w:ascii="宋体" w:hAnsi="宋体" w:eastAsia="宋体" w:cs="宋体"/>
                <w:color w:val="030303"/>
                <w:spacing w:val="-5"/>
                <w:sz w:val="24"/>
                <w:szCs w:val="24"/>
              </w:rPr>
              <w:t>当电流输出函数为物位，改变低位调整会自动改变4mA 位置；</w:t>
            </w:r>
          </w:p>
          <w:p>
            <w:pPr>
              <w:spacing w:before="109" w:line="225" w:lineRule="auto"/>
              <w:ind w:left="118"/>
              <w:rPr>
                <w:rFonts w:hint="eastAsia" w:ascii="宋体" w:hAnsi="宋体" w:eastAsia="宋体" w:cs="宋体"/>
                <w:sz w:val="24"/>
                <w:szCs w:val="24"/>
              </w:rPr>
            </w:pPr>
            <w:r>
              <w:rPr>
                <w:rFonts w:hint="eastAsia" w:ascii="宋体" w:hAnsi="宋体" w:eastAsia="宋体" w:cs="宋体"/>
                <w:color w:val="030303"/>
                <w:spacing w:val="6"/>
                <w:sz w:val="24"/>
                <w:szCs w:val="24"/>
              </w:rPr>
              <w:t>3. 当</w:t>
            </w:r>
            <w:r>
              <w:rPr>
                <w:rFonts w:hint="eastAsia" w:ascii="宋体" w:hAnsi="宋体" w:eastAsia="宋体" w:cs="宋体"/>
                <w:color w:val="030303"/>
                <w:spacing w:val="3"/>
                <w:sz w:val="24"/>
                <w:szCs w:val="24"/>
              </w:rPr>
              <w:t>电流输出函数为空高，改变低位调整会自动改变20</w:t>
            </w:r>
            <w:r>
              <w:rPr>
                <w:rFonts w:hint="eastAsia" w:ascii="宋体" w:hAnsi="宋体" w:eastAsia="宋体" w:cs="宋体"/>
                <w:color w:val="030303"/>
                <w:sz w:val="24"/>
                <w:szCs w:val="24"/>
              </w:rPr>
              <w:t>mA</w:t>
            </w:r>
            <w:r>
              <w:rPr>
                <w:rFonts w:hint="eastAsia" w:ascii="宋体" w:hAnsi="宋体" w:eastAsia="宋体" w:cs="宋体"/>
                <w:color w:val="030303"/>
                <w:spacing w:val="3"/>
                <w:sz w:val="24"/>
                <w:szCs w:val="24"/>
              </w:rPr>
              <w:t>位置；</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759" w:hRule="atLeast"/>
        </w:trPr>
        <w:tc>
          <w:tcPr>
            <w:tcW w:w="1645" w:type="dxa"/>
          </w:tcPr>
          <w:p>
            <w:pPr>
              <w:spacing w:before="120" w:line="184" w:lineRule="auto"/>
              <w:ind w:left="114"/>
              <w:rPr>
                <w:rFonts w:hint="eastAsia" w:ascii="宋体" w:hAnsi="宋体" w:eastAsia="宋体" w:cs="宋体"/>
                <w:sz w:val="24"/>
                <w:szCs w:val="24"/>
              </w:rPr>
            </w:pPr>
            <w:r>
              <w:rPr>
                <w:rFonts w:hint="eastAsia" w:ascii="宋体" w:hAnsi="宋体" w:eastAsia="宋体" w:cs="宋体"/>
                <w:color w:val="030303"/>
                <w:spacing w:val="-1"/>
                <w:sz w:val="24"/>
                <w:szCs w:val="24"/>
              </w:rPr>
              <w:t>选项意</w:t>
            </w:r>
            <w:r>
              <w:rPr>
                <w:rFonts w:hint="eastAsia" w:ascii="宋体" w:hAnsi="宋体" w:eastAsia="宋体" w:cs="宋体"/>
                <w:color w:val="030303"/>
                <w:sz w:val="24"/>
                <w:szCs w:val="24"/>
              </w:rPr>
              <w:t>义</w:t>
            </w:r>
          </w:p>
        </w:tc>
        <w:tc>
          <w:tcPr>
            <w:tcW w:w="7260" w:type="dxa"/>
            <w:gridSpan w:val="3"/>
          </w:tcPr>
          <w:p>
            <w:pPr>
              <w:spacing w:before="88" w:line="225" w:lineRule="auto"/>
              <w:ind w:left="127"/>
              <w:rPr>
                <w:rFonts w:hint="eastAsia" w:ascii="宋体" w:hAnsi="宋体" w:eastAsia="宋体" w:cs="宋体"/>
                <w:sz w:val="24"/>
                <w:szCs w:val="24"/>
              </w:rPr>
            </w:pPr>
            <w:r>
              <w:rPr>
                <w:rFonts w:hint="eastAsia" w:ascii="宋体" w:hAnsi="宋体" w:eastAsia="宋体" w:cs="宋体"/>
                <w:color w:val="030303"/>
                <w:spacing w:val="-6"/>
                <w:sz w:val="24"/>
                <w:szCs w:val="24"/>
              </w:rPr>
              <w:t>1. 当电流输出函数为物位时，低位调整点和4m</w:t>
            </w:r>
            <w:r>
              <w:rPr>
                <w:rFonts w:hint="eastAsia" w:ascii="宋体" w:hAnsi="宋体" w:eastAsia="宋体" w:cs="宋体"/>
                <w:color w:val="030303"/>
                <w:sz w:val="24"/>
                <w:szCs w:val="24"/>
              </w:rPr>
              <w:t>A</w:t>
            </w:r>
            <w:r>
              <w:rPr>
                <w:rFonts w:hint="eastAsia" w:ascii="宋体" w:hAnsi="宋体" w:eastAsia="宋体" w:cs="宋体"/>
                <w:color w:val="030303"/>
                <w:spacing w:val="-6"/>
                <w:sz w:val="24"/>
                <w:szCs w:val="24"/>
              </w:rPr>
              <w:t xml:space="preserve"> 位置对应；</w:t>
            </w:r>
          </w:p>
          <w:p>
            <w:pPr>
              <w:spacing w:before="107" w:line="213" w:lineRule="auto"/>
              <w:ind w:left="116"/>
              <w:rPr>
                <w:rFonts w:hint="eastAsia" w:ascii="宋体" w:hAnsi="宋体" w:eastAsia="宋体" w:cs="宋体"/>
                <w:sz w:val="24"/>
                <w:szCs w:val="24"/>
              </w:rPr>
            </w:pPr>
            <w:r>
              <w:rPr>
                <w:rFonts w:hint="eastAsia" w:ascii="宋体" w:hAnsi="宋体" w:eastAsia="宋体" w:cs="宋体"/>
                <w:color w:val="030303"/>
                <w:spacing w:val="-3"/>
                <w:sz w:val="24"/>
                <w:szCs w:val="24"/>
              </w:rPr>
              <w:t>2. 当电流输出函数为空高时，低位调整点和20</w:t>
            </w:r>
            <w:r>
              <w:rPr>
                <w:rFonts w:hint="eastAsia" w:ascii="宋体" w:hAnsi="宋体" w:eastAsia="宋体" w:cs="宋体"/>
                <w:color w:val="030303"/>
                <w:sz w:val="24"/>
                <w:szCs w:val="24"/>
              </w:rPr>
              <w:t>mA</w:t>
            </w:r>
            <w:r>
              <w:rPr>
                <w:rFonts w:hint="eastAsia" w:ascii="宋体" w:hAnsi="宋体" w:eastAsia="宋体" w:cs="宋体"/>
                <w:color w:val="030303"/>
                <w:spacing w:val="-3"/>
                <w:sz w:val="24"/>
                <w:szCs w:val="24"/>
              </w:rPr>
              <w:t xml:space="preserve"> 位置对应；</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682" w:hRule="atLeast"/>
        </w:trPr>
        <w:tc>
          <w:tcPr>
            <w:tcW w:w="1645" w:type="dxa"/>
          </w:tcPr>
          <w:p>
            <w:pPr>
              <w:spacing w:before="122" w:line="182"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特</w:t>
            </w:r>
            <w:r>
              <w:rPr>
                <w:rFonts w:hint="eastAsia" w:ascii="宋体" w:hAnsi="宋体" w:eastAsia="宋体" w:cs="宋体"/>
                <w:color w:val="030303"/>
                <w:sz w:val="24"/>
                <w:szCs w:val="24"/>
              </w:rPr>
              <w:t>别事项</w:t>
            </w:r>
          </w:p>
        </w:tc>
        <w:tc>
          <w:tcPr>
            <w:tcW w:w="7260" w:type="dxa"/>
            <w:gridSpan w:val="3"/>
          </w:tcPr>
          <w:p>
            <w:pPr>
              <w:spacing w:before="86" w:line="228" w:lineRule="auto"/>
              <w:ind w:left="124" w:right="5" w:hanging="14"/>
              <w:rPr>
                <w:rFonts w:hint="eastAsia" w:ascii="宋体" w:hAnsi="宋体" w:eastAsia="宋体" w:cs="宋体"/>
                <w:sz w:val="24"/>
                <w:szCs w:val="24"/>
              </w:rPr>
            </w:pPr>
            <w:r>
              <w:rPr>
                <w:rFonts w:hint="eastAsia" w:ascii="宋体" w:hAnsi="宋体" w:eastAsia="宋体" w:cs="宋体"/>
                <w:color w:val="030303"/>
                <w:spacing w:val="-1"/>
                <w:sz w:val="24"/>
                <w:szCs w:val="24"/>
              </w:rPr>
              <w:t>低位调整点与量</w:t>
            </w:r>
            <w:r>
              <w:rPr>
                <w:rFonts w:hint="eastAsia" w:ascii="宋体" w:hAnsi="宋体" w:eastAsia="宋体" w:cs="宋体"/>
                <w:color w:val="030303"/>
                <w:sz w:val="24"/>
                <w:szCs w:val="24"/>
              </w:rPr>
              <w:t xml:space="preserve">程无关，只影响物位的计算与模拟量 (电流) 的输 </w:t>
            </w:r>
            <w:r>
              <w:rPr>
                <w:rFonts w:hint="eastAsia" w:ascii="宋体" w:hAnsi="宋体" w:eastAsia="宋体" w:cs="宋体"/>
                <w:color w:val="030303"/>
                <w:spacing w:val="-9"/>
                <w:sz w:val="24"/>
                <w:szCs w:val="24"/>
              </w:rPr>
              <w:t>出</w:t>
            </w:r>
            <w:r>
              <w:rPr>
                <w:rFonts w:hint="eastAsia" w:ascii="宋体" w:hAnsi="宋体" w:eastAsia="宋体" w:cs="宋体"/>
                <w:color w:val="030303"/>
                <w:spacing w:val="-8"/>
                <w:sz w:val="24"/>
                <w:szCs w:val="24"/>
              </w:rPr>
              <w:t>值</w:t>
            </w:r>
          </w:p>
        </w:tc>
      </w:tr>
    </w:tbl>
    <w:p>
      <w:pPr>
        <w:spacing w:before="163" w:line="226" w:lineRule="auto"/>
        <w:rPr>
          <w:rFonts w:hint="eastAsia" w:ascii="宋体" w:hAnsi="宋体" w:eastAsia="宋体" w:cs="宋体"/>
          <w:sz w:val="24"/>
          <w:szCs w:val="24"/>
        </w:rPr>
      </w:pPr>
      <w:r>
        <w:rPr>
          <w:rFonts w:hint="eastAsia" w:ascii="宋体" w:hAnsi="宋体" w:eastAsia="宋体" w:cs="宋体"/>
          <w:color w:val="030303"/>
          <w:spacing w:val="-7"/>
          <w:sz w:val="24"/>
          <w:szCs w:val="24"/>
        </w:rPr>
        <w:t>6.5.1.4.  【高位调整</w:t>
      </w:r>
      <w:r>
        <w:rPr>
          <w:rFonts w:hint="eastAsia" w:ascii="宋体" w:hAnsi="宋体" w:eastAsia="宋体" w:cs="宋体"/>
          <w:color w:val="030303"/>
          <w:spacing w:val="-6"/>
          <w:sz w:val="24"/>
          <w:szCs w:val="24"/>
        </w:rPr>
        <w:t>】</w:t>
      </w:r>
    </w:p>
    <w:p>
      <w:pPr>
        <w:spacing w:line="277" w:lineRule="auto"/>
        <w:rPr>
          <w:rFonts w:hint="eastAsia" w:ascii="宋体" w:hAnsi="宋体" w:eastAsia="宋体" w:cs="宋体"/>
          <w:sz w:val="24"/>
          <w:szCs w:val="24"/>
        </w:rPr>
      </w:pPr>
    </w:p>
    <w:p>
      <w:pPr>
        <w:spacing w:before="77" w:line="225" w:lineRule="auto"/>
        <w:ind w:left="218"/>
        <w:rPr>
          <w:rFonts w:hint="eastAsia" w:ascii="宋体" w:hAnsi="宋体" w:eastAsia="宋体" w:cs="宋体"/>
          <w:sz w:val="24"/>
          <w:szCs w:val="24"/>
        </w:rPr>
      </w:pPr>
      <w:r>
        <w:rPr>
          <w:rFonts w:hint="eastAsia" w:ascii="宋体" w:hAnsi="宋体" w:eastAsia="宋体" w:cs="宋体"/>
          <w:color w:val="030303"/>
          <w:spacing w:val="-4"/>
          <w:sz w:val="24"/>
          <w:szCs w:val="24"/>
        </w:rPr>
        <w:t>【高</w:t>
      </w:r>
      <w:r>
        <w:rPr>
          <w:rFonts w:hint="eastAsia" w:ascii="宋体" w:hAnsi="宋体" w:eastAsia="宋体" w:cs="宋体"/>
          <w:color w:val="030303"/>
          <w:spacing w:val="-3"/>
          <w:sz w:val="24"/>
          <w:szCs w:val="24"/>
        </w:rPr>
        <w:t>位</w:t>
      </w:r>
      <w:r>
        <w:rPr>
          <w:rFonts w:hint="eastAsia" w:ascii="宋体" w:hAnsi="宋体" w:eastAsia="宋体" w:cs="宋体"/>
          <w:color w:val="030303"/>
          <w:spacing w:val="-2"/>
          <w:sz w:val="24"/>
          <w:szCs w:val="24"/>
        </w:rPr>
        <w:t>调整】即高位调整点 ，具体的定义参见【低位调整】附图。</w:t>
      </w:r>
    </w:p>
    <w:p>
      <w:pPr>
        <w:spacing w:line="14" w:lineRule="exact"/>
        <w:rPr>
          <w:rFonts w:hint="eastAsia" w:ascii="宋体" w:hAnsi="宋体" w:eastAsia="宋体" w:cs="宋体"/>
          <w:sz w:val="24"/>
          <w:szCs w:val="24"/>
        </w:rPr>
      </w:pPr>
    </w:p>
    <w:tbl>
      <w:tblPr>
        <w:tblStyle w:val="8"/>
        <w:tblW w:w="8905" w:type="dxa"/>
        <w:tblInd w:w="154"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645"/>
        <w:gridCol w:w="7260"/>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5" w:hRule="atLeast"/>
        </w:trPr>
        <w:tc>
          <w:tcPr>
            <w:tcW w:w="1645" w:type="dxa"/>
          </w:tcPr>
          <w:p>
            <w:pPr>
              <w:spacing w:before="82" w:line="183" w:lineRule="auto"/>
              <w:ind w:left="5"/>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名称</w:t>
            </w:r>
          </w:p>
        </w:tc>
        <w:tc>
          <w:tcPr>
            <w:tcW w:w="7260" w:type="dxa"/>
          </w:tcPr>
          <w:p>
            <w:pPr>
              <w:spacing w:before="80" w:line="184" w:lineRule="auto"/>
              <w:ind w:left="183"/>
              <w:rPr>
                <w:rFonts w:hint="eastAsia" w:ascii="宋体" w:hAnsi="宋体" w:eastAsia="宋体" w:cs="宋体"/>
                <w:sz w:val="24"/>
                <w:szCs w:val="24"/>
              </w:rPr>
            </w:pPr>
            <w:r>
              <w:rPr>
                <w:rFonts w:hint="eastAsia" w:ascii="宋体" w:hAnsi="宋体" w:eastAsia="宋体" w:cs="宋体"/>
                <w:color w:val="030303"/>
                <w:spacing w:val="-1"/>
                <w:sz w:val="24"/>
                <w:szCs w:val="24"/>
              </w:rPr>
              <w:t>高位调整</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645" w:type="dxa"/>
          </w:tcPr>
          <w:p>
            <w:pPr>
              <w:spacing w:before="42" w:line="216" w:lineRule="auto"/>
              <w:ind w:left="5"/>
              <w:rPr>
                <w:rFonts w:hint="eastAsia" w:ascii="宋体" w:hAnsi="宋体" w:eastAsia="宋体" w:cs="宋体"/>
                <w:sz w:val="24"/>
                <w:szCs w:val="24"/>
              </w:rPr>
            </w:pPr>
            <w:r>
              <w:rPr>
                <w:rFonts w:hint="eastAsia" w:ascii="宋体" w:hAnsi="宋体" w:eastAsia="宋体" w:cs="宋体"/>
                <w:color w:val="030303"/>
                <w:spacing w:val="2"/>
                <w:sz w:val="24"/>
                <w:szCs w:val="24"/>
              </w:rPr>
              <w:t>参数范围 (</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w:t>
            </w:r>
          </w:p>
        </w:tc>
        <w:tc>
          <w:tcPr>
            <w:tcW w:w="7260" w:type="dxa"/>
          </w:tcPr>
          <w:p>
            <w:pPr>
              <w:spacing w:before="42" w:line="216" w:lineRule="auto"/>
              <w:ind w:left="188"/>
              <w:rPr>
                <w:rFonts w:hint="eastAsia" w:ascii="宋体" w:hAnsi="宋体" w:eastAsia="宋体" w:cs="宋体"/>
                <w:sz w:val="24"/>
                <w:szCs w:val="24"/>
              </w:rPr>
            </w:pPr>
            <w:r>
              <w:rPr>
                <w:rFonts w:hint="eastAsia" w:ascii="宋体" w:hAnsi="宋体" w:eastAsia="宋体" w:cs="宋体"/>
                <w:color w:val="030303"/>
                <w:spacing w:val="4"/>
                <w:sz w:val="24"/>
                <w:szCs w:val="24"/>
              </w:rPr>
              <w:t>0 ~ (</w:t>
            </w:r>
            <w:r>
              <w:rPr>
                <w:rFonts w:hint="eastAsia" w:ascii="宋体" w:hAnsi="宋体" w:eastAsia="宋体" w:cs="宋体"/>
                <w:color w:val="030303"/>
                <w:spacing w:val="2"/>
                <w:sz w:val="24"/>
                <w:szCs w:val="24"/>
              </w:rPr>
              <w:t>低位调整-0.5)</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45" w:type="dxa"/>
          </w:tcPr>
          <w:p>
            <w:pPr>
              <w:spacing w:before="44" w:line="215" w:lineRule="auto"/>
              <w:ind w:left="6"/>
              <w:rPr>
                <w:rFonts w:hint="eastAsia" w:ascii="宋体" w:hAnsi="宋体" w:eastAsia="宋体" w:cs="宋体"/>
                <w:sz w:val="24"/>
                <w:szCs w:val="24"/>
              </w:rPr>
            </w:pPr>
            <w:r>
              <w:rPr>
                <w:rFonts w:hint="eastAsia" w:ascii="宋体" w:hAnsi="宋体" w:eastAsia="宋体" w:cs="宋体"/>
                <w:color w:val="030303"/>
                <w:spacing w:val="2"/>
                <w:sz w:val="24"/>
                <w:szCs w:val="24"/>
              </w:rPr>
              <w:t>默认值  (</w:t>
            </w:r>
            <w:r>
              <w:rPr>
                <w:rFonts w:hint="eastAsia" w:ascii="宋体" w:hAnsi="宋体" w:eastAsia="宋体" w:cs="宋体"/>
                <w:color w:val="030303"/>
                <w:sz w:val="24"/>
                <w:szCs w:val="24"/>
              </w:rPr>
              <w:t>m</w:t>
            </w:r>
            <w:r>
              <w:rPr>
                <w:rFonts w:hint="eastAsia" w:ascii="宋体" w:hAnsi="宋体" w:eastAsia="宋体" w:cs="宋体"/>
                <w:color w:val="030303"/>
                <w:spacing w:val="2"/>
                <w:sz w:val="24"/>
                <w:szCs w:val="24"/>
              </w:rPr>
              <w:t>)</w:t>
            </w:r>
          </w:p>
        </w:tc>
        <w:tc>
          <w:tcPr>
            <w:tcW w:w="7260" w:type="dxa"/>
          </w:tcPr>
          <w:p>
            <w:pPr>
              <w:spacing w:before="98" w:line="185" w:lineRule="auto"/>
              <w:ind w:left="188"/>
              <w:rPr>
                <w:rFonts w:hint="eastAsia" w:ascii="宋体" w:hAnsi="宋体" w:eastAsia="宋体" w:cs="宋体"/>
                <w:sz w:val="24"/>
                <w:szCs w:val="24"/>
              </w:rPr>
            </w:pPr>
            <w:r>
              <w:rPr>
                <w:rFonts w:hint="eastAsia" w:ascii="宋体" w:hAnsi="宋体" w:eastAsia="宋体" w:cs="宋体"/>
                <w:color w:val="030303"/>
                <w:sz w:val="24"/>
                <w:szCs w:val="24"/>
              </w:rPr>
              <w:t>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1648" w:hRule="atLeast"/>
        </w:trPr>
        <w:tc>
          <w:tcPr>
            <w:tcW w:w="1645" w:type="dxa"/>
          </w:tcPr>
          <w:p>
            <w:pPr>
              <w:spacing w:before="119" w:line="182" w:lineRule="auto"/>
              <w:ind w:left="7"/>
              <w:rPr>
                <w:rFonts w:hint="eastAsia" w:ascii="宋体" w:hAnsi="宋体" w:eastAsia="宋体" w:cs="宋体"/>
                <w:sz w:val="24"/>
                <w:szCs w:val="24"/>
              </w:rPr>
            </w:pPr>
            <w:r>
              <w:rPr>
                <w:rFonts w:hint="eastAsia" w:ascii="宋体" w:hAnsi="宋体" w:eastAsia="宋体" w:cs="宋体"/>
                <w:color w:val="030303"/>
                <w:spacing w:val="-1"/>
                <w:sz w:val="24"/>
                <w:szCs w:val="24"/>
              </w:rPr>
              <w:t>关联配置</w:t>
            </w:r>
          </w:p>
        </w:tc>
        <w:tc>
          <w:tcPr>
            <w:tcW w:w="7260" w:type="dxa"/>
          </w:tcPr>
          <w:p>
            <w:pPr>
              <w:tabs>
                <w:tab w:val="left" w:pos="650"/>
              </w:tabs>
              <w:spacing w:before="83" w:line="234" w:lineRule="auto"/>
              <w:ind w:left="559" w:right="27" w:hanging="432"/>
              <w:rPr>
                <w:rFonts w:hint="eastAsia" w:ascii="宋体" w:hAnsi="宋体" w:eastAsia="宋体" w:cs="宋体"/>
                <w:sz w:val="24"/>
                <w:szCs w:val="24"/>
              </w:rPr>
            </w:pPr>
            <w:r>
              <w:rPr>
                <w:rFonts w:hint="eastAsia" w:ascii="宋体" w:hAnsi="宋体" w:eastAsia="宋体" w:cs="宋体"/>
                <w:color w:val="030303"/>
                <w:spacing w:val="6"/>
                <w:sz w:val="24"/>
                <w:szCs w:val="24"/>
              </w:rPr>
              <w:t>1.</w:t>
            </w:r>
            <w:r>
              <w:rPr>
                <w:rFonts w:hint="eastAsia" w:ascii="宋体" w:hAnsi="宋体" w:eastAsia="宋体" w:cs="宋体"/>
                <w:color w:val="030303"/>
                <w:spacing w:val="3"/>
                <w:sz w:val="24"/>
                <w:szCs w:val="24"/>
              </w:rPr>
              <w:t xml:space="preserve"> 如果设置的高位调整 &gt; (低位调整-0.5)，则高位调整=</w:t>
            </w:r>
            <w:r>
              <w:rPr>
                <w:rFonts w:hint="eastAsia" w:ascii="宋体" w:hAnsi="宋体" w:eastAsia="宋体" w:cs="宋体"/>
                <w:color w:val="030303"/>
                <w:spacing w:val="2"/>
                <w:sz w:val="24"/>
                <w:szCs w:val="24"/>
              </w:rPr>
              <w:t>(低位</w:t>
            </w:r>
            <w:r>
              <w:rPr>
                <w:rFonts w:hint="eastAsia" w:ascii="宋体" w:hAnsi="宋体" w:eastAsia="宋体" w:cs="宋体"/>
                <w:color w:val="030303"/>
                <w:spacing w:val="1"/>
                <w:sz w:val="24"/>
                <w:szCs w:val="24"/>
              </w:rPr>
              <w:t>调整-0.5)；</w:t>
            </w:r>
          </w:p>
          <w:p>
            <w:pPr>
              <w:spacing w:before="144" w:line="223" w:lineRule="auto"/>
              <w:ind w:left="534" w:right="16" w:hanging="418"/>
              <w:rPr>
                <w:rFonts w:hint="eastAsia" w:ascii="宋体" w:hAnsi="宋体" w:eastAsia="宋体" w:cs="宋体"/>
                <w:sz w:val="24"/>
                <w:szCs w:val="24"/>
              </w:rPr>
            </w:pPr>
            <w:r>
              <w:rPr>
                <w:rFonts w:hint="eastAsia" w:ascii="宋体" w:hAnsi="宋体" w:eastAsia="宋体" w:cs="宋体"/>
                <w:color w:val="030303"/>
                <w:spacing w:val="-4"/>
                <w:sz w:val="24"/>
                <w:szCs w:val="24"/>
              </w:rPr>
              <w:t>2.  当电流输出函</w:t>
            </w:r>
            <w:r>
              <w:rPr>
                <w:rFonts w:hint="eastAsia" w:ascii="宋体" w:hAnsi="宋体" w:eastAsia="宋体" w:cs="宋体"/>
                <w:color w:val="030303"/>
                <w:spacing w:val="-3"/>
                <w:sz w:val="24"/>
                <w:szCs w:val="24"/>
              </w:rPr>
              <w:t>数</w:t>
            </w:r>
            <w:r>
              <w:rPr>
                <w:rFonts w:hint="eastAsia" w:ascii="宋体" w:hAnsi="宋体" w:eastAsia="宋体" w:cs="宋体"/>
                <w:color w:val="030303"/>
                <w:spacing w:val="-2"/>
                <w:sz w:val="24"/>
                <w:szCs w:val="24"/>
              </w:rPr>
              <w:t>为空高，改变高位调整会自动改变4mA 位置</w:t>
            </w:r>
            <w:r>
              <w:rPr>
                <w:rFonts w:hint="eastAsia" w:ascii="宋体" w:hAnsi="宋体" w:eastAsia="宋体" w:cs="宋体"/>
                <w:color w:val="030303"/>
                <w:spacing w:val="-1"/>
                <w:sz w:val="24"/>
                <w:szCs w:val="24"/>
              </w:rPr>
              <w:t>；</w:t>
            </w:r>
          </w:p>
          <w:p>
            <w:pPr>
              <w:spacing w:before="139" w:line="230" w:lineRule="auto"/>
              <w:ind w:left="534" w:hanging="416"/>
              <w:rPr>
                <w:rFonts w:hint="eastAsia" w:ascii="宋体" w:hAnsi="宋体" w:eastAsia="宋体" w:cs="宋体"/>
                <w:sz w:val="24"/>
                <w:szCs w:val="24"/>
              </w:rPr>
            </w:pPr>
            <w:r>
              <w:rPr>
                <w:rFonts w:hint="eastAsia" w:ascii="宋体" w:hAnsi="宋体" w:eastAsia="宋体" w:cs="宋体"/>
                <w:color w:val="030303"/>
                <w:spacing w:val="4"/>
                <w:sz w:val="24"/>
                <w:szCs w:val="24"/>
              </w:rPr>
              <w:t>3. 当电流输出</w:t>
            </w:r>
            <w:r>
              <w:rPr>
                <w:rFonts w:hint="eastAsia" w:ascii="宋体" w:hAnsi="宋体" w:eastAsia="宋体" w:cs="宋体"/>
                <w:color w:val="030303"/>
                <w:spacing w:val="2"/>
                <w:sz w:val="24"/>
                <w:szCs w:val="24"/>
              </w:rPr>
              <w:t>函数为物位，改变高位调整会自动改变20</w:t>
            </w:r>
            <w:r>
              <w:rPr>
                <w:rFonts w:hint="eastAsia" w:ascii="宋体" w:hAnsi="宋体" w:eastAsia="宋体" w:cs="宋体"/>
                <w:color w:val="030303"/>
                <w:sz w:val="24"/>
                <w:szCs w:val="24"/>
              </w:rPr>
              <w:t>mA</w:t>
            </w:r>
            <w:r>
              <w:rPr>
                <w:rFonts w:hint="eastAsia" w:ascii="宋体" w:hAnsi="宋体" w:eastAsia="宋体" w:cs="宋体"/>
                <w:color w:val="030303"/>
                <w:spacing w:val="2"/>
                <w:sz w:val="24"/>
                <w:szCs w:val="24"/>
              </w:rPr>
              <w:t xml:space="preserve"> 位</w:t>
            </w:r>
            <w:r>
              <w:rPr>
                <w:rFonts w:hint="eastAsia" w:ascii="宋体" w:hAnsi="宋体" w:eastAsia="宋体" w:cs="宋体"/>
                <w:color w:val="030303"/>
                <w:spacing w:val="4"/>
                <w:sz w:val="24"/>
                <w:szCs w:val="24"/>
              </w:rPr>
              <w:t>置</w:t>
            </w:r>
            <w:r>
              <w:rPr>
                <w:rFonts w:hint="eastAsia" w:ascii="宋体" w:hAnsi="宋体" w:eastAsia="宋体" w:cs="宋体"/>
                <w:color w:val="030303"/>
                <w:spacing w:val="3"/>
                <w:sz w:val="24"/>
                <w:szCs w:val="24"/>
              </w:rPr>
              <w:t>；</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758" w:hRule="atLeast"/>
        </w:trPr>
        <w:tc>
          <w:tcPr>
            <w:tcW w:w="1645" w:type="dxa"/>
          </w:tcPr>
          <w:p>
            <w:pPr>
              <w:spacing w:before="118" w:line="184" w:lineRule="auto"/>
              <w:ind w:left="6"/>
              <w:rPr>
                <w:rFonts w:hint="eastAsia" w:ascii="宋体" w:hAnsi="宋体" w:eastAsia="宋体" w:cs="宋体"/>
                <w:sz w:val="24"/>
                <w:szCs w:val="24"/>
              </w:rPr>
            </w:pPr>
            <w:r>
              <w:rPr>
                <w:rFonts w:hint="eastAsia" w:ascii="宋体" w:hAnsi="宋体" w:eastAsia="宋体" w:cs="宋体"/>
                <w:color w:val="030303"/>
                <w:spacing w:val="-1"/>
                <w:sz w:val="24"/>
                <w:szCs w:val="24"/>
              </w:rPr>
              <w:t>选项意</w:t>
            </w:r>
            <w:r>
              <w:rPr>
                <w:rFonts w:hint="eastAsia" w:ascii="宋体" w:hAnsi="宋体" w:eastAsia="宋体" w:cs="宋体"/>
                <w:color w:val="030303"/>
                <w:sz w:val="24"/>
                <w:szCs w:val="24"/>
              </w:rPr>
              <w:t>义</w:t>
            </w:r>
          </w:p>
        </w:tc>
        <w:tc>
          <w:tcPr>
            <w:tcW w:w="7260" w:type="dxa"/>
          </w:tcPr>
          <w:p>
            <w:pPr>
              <w:spacing w:before="86" w:line="399" w:lineRule="exact"/>
              <w:ind w:left="117"/>
              <w:rPr>
                <w:rFonts w:hint="eastAsia" w:ascii="宋体" w:hAnsi="宋体" w:eastAsia="宋体" w:cs="宋体"/>
                <w:sz w:val="24"/>
                <w:szCs w:val="24"/>
              </w:rPr>
            </w:pPr>
            <w:r>
              <w:rPr>
                <w:rFonts w:hint="eastAsia" w:ascii="宋体" w:hAnsi="宋体" w:eastAsia="宋体" w:cs="宋体"/>
                <w:color w:val="030303"/>
                <w:spacing w:val="-1"/>
                <w:position w:val="14"/>
                <w:sz w:val="24"/>
                <w:szCs w:val="24"/>
              </w:rPr>
              <w:t>当电流输出函数为空高时 ，高位调整和 4</w:t>
            </w:r>
            <w:r>
              <w:rPr>
                <w:rFonts w:hint="eastAsia" w:ascii="宋体" w:hAnsi="宋体" w:eastAsia="宋体" w:cs="宋体"/>
                <w:color w:val="030303"/>
                <w:position w:val="14"/>
                <w:sz w:val="24"/>
                <w:szCs w:val="24"/>
              </w:rPr>
              <w:t>mA</w:t>
            </w:r>
            <w:r>
              <w:rPr>
                <w:rFonts w:hint="eastAsia" w:ascii="宋体" w:hAnsi="宋体" w:eastAsia="宋体" w:cs="宋体"/>
                <w:color w:val="030303"/>
                <w:spacing w:val="-1"/>
                <w:position w:val="14"/>
                <w:sz w:val="24"/>
                <w:szCs w:val="24"/>
              </w:rPr>
              <w:t xml:space="preserve"> 位置</w:t>
            </w:r>
            <w:r>
              <w:rPr>
                <w:rFonts w:hint="eastAsia" w:ascii="宋体" w:hAnsi="宋体" w:eastAsia="宋体" w:cs="宋体"/>
                <w:color w:val="030303"/>
                <w:position w:val="14"/>
                <w:sz w:val="24"/>
                <w:szCs w:val="24"/>
              </w:rPr>
              <w:t>对应；</w:t>
            </w:r>
          </w:p>
          <w:p>
            <w:pPr>
              <w:spacing w:line="212" w:lineRule="auto"/>
              <w:ind w:left="117"/>
              <w:rPr>
                <w:rFonts w:hint="eastAsia" w:ascii="宋体" w:hAnsi="宋体" w:eastAsia="宋体" w:cs="宋体"/>
                <w:sz w:val="24"/>
                <w:szCs w:val="24"/>
              </w:rPr>
            </w:pPr>
            <w:r>
              <w:rPr>
                <w:rFonts w:hint="eastAsia" w:ascii="宋体" w:hAnsi="宋体" w:eastAsia="宋体" w:cs="宋体"/>
                <w:color w:val="030303"/>
                <w:spacing w:val="-1"/>
                <w:sz w:val="24"/>
                <w:szCs w:val="24"/>
              </w:rPr>
              <w:t>当电流输出函数为物位时 ，高位调整和 20</w:t>
            </w:r>
            <w:r>
              <w:rPr>
                <w:rFonts w:hint="eastAsia" w:ascii="宋体" w:hAnsi="宋体" w:eastAsia="宋体" w:cs="宋体"/>
                <w:color w:val="030303"/>
                <w:sz w:val="24"/>
                <w:szCs w:val="24"/>
              </w:rPr>
              <w:t>mA</w:t>
            </w:r>
            <w:r>
              <w:rPr>
                <w:rFonts w:hint="eastAsia" w:ascii="宋体" w:hAnsi="宋体" w:eastAsia="宋体" w:cs="宋体"/>
                <w:color w:val="030303"/>
                <w:spacing w:val="-1"/>
                <w:sz w:val="24"/>
                <w:szCs w:val="24"/>
              </w:rPr>
              <w:t xml:space="preserve"> </w:t>
            </w:r>
            <w:r>
              <w:rPr>
                <w:rFonts w:hint="eastAsia" w:ascii="宋体" w:hAnsi="宋体" w:eastAsia="宋体" w:cs="宋体"/>
                <w:color w:val="030303"/>
                <w:sz w:val="24"/>
                <w:szCs w:val="24"/>
              </w:rPr>
              <w:t>位置对应；</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682" w:hRule="atLeast"/>
        </w:trPr>
        <w:tc>
          <w:tcPr>
            <w:tcW w:w="1645" w:type="dxa"/>
          </w:tcPr>
          <w:p>
            <w:pPr>
              <w:spacing w:before="124" w:line="182" w:lineRule="auto"/>
              <w:ind w:left="4"/>
              <w:rPr>
                <w:rFonts w:hint="eastAsia" w:ascii="宋体" w:hAnsi="宋体" w:eastAsia="宋体" w:cs="宋体"/>
                <w:sz w:val="24"/>
                <w:szCs w:val="24"/>
              </w:rPr>
            </w:pPr>
            <w:r>
              <w:rPr>
                <w:rFonts w:hint="eastAsia" w:ascii="宋体" w:hAnsi="宋体" w:eastAsia="宋体" w:cs="宋体"/>
                <w:color w:val="030303"/>
                <w:spacing w:val="-1"/>
                <w:sz w:val="24"/>
                <w:szCs w:val="24"/>
              </w:rPr>
              <w:t>特</w:t>
            </w:r>
            <w:r>
              <w:rPr>
                <w:rFonts w:hint="eastAsia" w:ascii="宋体" w:hAnsi="宋体" w:eastAsia="宋体" w:cs="宋体"/>
                <w:color w:val="030303"/>
                <w:sz w:val="24"/>
                <w:szCs w:val="24"/>
              </w:rPr>
              <w:t>别事项</w:t>
            </w:r>
          </w:p>
        </w:tc>
        <w:tc>
          <w:tcPr>
            <w:tcW w:w="7260" w:type="dxa"/>
          </w:tcPr>
          <w:p>
            <w:pPr>
              <w:spacing w:before="88" w:line="239" w:lineRule="auto"/>
              <w:ind w:left="117" w:hanging="6"/>
              <w:rPr>
                <w:rFonts w:hint="eastAsia" w:ascii="宋体" w:hAnsi="宋体" w:eastAsia="宋体" w:cs="宋体"/>
                <w:sz w:val="24"/>
                <w:szCs w:val="24"/>
              </w:rPr>
            </w:pPr>
            <w:r>
              <w:rPr>
                <w:rFonts w:hint="eastAsia" w:ascii="宋体" w:hAnsi="宋体" w:eastAsia="宋体" w:cs="宋体"/>
                <w:color w:val="030303"/>
                <w:spacing w:val="8"/>
                <w:sz w:val="24"/>
                <w:szCs w:val="24"/>
              </w:rPr>
              <w:t>高位调整与盲区设定无关，只影响空高的计算与模拟量(电流</w:t>
            </w:r>
            <w:r>
              <w:rPr>
                <w:rFonts w:hint="eastAsia" w:ascii="宋体" w:hAnsi="宋体" w:eastAsia="宋体" w:cs="宋体"/>
                <w:color w:val="030303"/>
                <w:spacing w:val="4"/>
                <w:sz w:val="24"/>
                <w:szCs w:val="24"/>
              </w:rPr>
              <w:t>)</w:t>
            </w:r>
            <w:r>
              <w:rPr>
                <w:rFonts w:hint="eastAsia" w:ascii="宋体" w:hAnsi="宋体" w:eastAsia="宋体" w:cs="宋体"/>
                <w:color w:val="030303"/>
                <w:sz w:val="24"/>
                <w:szCs w:val="24"/>
              </w:rPr>
              <w:t xml:space="preserve">  </w:t>
            </w:r>
            <w:r>
              <w:rPr>
                <w:rFonts w:hint="eastAsia" w:ascii="宋体" w:hAnsi="宋体" w:eastAsia="宋体" w:cs="宋体"/>
                <w:color w:val="030303"/>
                <w:spacing w:val="6"/>
                <w:sz w:val="24"/>
                <w:szCs w:val="24"/>
              </w:rPr>
              <w:t>的输出值</w:t>
            </w:r>
          </w:p>
        </w:tc>
      </w:tr>
    </w:tbl>
    <w:p>
      <w:pPr>
        <w:spacing w:before="221" w:line="227" w:lineRule="auto"/>
        <w:rPr>
          <w:rFonts w:hint="eastAsia" w:ascii="宋体" w:hAnsi="宋体" w:eastAsia="宋体" w:cs="宋体"/>
          <w:sz w:val="24"/>
          <w:szCs w:val="24"/>
        </w:rPr>
      </w:pPr>
      <w:r>
        <w:rPr>
          <w:rFonts w:hint="eastAsia" w:ascii="宋体" w:hAnsi="宋体" w:eastAsia="宋体" w:cs="宋体"/>
          <w:color w:val="030303"/>
          <w:spacing w:val="-7"/>
          <w:sz w:val="24"/>
          <w:szCs w:val="24"/>
        </w:rPr>
        <w:t>6.5.1.5.  【阻尼时间</w:t>
      </w:r>
      <w:r>
        <w:rPr>
          <w:rFonts w:hint="eastAsia" w:ascii="宋体" w:hAnsi="宋体" w:eastAsia="宋体" w:cs="宋体"/>
          <w:color w:val="030303"/>
          <w:spacing w:val="-6"/>
          <w:sz w:val="24"/>
          <w:szCs w:val="24"/>
        </w:rPr>
        <w:t>】</w:t>
      </w:r>
    </w:p>
    <w:p>
      <w:pPr>
        <w:spacing w:before="126" w:line="245" w:lineRule="auto"/>
        <w:ind w:left="209" w:firstLine="9"/>
        <w:rPr>
          <w:rFonts w:hint="eastAsia" w:ascii="宋体" w:hAnsi="宋体" w:eastAsia="宋体" w:cs="宋体"/>
          <w:sz w:val="24"/>
          <w:szCs w:val="24"/>
        </w:rPr>
      </w:pPr>
      <w:r>
        <w:rPr>
          <w:rFonts w:hint="eastAsia" w:ascii="宋体" w:hAnsi="宋体" w:eastAsia="宋体" w:cs="宋体"/>
          <w:color w:val="030303"/>
          <w:spacing w:val="-6"/>
          <w:sz w:val="24"/>
          <w:szCs w:val="24"/>
        </w:rPr>
        <w:t>【阻</w:t>
      </w:r>
      <w:r>
        <w:rPr>
          <w:rFonts w:hint="eastAsia" w:ascii="宋体" w:hAnsi="宋体" w:eastAsia="宋体" w:cs="宋体"/>
          <w:color w:val="030303"/>
          <w:spacing w:val="-5"/>
          <w:sz w:val="24"/>
          <w:szCs w:val="24"/>
        </w:rPr>
        <w:t>尼</w:t>
      </w:r>
      <w:r>
        <w:rPr>
          <w:rFonts w:hint="eastAsia" w:ascii="宋体" w:hAnsi="宋体" w:eastAsia="宋体" w:cs="宋体"/>
          <w:color w:val="030303"/>
          <w:spacing w:val="-3"/>
          <w:sz w:val="24"/>
          <w:szCs w:val="24"/>
        </w:rPr>
        <w:t>时间】的作用是平滑测量结果中的突变，也就是阻尼滤波器。例如，阻尼</w:t>
      </w:r>
      <w:r>
        <w:rPr>
          <w:rFonts w:hint="eastAsia" w:ascii="宋体" w:hAnsi="宋体" w:eastAsia="宋体" w:cs="宋体"/>
          <w:color w:val="030303"/>
          <w:spacing w:val="-4"/>
          <w:sz w:val="24"/>
          <w:szCs w:val="24"/>
        </w:rPr>
        <w:t>时</w:t>
      </w:r>
      <w:r>
        <w:rPr>
          <w:rFonts w:hint="eastAsia" w:ascii="宋体" w:hAnsi="宋体" w:eastAsia="宋体" w:cs="宋体"/>
          <w:color w:val="030303"/>
          <w:spacing w:val="-3"/>
          <w:sz w:val="24"/>
          <w:szCs w:val="24"/>
        </w:rPr>
        <w:t>间</w:t>
      </w:r>
      <w:r>
        <w:rPr>
          <w:rFonts w:hint="eastAsia" w:ascii="宋体" w:hAnsi="宋体" w:eastAsia="宋体" w:cs="宋体"/>
          <w:color w:val="030303"/>
          <w:spacing w:val="-2"/>
          <w:sz w:val="24"/>
          <w:szCs w:val="24"/>
        </w:rPr>
        <w:t>为 2 秒，被测物体位置在t 时刻发生阶跃变化，测量输出值会缓慢发生变化，</w:t>
      </w:r>
      <w:r>
        <w:rPr>
          <w:rFonts w:hint="eastAsia" w:ascii="宋体" w:hAnsi="宋体" w:eastAsia="宋体" w:cs="宋体"/>
          <w:color w:val="030303"/>
          <w:spacing w:val="-3"/>
          <w:sz w:val="24"/>
          <w:szCs w:val="24"/>
        </w:rPr>
        <w:t>在第一个2  秒内，完成63.2%</w:t>
      </w:r>
      <w:r>
        <w:rPr>
          <w:rFonts w:hint="eastAsia" w:ascii="宋体" w:hAnsi="宋体" w:eastAsia="宋体" w:cs="宋体"/>
          <w:color w:val="030303"/>
          <w:spacing w:val="-4"/>
          <w:sz w:val="24"/>
          <w:szCs w:val="24"/>
        </w:rPr>
        <w:t>的</w:t>
      </w:r>
      <w:r>
        <w:rPr>
          <w:rFonts w:hint="eastAsia" w:ascii="宋体" w:hAnsi="宋体" w:eastAsia="宋体" w:cs="宋体"/>
          <w:color w:val="030303"/>
          <w:spacing w:val="-2"/>
          <w:sz w:val="24"/>
          <w:szCs w:val="24"/>
        </w:rPr>
        <w:t>变化，并在第10 秒(5倍的设置值)跟随到实际位置，如下图所示。阻尼时间</w:t>
      </w:r>
      <w:r>
        <w:rPr>
          <w:rFonts w:hint="eastAsia" w:ascii="宋体" w:hAnsi="宋体" w:eastAsia="宋体" w:cs="宋体"/>
          <w:color w:val="030303"/>
          <w:spacing w:val="-4"/>
          <w:sz w:val="24"/>
          <w:szCs w:val="24"/>
        </w:rPr>
        <w:t>0</w:t>
      </w:r>
      <w:r>
        <w:rPr>
          <w:rFonts w:hint="eastAsia" w:ascii="宋体" w:hAnsi="宋体" w:eastAsia="宋体" w:cs="宋体"/>
          <w:color w:val="030303"/>
          <w:spacing w:val="-3"/>
          <w:sz w:val="24"/>
          <w:szCs w:val="24"/>
        </w:rPr>
        <w:t>-600S可设，默认60S.</w:t>
      </w:r>
    </w:p>
    <w:p>
      <w:pPr>
        <w:spacing w:line="57" w:lineRule="auto"/>
        <w:rPr>
          <w:rFonts w:hint="eastAsia" w:ascii="宋体" w:hAnsi="宋体" w:eastAsia="宋体" w:cs="宋体"/>
          <w:sz w:val="24"/>
          <w:szCs w:val="24"/>
        </w:rPr>
      </w:pPr>
    </w:p>
    <w:tbl>
      <w:tblPr>
        <w:tblStyle w:val="8"/>
        <w:tblW w:w="7820" w:type="dxa"/>
        <w:tblInd w:w="154"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782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228" w:hRule="atLeast"/>
        </w:trPr>
        <w:tc>
          <w:tcPr>
            <w:tcW w:w="7820" w:type="dxa"/>
          </w:tcPr>
          <w:p>
            <w:pPr>
              <w:spacing w:before="237" w:line="3194" w:lineRule="exact"/>
              <w:ind w:firstLine="805"/>
              <w:textAlignment w:val="center"/>
              <w:rPr>
                <w:rFonts w:hint="eastAsia" w:ascii="宋体" w:hAnsi="宋体" w:eastAsia="宋体" w:cs="宋体"/>
                <w:sz w:val="24"/>
                <w:szCs w:val="24"/>
              </w:rPr>
            </w:pPr>
            <w:r>
              <w:drawing>
                <wp:anchor distT="0" distB="0" distL="0" distR="0" simplePos="0" relativeHeight="251660288" behindDoc="1" locked="0" layoutInCell="1" allowOverlap="1">
                  <wp:simplePos x="0" y="0"/>
                  <wp:positionH relativeFrom="page">
                    <wp:posOffset>914400</wp:posOffset>
                  </wp:positionH>
                  <wp:positionV relativeFrom="paragraph">
                    <wp:posOffset>231775</wp:posOffset>
                  </wp:positionV>
                  <wp:extent cx="2838450" cy="2132330"/>
                  <wp:effectExtent l="0" t="0" r="0" b="1270"/>
                  <wp:wrapThrough wrapText="bothSides">
                    <wp:wrapPolygon>
                      <wp:start x="0" y="0"/>
                      <wp:lineTo x="0" y="21420"/>
                      <wp:lineTo x="21455" y="21420"/>
                      <wp:lineTo x="21455" y="0"/>
                      <wp:lineTo x="0" y="0"/>
                    </wp:wrapPolygon>
                  </wp:wrapThrough>
                  <wp:docPr id="15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8.jpeg"/>
                          <pic:cNvPicPr>
                            <a:picLocks noChangeAspect="1"/>
                          </pic:cNvPicPr>
                        </pic:nvPicPr>
                        <pic:blipFill>
                          <a:blip r:embed="rId30"/>
                          <a:stretch>
                            <a:fillRect/>
                          </a:stretch>
                        </pic:blipFill>
                        <pic:spPr>
                          <a:xfrm>
                            <a:off x="0" y="0"/>
                            <a:ext cx="2838450" cy="2132330"/>
                          </a:xfrm>
                          <a:prstGeom prst="rect">
                            <a:avLst/>
                          </a:prstGeom>
                        </pic:spPr>
                      </pic:pic>
                    </a:graphicData>
                  </a:graphic>
                </wp:anchor>
              </w:drawing>
            </w:r>
          </w:p>
        </w:tc>
      </w:tr>
    </w:tbl>
    <w:p>
      <w:pPr>
        <w:rPr>
          <w:rFonts w:hint="eastAsia" w:ascii="宋体" w:hAnsi="宋体" w:eastAsia="宋体" w:cs="宋体"/>
          <w:sz w:val="24"/>
          <w:szCs w:val="24"/>
        </w:rPr>
      </w:pPr>
    </w:p>
    <w:p>
      <w:pPr>
        <w:spacing w:line="163" w:lineRule="exact"/>
        <w:rPr>
          <w:rFonts w:hint="eastAsia" w:ascii="宋体" w:hAnsi="宋体" w:eastAsia="宋体" w:cs="宋体"/>
          <w:sz w:val="24"/>
          <w:szCs w:val="24"/>
        </w:rPr>
      </w:pPr>
    </w:p>
    <w:tbl>
      <w:tblPr>
        <w:tblStyle w:val="8"/>
        <w:tblW w:w="7860" w:type="dxa"/>
        <w:tblInd w:w="154"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786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4510" w:hRule="atLeast"/>
        </w:trPr>
        <w:tc>
          <w:tcPr>
            <w:tcW w:w="7860" w:type="dxa"/>
          </w:tcPr>
          <w:p>
            <w:pPr>
              <w:spacing w:before="220" w:line="2880" w:lineRule="exact"/>
              <w:ind w:firstLine="3481"/>
              <w:textAlignment w:val="center"/>
              <w:rPr>
                <w:rFonts w:hint="eastAsia" w:ascii="宋体" w:hAnsi="宋体" w:eastAsia="宋体" w:cs="宋体"/>
                <w:sz w:val="24"/>
                <w:szCs w:val="24"/>
              </w:rPr>
            </w:pPr>
            <w:r>
              <w:drawing>
                <wp:anchor distT="0" distB="0" distL="0" distR="0" simplePos="0" relativeHeight="251681792" behindDoc="1" locked="0" layoutInCell="1" allowOverlap="1">
                  <wp:simplePos x="0" y="0"/>
                  <wp:positionH relativeFrom="page">
                    <wp:posOffset>534035</wp:posOffset>
                  </wp:positionH>
                  <wp:positionV relativeFrom="paragraph">
                    <wp:posOffset>568325</wp:posOffset>
                  </wp:positionV>
                  <wp:extent cx="1444625" cy="1799590"/>
                  <wp:effectExtent l="0" t="0" r="3175" b="10160"/>
                  <wp:wrapThrough wrapText="bothSides">
                    <wp:wrapPolygon>
                      <wp:start x="0" y="0"/>
                      <wp:lineTo x="0" y="21265"/>
                      <wp:lineTo x="21363" y="21265"/>
                      <wp:lineTo x="21363" y="0"/>
                      <wp:lineTo x="0" y="0"/>
                    </wp:wrapPolygon>
                  </wp:wrapThrough>
                  <wp:docPr id="152" name="image19.jpeg" descr="C:\Users\admin\Desktop\深圳丰尚智慧农牧科技有限公司说明书修改\新图\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9.jpeg" descr="C:\Users\admin\Desktop\深圳丰尚智慧农牧科技有限公司说明书修改\新图\图片5.png图片5"/>
                          <pic:cNvPicPr>
                            <a:picLocks noChangeAspect="1"/>
                          </pic:cNvPicPr>
                        </pic:nvPicPr>
                        <pic:blipFill>
                          <a:blip r:embed="rId31"/>
                          <a:srcRect/>
                          <a:stretch>
                            <a:fillRect/>
                          </a:stretch>
                        </pic:blipFill>
                        <pic:spPr>
                          <a:xfrm>
                            <a:off x="0" y="0"/>
                            <a:ext cx="1444625" cy="1799590"/>
                          </a:xfrm>
                          <a:prstGeom prst="rect">
                            <a:avLst/>
                          </a:prstGeom>
                        </pic:spPr>
                      </pic:pic>
                    </a:graphicData>
                  </a:graphic>
                </wp:anchor>
              </w:drawing>
            </w:r>
            <w:r>
              <w:drawing>
                <wp:anchor distT="0" distB="0" distL="0" distR="0" simplePos="0" relativeHeight="251682816" behindDoc="1" locked="0" layoutInCell="1" allowOverlap="1">
                  <wp:simplePos x="0" y="0"/>
                  <wp:positionH relativeFrom="page">
                    <wp:posOffset>2540635</wp:posOffset>
                  </wp:positionH>
                  <wp:positionV relativeFrom="paragraph">
                    <wp:posOffset>605155</wp:posOffset>
                  </wp:positionV>
                  <wp:extent cx="1906905" cy="1831340"/>
                  <wp:effectExtent l="0" t="0" r="17145" b="16510"/>
                  <wp:wrapThrough wrapText="bothSides">
                    <wp:wrapPolygon>
                      <wp:start x="0" y="0"/>
                      <wp:lineTo x="0" y="21345"/>
                      <wp:lineTo x="21363" y="21345"/>
                      <wp:lineTo x="21363" y="0"/>
                      <wp:lineTo x="0" y="0"/>
                    </wp:wrapPolygon>
                  </wp:wrapThrough>
                  <wp:docPr id="153" name="image20.jpeg" descr="C:\Users\admin\Desktop\深圳丰尚智慧农牧科技有限公司说明书修改\新图\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20.jpeg" descr="C:\Users\admin\Desktop\深圳丰尚智慧农牧科技有限公司说明书修改\新图\图片6.png图片6"/>
                          <pic:cNvPicPr>
                            <a:picLocks noChangeAspect="1"/>
                          </pic:cNvPicPr>
                        </pic:nvPicPr>
                        <pic:blipFill>
                          <a:blip r:embed="rId32"/>
                          <a:srcRect/>
                          <a:stretch>
                            <a:fillRect/>
                          </a:stretch>
                        </pic:blipFill>
                        <pic:spPr>
                          <a:xfrm>
                            <a:off x="0" y="0"/>
                            <a:ext cx="1906905" cy="1831340"/>
                          </a:xfrm>
                          <a:prstGeom prst="rect">
                            <a:avLst/>
                          </a:prstGeom>
                        </pic:spPr>
                      </pic:pic>
                    </a:graphicData>
                  </a:graphic>
                </wp:anchor>
              </w:drawing>
            </w:r>
          </w:p>
        </w:tc>
      </w:tr>
    </w:tbl>
    <w:p>
      <w:pPr>
        <w:spacing w:before="223" w:line="226" w:lineRule="auto"/>
        <w:ind w:left="8"/>
        <w:rPr>
          <w:rFonts w:hint="eastAsia" w:ascii="宋体" w:hAnsi="宋体" w:eastAsia="宋体" w:cs="宋体"/>
          <w:sz w:val="24"/>
          <w:szCs w:val="24"/>
        </w:rPr>
      </w:pPr>
      <w:r>
        <w:rPr>
          <w:rFonts w:hint="eastAsia" w:ascii="宋体" w:hAnsi="宋体" w:eastAsia="宋体" w:cs="宋体"/>
          <w:color w:val="030303"/>
          <w:spacing w:val="-12"/>
          <w:sz w:val="24"/>
          <w:szCs w:val="24"/>
        </w:rPr>
        <w:t>6</w:t>
      </w:r>
      <w:r>
        <w:rPr>
          <w:rFonts w:hint="eastAsia" w:ascii="宋体" w:hAnsi="宋体" w:eastAsia="宋体" w:cs="宋体"/>
          <w:color w:val="030303"/>
          <w:spacing w:val="-7"/>
          <w:sz w:val="24"/>
          <w:szCs w:val="24"/>
        </w:rPr>
        <w:t>.</w:t>
      </w:r>
      <w:r>
        <w:rPr>
          <w:rFonts w:hint="eastAsia" w:ascii="宋体" w:hAnsi="宋体" w:eastAsia="宋体" w:cs="宋体"/>
          <w:color w:val="030303"/>
          <w:spacing w:val="-6"/>
          <w:sz w:val="24"/>
          <w:szCs w:val="24"/>
        </w:rPr>
        <w:t>5.1.6.   【传感器模式】</w:t>
      </w:r>
    </w:p>
    <w:p>
      <w:pPr>
        <w:spacing w:before="125" w:line="227" w:lineRule="auto"/>
        <w:ind w:right="1250" w:firstLine="9"/>
        <w:rPr>
          <w:rFonts w:hint="eastAsia" w:ascii="宋体" w:hAnsi="宋体" w:eastAsia="宋体" w:cs="宋体"/>
          <w:sz w:val="24"/>
          <w:szCs w:val="24"/>
        </w:rPr>
      </w:pPr>
      <w:r>
        <w:rPr>
          <w:rFonts w:hint="eastAsia" w:ascii="宋体" w:hAnsi="宋体" w:eastAsia="宋体" w:cs="宋体"/>
          <w:color w:val="030303"/>
          <w:spacing w:val="-32"/>
          <w:sz w:val="24"/>
          <w:szCs w:val="24"/>
        </w:rPr>
        <w:t>【</w:t>
      </w:r>
      <w:r>
        <w:rPr>
          <w:rFonts w:hint="eastAsia" w:ascii="宋体" w:hAnsi="宋体" w:eastAsia="宋体" w:cs="宋体"/>
          <w:color w:val="030303"/>
          <w:spacing w:val="-19"/>
          <w:sz w:val="24"/>
          <w:szCs w:val="24"/>
        </w:rPr>
        <w:t>传感器模式】可以根据现场需要，选择距离信息在测量界面的输出形式。核心参数是传感器</w:t>
      </w:r>
      <w:r>
        <w:rPr>
          <w:rFonts w:hint="eastAsia" w:ascii="宋体" w:hAnsi="宋体" w:eastAsia="宋体" w:cs="宋体"/>
          <w:color w:val="030303"/>
          <w:sz w:val="24"/>
          <w:szCs w:val="24"/>
        </w:rPr>
        <w:t xml:space="preserve"> </w:t>
      </w:r>
      <w:r>
        <w:rPr>
          <w:rFonts w:hint="eastAsia" w:ascii="宋体" w:hAnsi="宋体" w:eastAsia="宋体" w:cs="宋体"/>
          <w:color w:val="030303"/>
          <w:spacing w:val="-15"/>
          <w:sz w:val="24"/>
          <w:szCs w:val="24"/>
        </w:rPr>
        <w:t>参</w:t>
      </w:r>
      <w:r>
        <w:rPr>
          <w:rFonts w:hint="eastAsia" w:ascii="宋体" w:hAnsi="宋体" w:eastAsia="宋体" w:cs="宋体"/>
          <w:color w:val="030303"/>
          <w:spacing w:val="-8"/>
          <w:sz w:val="24"/>
          <w:szCs w:val="24"/>
        </w:rPr>
        <w:t>考点到料位的测试距离。</w:t>
      </w:r>
    </w:p>
    <w:p>
      <w:pPr>
        <w:spacing w:line="58" w:lineRule="auto"/>
        <w:rPr>
          <w:rFonts w:hint="eastAsia" w:ascii="宋体" w:hAnsi="宋体" w:eastAsia="宋体" w:cs="宋体"/>
          <w:sz w:val="24"/>
          <w:szCs w:val="24"/>
        </w:rPr>
      </w:pPr>
    </w:p>
    <w:tbl>
      <w:tblPr>
        <w:tblStyle w:val="8"/>
        <w:tblW w:w="7760" w:type="dxa"/>
        <w:tblInd w:w="166"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776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533" w:hRule="atLeast"/>
        </w:trPr>
        <w:tc>
          <w:tcPr>
            <w:tcW w:w="7760" w:type="dxa"/>
          </w:tcPr>
          <w:p>
            <w:pPr>
              <w:spacing w:before="222" w:line="3075" w:lineRule="exact"/>
              <w:ind w:firstLine="457"/>
              <w:textAlignment w:val="center"/>
              <w:rPr>
                <w:rFonts w:hint="eastAsia" w:ascii="宋体" w:hAnsi="宋体" w:eastAsia="宋体" w:cs="宋体"/>
                <w:sz w:val="24"/>
                <w:szCs w:val="24"/>
              </w:rPr>
            </w:pPr>
            <w:r>
              <w:drawing>
                <wp:anchor distT="0" distB="0" distL="0" distR="0" simplePos="0" relativeHeight="251660288" behindDoc="1" locked="0" layoutInCell="1" allowOverlap="1">
                  <wp:simplePos x="0" y="0"/>
                  <wp:positionH relativeFrom="page">
                    <wp:posOffset>638175</wp:posOffset>
                  </wp:positionH>
                  <wp:positionV relativeFrom="paragraph">
                    <wp:posOffset>409575</wp:posOffset>
                  </wp:positionV>
                  <wp:extent cx="3457575" cy="1953260"/>
                  <wp:effectExtent l="0" t="0" r="9525" b="8890"/>
                  <wp:wrapThrough wrapText="bothSides">
                    <wp:wrapPolygon>
                      <wp:start x="0" y="0"/>
                      <wp:lineTo x="0" y="21488"/>
                      <wp:lineTo x="21540" y="21488"/>
                      <wp:lineTo x="21540" y="0"/>
                      <wp:lineTo x="0" y="0"/>
                    </wp:wrapPolygon>
                  </wp:wrapThrough>
                  <wp:docPr id="15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1.jpeg"/>
                          <pic:cNvPicPr>
                            <a:picLocks noChangeAspect="1"/>
                          </pic:cNvPicPr>
                        </pic:nvPicPr>
                        <pic:blipFill>
                          <a:blip r:embed="rId33"/>
                          <a:stretch>
                            <a:fillRect/>
                          </a:stretch>
                        </pic:blipFill>
                        <pic:spPr>
                          <a:xfrm>
                            <a:off x="0" y="0"/>
                            <a:ext cx="3457575" cy="1953260"/>
                          </a:xfrm>
                          <a:prstGeom prst="rect">
                            <a:avLst/>
                          </a:prstGeom>
                        </pic:spPr>
                      </pic:pic>
                    </a:graphicData>
                  </a:graphic>
                </wp:anchor>
              </w:drawing>
            </w:r>
          </w:p>
        </w:tc>
      </w:tr>
    </w:tbl>
    <w:p>
      <w:pPr>
        <w:spacing w:before="103" w:line="183" w:lineRule="auto"/>
        <w:ind w:left="11"/>
        <w:rPr>
          <w:rFonts w:hint="eastAsia" w:ascii="宋体" w:hAnsi="宋体" w:eastAsia="宋体" w:cs="宋体"/>
          <w:sz w:val="24"/>
          <w:szCs w:val="24"/>
        </w:rPr>
      </w:pPr>
      <w:r>
        <w:rPr>
          <w:rFonts w:hint="eastAsia" w:ascii="宋体" w:hAnsi="宋体" w:eastAsia="宋体" w:cs="宋体"/>
          <w:color w:val="030303"/>
          <w:spacing w:val="4"/>
          <w:sz w:val="24"/>
          <w:szCs w:val="24"/>
        </w:rPr>
        <w:t>6.</w:t>
      </w:r>
      <w:r>
        <w:rPr>
          <w:rFonts w:hint="eastAsia" w:ascii="宋体" w:hAnsi="宋体" w:eastAsia="宋体" w:cs="宋体"/>
          <w:color w:val="030303"/>
          <w:spacing w:val="3"/>
          <w:sz w:val="24"/>
          <w:szCs w:val="24"/>
        </w:rPr>
        <w:t>5</w:t>
      </w:r>
      <w:r>
        <w:rPr>
          <w:rFonts w:hint="eastAsia" w:ascii="宋体" w:hAnsi="宋体" w:eastAsia="宋体" w:cs="宋体"/>
          <w:color w:val="030303"/>
          <w:spacing w:val="2"/>
          <w:sz w:val="24"/>
          <w:szCs w:val="24"/>
        </w:rPr>
        <w:t>.2. 专业设置菜单操作说明</w:t>
      </w:r>
    </w:p>
    <w:p>
      <w:pPr>
        <w:spacing w:before="272" w:line="226" w:lineRule="auto"/>
        <w:ind w:left="11"/>
        <w:rPr>
          <w:rFonts w:hint="eastAsia" w:ascii="宋体" w:hAnsi="宋体" w:eastAsia="宋体" w:cs="宋体"/>
          <w:sz w:val="24"/>
          <w:szCs w:val="24"/>
        </w:rPr>
      </w:pPr>
      <w:r>
        <w:rPr>
          <w:rFonts w:hint="eastAsia" w:ascii="宋体" w:hAnsi="宋体" w:eastAsia="宋体" w:cs="宋体"/>
          <w:color w:val="030303"/>
          <w:spacing w:val="-7"/>
          <w:sz w:val="24"/>
          <w:szCs w:val="24"/>
        </w:rPr>
        <w:t>6.5.2.1.  【盲区设定</w:t>
      </w:r>
      <w:r>
        <w:rPr>
          <w:rFonts w:hint="eastAsia" w:ascii="宋体" w:hAnsi="宋体" w:eastAsia="宋体" w:cs="宋体"/>
          <w:color w:val="030303"/>
          <w:spacing w:val="-6"/>
          <w:sz w:val="24"/>
          <w:szCs w:val="24"/>
        </w:rPr>
        <w:t>】</w:t>
      </w:r>
    </w:p>
    <w:p>
      <w:pPr>
        <w:spacing w:before="123" w:line="269" w:lineRule="auto"/>
        <w:ind w:left="2" w:right="1365" w:hanging="2"/>
        <w:rPr>
          <w:rFonts w:hint="eastAsia" w:ascii="宋体" w:hAnsi="宋体" w:eastAsia="宋体" w:cs="宋体"/>
          <w:sz w:val="24"/>
          <w:szCs w:val="24"/>
        </w:rPr>
      </w:pPr>
      <w:r>
        <w:rPr>
          <w:rFonts w:hint="eastAsia" w:ascii="宋体" w:hAnsi="宋体" w:eastAsia="宋体" w:cs="宋体"/>
          <w:color w:val="030303"/>
          <w:spacing w:val="-20"/>
          <w:sz w:val="24"/>
          <w:szCs w:val="24"/>
        </w:rPr>
        <w:t>进</w:t>
      </w:r>
      <w:r>
        <w:rPr>
          <w:rFonts w:hint="eastAsia" w:ascii="宋体" w:hAnsi="宋体" w:eastAsia="宋体" w:cs="宋体"/>
          <w:color w:val="030303"/>
          <w:spacing w:val="-13"/>
          <w:sz w:val="24"/>
          <w:szCs w:val="24"/>
        </w:rPr>
        <w:t>入【专业设置】菜单，选中【盲区设定】，按【</w:t>
      </w:r>
      <w:r>
        <w:rPr>
          <w:rFonts w:hint="eastAsia" w:ascii="宋体" w:hAnsi="宋体" w:eastAsia="宋体" w:cs="宋体"/>
          <w:color w:val="030303"/>
          <w:spacing w:val="-13"/>
          <w:sz w:val="24"/>
          <w:szCs w:val="24"/>
          <w:lang w:val="en-US" w:eastAsia="zh-CN"/>
        </w:rPr>
        <w:t>OK</w:t>
      </w:r>
      <w:r>
        <w:rPr>
          <w:rFonts w:hint="eastAsia" w:ascii="宋体" w:hAnsi="宋体" w:eastAsia="宋体" w:cs="宋体"/>
          <w:color w:val="030303"/>
          <w:spacing w:val="-13"/>
          <w:sz w:val="24"/>
          <w:szCs w:val="24"/>
        </w:rPr>
        <w:t>】按键，进入选项编辑盲区范围，</w:t>
      </w:r>
      <w:r>
        <w:rPr>
          <w:rFonts w:hint="eastAsia" w:ascii="宋体" w:hAnsi="宋体" w:eastAsia="宋体" w:cs="宋体"/>
          <w:color w:val="030303"/>
          <w:sz w:val="24"/>
          <w:szCs w:val="24"/>
        </w:rPr>
        <w:t xml:space="preserve"> </w:t>
      </w:r>
      <w:r>
        <w:rPr>
          <w:rFonts w:hint="eastAsia" w:ascii="宋体" w:hAnsi="宋体" w:eastAsia="宋体" w:cs="宋体"/>
          <w:color w:val="030303"/>
          <w:spacing w:val="-10"/>
          <w:sz w:val="24"/>
          <w:szCs w:val="24"/>
        </w:rPr>
        <w:t>显示</w:t>
      </w:r>
      <w:r>
        <w:rPr>
          <w:rFonts w:hint="eastAsia" w:ascii="宋体" w:hAnsi="宋体" w:eastAsia="宋体" w:cs="宋体"/>
          <w:color w:val="030303"/>
          <w:spacing w:val="-6"/>
          <w:sz w:val="24"/>
          <w:szCs w:val="24"/>
        </w:rPr>
        <w:t>如</w:t>
      </w:r>
      <w:r>
        <w:rPr>
          <w:rFonts w:hint="eastAsia" w:ascii="宋体" w:hAnsi="宋体" w:eastAsia="宋体" w:cs="宋体"/>
          <w:color w:val="030303"/>
          <w:spacing w:val="-5"/>
          <w:sz w:val="24"/>
          <w:szCs w:val="24"/>
        </w:rPr>
        <w:t>下图所示。具体含义参见下表。</w:t>
      </w:r>
    </w:p>
    <w:p>
      <w:pPr>
        <w:spacing w:line="214" w:lineRule="exact"/>
        <w:rPr>
          <w:rFonts w:hint="eastAsia" w:ascii="宋体" w:hAnsi="宋体" w:eastAsia="宋体" w:cs="宋体"/>
          <w:sz w:val="24"/>
          <w:szCs w:val="24"/>
        </w:rPr>
      </w:pPr>
    </w:p>
    <w:tbl>
      <w:tblPr>
        <w:tblStyle w:val="8"/>
        <w:tblW w:w="8863" w:type="dxa"/>
        <w:tblInd w:w="166"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23"/>
        <w:gridCol w:w="1850"/>
        <w:gridCol w:w="2070"/>
        <w:gridCol w:w="3420"/>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1523" w:type="dxa"/>
          </w:tcPr>
          <w:p>
            <w:pPr>
              <w:spacing w:before="85" w:line="182" w:lineRule="auto"/>
              <w:ind w:left="113"/>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名称</w:t>
            </w:r>
          </w:p>
        </w:tc>
        <w:tc>
          <w:tcPr>
            <w:tcW w:w="7340" w:type="dxa"/>
            <w:gridSpan w:val="3"/>
          </w:tcPr>
          <w:p>
            <w:pPr>
              <w:spacing w:before="87" w:line="181" w:lineRule="auto"/>
              <w:ind w:left="114"/>
              <w:rPr>
                <w:rFonts w:hint="eastAsia" w:ascii="宋体" w:hAnsi="宋体" w:eastAsia="宋体" w:cs="宋体"/>
                <w:sz w:val="24"/>
                <w:szCs w:val="24"/>
              </w:rPr>
            </w:pPr>
            <w:r>
              <w:rPr>
                <w:rFonts w:hint="eastAsia" w:ascii="宋体" w:hAnsi="宋体" w:eastAsia="宋体" w:cs="宋体"/>
                <w:color w:val="030303"/>
                <w:spacing w:val="-3"/>
                <w:sz w:val="24"/>
                <w:szCs w:val="24"/>
              </w:rPr>
              <w:t>盲</w:t>
            </w:r>
            <w:r>
              <w:rPr>
                <w:rFonts w:hint="eastAsia" w:ascii="宋体" w:hAnsi="宋体" w:eastAsia="宋体" w:cs="宋体"/>
                <w:color w:val="030303"/>
                <w:spacing w:val="-2"/>
                <w:sz w:val="24"/>
                <w:szCs w:val="24"/>
              </w:rPr>
              <w:t>区</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6" w:hRule="atLeast"/>
        </w:trPr>
        <w:tc>
          <w:tcPr>
            <w:tcW w:w="1523" w:type="dxa"/>
          </w:tcPr>
          <w:p>
            <w:pPr>
              <w:spacing w:before="47" w:line="209" w:lineRule="auto"/>
              <w:ind w:left="113"/>
              <w:rPr>
                <w:rFonts w:hint="eastAsia" w:ascii="宋体" w:hAnsi="宋体" w:eastAsia="宋体" w:cs="宋体"/>
                <w:sz w:val="24"/>
                <w:szCs w:val="24"/>
              </w:rPr>
            </w:pPr>
            <w:r>
              <w:rPr>
                <w:rFonts w:hint="eastAsia" w:ascii="宋体" w:hAnsi="宋体" w:eastAsia="宋体" w:cs="宋体"/>
                <w:color w:val="030303"/>
                <w:spacing w:val="2"/>
                <w:sz w:val="24"/>
                <w:szCs w:val="24"/>
              </w:rPr>
              <w:t>参数范围</w:t>
            </w:r>
            <w:r>
              <w:rPr>
                <w:rFonts w:hint="eastAsia" w:ascii="宋体" w:hAnsi="宋体" w:eastAsia="宋体" w:cs="宋体"/>
                <w:color w:val="030303"/>
                <w:spacing w:val="1"/>
                <w:sz w:val="24"/>
                <w:szCs w:val="24"/>
              </w:rPr>
              <w:t>(</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w:t>
            </w:r>
          </w:p>
        </w:tc>
        <w:tc>
          <w:tcPr>
            <w:tcW w:w="7340" w:type="dxa"/>
            <w:gridSpan w:val="3"/>
          </w:tcPr>
          <w:p>
            <w:pPr>
              <w:spacing w:before="47" w:line="209" w:lineRule="auto"/>
              <w:ind w:left="116"/>
              <w:rPr>
                <w:rFonts w:hint="eastAsia" w:ascii="宋体" w:hAnsi="宋体" w:eastAsia="宋体" w:cs="宋体"/>
                <w:sz w:val="24"/>
                <w:szCs w:val="24"/>
              </w:rPr>
            </w:pPr>
            <w:r>
              <w:rPr>
                <w:rFonts w:hint="eastAsia" w:ascii="宋体" w:hAnsi="宋体" w:eastAsia="宋体" w:cs="宋体"/>
                <w:color w:val="030303"/>
                <w:spacing w:val="6"/>
                <w:sz w:val="24"/>
                <w:szCs w:val="24"/>
              </w:rPr>
              <w:t>0</w:t>
            </w:r>
            <w:r>
              <w:rPr>
                <w:rFonts w:hint="eastAsia" w:ascii="宋体" w:hAnsi="宋体" w:eastAsia="宋体" w:cs="宋体"/>
                <w:color w:val="030303"/>
                <w:spacing w:val="4"/>
                <w:sz w:val="24"/>
                <w:szCs w:val="24"/>
              </w:rPr>
              <w:t>~</w:t>
            </w:r>
            <w:r>
              <w:rPr>
                <w:rFonts w:hint="eastAsia" w:ascii="宋体" w:hAnsi="宋体" w:eastAsia="宋体" w:cs="宋体"/>
                <w:color w:val="030303"/>
                <w:spacing w:val="3"/>
                <w:sz w:val="24"/>
                <w:szCs w:val="24"/>
              </w:rPr>
              <w:t xml:space="preserve"> (量程-0.5)</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6" w:hRule="atLeast"/>
        </w:trPr>
        <w:tc>
          <w:tcPr>
            <w:tcW w:w="1523" w:type="dxa"/>
          </w:tcPr>
          <w:p>
            <w:pPr>
              <w:spacing w:before="49" w:line="207" w:lineRule="auto"/>
              <w:ind w:left="114"/>
              <w:rPr>
                <w:rFonts w:hint="eastAsia" w:ascii="宋体" w:hAnsi="宋体" w:eastAsia="宋体" w:cs="宋体"/>
                <w:sz w:val="24"/>
                <w:szCs w:val="24"/>
              </w:rPr>
            </w:pPr>
            <w:r>
              <w:rPr>
                <w:rFonts w:hint="eastAsia" w:ascii="宋体" w:hAnsi="宋体" w:eastAsia="宋体" w:cs="宋体"/>
                <w:color w:val="030303"/>
                <w:spacing w:val="2"/>
                <w:sz w:val="24"/>
                <w:szCs w:val="24"/>
              </w:rPr>
              <w:t>默认值</w:t>
            </w:r>
            <w:r>
              <w:rPr>
                <w:rFonts w:hint="eastAsia" w:ascii="宋体" w:hAnsi="宋体" w:eastAsia="宋体" w:cs="宋体"/>
                <w:color w:val="030303"/>
                <w:spacing w:val="1"/>
                <w:sz w:val="24"/>
                <w:szCs w:val="24"/>
              </w:rPr>
              <w:t>(</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w:t>
            </w:r>
          </w:p>
        </w:tc>
        <w:tc>
          <w:tcPr>
            <w:tcW w:w="1850" w:type="dxa"/>
          </w:tcPr>
          <w:p>
            <w:pPr>
              <w:spacing w:before="49" w:line="207" w:lineRule="auto"/>
              <w:ind w:left="119"/>
              <w:rPr>
                <w:rFonts w:hint="eastAsia" w:ascii="宋体" w:hAnsi="宋体" w:eastAsia="宋体" w:cs="宋体"/>
                <w:sz w:val="24"/>
                <w:szCs w:val="24"/>
              </w:rPr>
            </w:pPr>
            <w:r>
              <w:rPr>
                <w:rFonts w:hint="eastAsia" w:ascii="宋体" w:hAnsi="宋体" w:eastAsia="宋体" w:cs="宋体"/>
                <w:color w:val="030303"/>
                <w:spacing w:val="-4"/>
                <w:sz w:val="24"/>
                <w:szCs w:val="24"/>
              </w:rPr>
              <w:t xml:space="preserve">0.3 </w:t>
            </w:r>
            <w:r>
              <w:rPr>
                <w:rFonts w:hint="eastAsia" w:ascii="宋体" w:hAnsi="宋体" w:eastAsia="宋体" w:cs="宋体"/>
                <w:color w:val="030303"/>
                <w:spacing w:val="-3"/>
                <w:sz w:val="24"/>
                <w:szCs w:val="24"/>
              </w:rPr>
              <w:t>(</w:t>
            </w:r>
            <w:r>
              <w:rPr>
                <w:rFonts w:hint="eastAsia" w:ascii="宋体" w:hAnsi="宋体" w:eastAsia="宋体" w:cs="宋体"/>
                <w:color w:val="030303"/>
                <w:spacing w:val="-2"/>
                <w:sz w:val="24"/>
                <w:szCs w:val="24"/>
              </w:rPr>
              <w:t xml:space="preserve"> 0-60)</w:t>
            </w:r>
          </w:p>
        </w:tc>
        <w:tc>
          <w:tcPr>
            <w:tcW w:w="2070" w:type="dxa"/>
          </w:tcPr>
          <w:p>
            <w:pPr>
              <w:spacing w:before="49" w:line="207" w:lineRule="auto"/>
              <w:ind w:left="118"/>
              <w:rPr>
                <w:rFonts w:hint="eastAsia" w:ascii="宋体" w:hAnsi="宋体" w:eastAsia="宋体" w:cs="宋体"/>
                <w:sz w:val="24"/>
                <w:szCs w:val="24"/>
              </w:rPr>
            </w:pPr>
            <w:r>
              <w:rPr>
                <w:rFonts w:hint="eastAsia" w:ascii="宋体" w:hAnsi="宋体" w:eastAsia="宋体" w:cs="宋体"/>
                <w:color w:val="030303"/>
                <w:spacing w:val="-4"/>
                <w:sz w:val="24"/>
                <w:szCs w:val="24"/>
              </w:rPr>
              <w:t>0.0</w:t>
            </w:r>
            <w:r>
              <w:rPr>
                <w:rFonts w:hint="eastAsia" w:ascii="宋体" w:hAnsi="宋体" w:eastAsia="宋体" w:cs="宋体"/>
                <w:color w:val="030303"/>
                <w:spacing w:val="-2"/>
                <w:sz w:val="24"/>
                <w:szCs w:val="24"/>
              </w:rPr>
              <w:t>8 ( 0-30)</w:t>
            </w:r>
          </w:p>
        </w:tc>
        <w:tc>
          <w:tcPr>
            <w:tcW w:w="3420" w:type="dxa"/>
          </w:tcPr>
          <w:p>
            <w:pPr>
              <w:spacing w:before="49" w:line="207" w:lineRule="auto"/>
              <w:ind w:left="119"/>
              <w:rPr>
                <w:rFonts w:hint="eastAsia" w:ascii="宋体" w:hAnsi="宋体" w:eastAsia="宋体" w:cs="宋体"/>
                <w:sz w:val="24"/>
                <w:szCs w:val="24"/>
              </w:rPr>
            </w:pPr>
            <w:r>
              <w:rPr>
                <w:rFonts w:hint="eastAsia" w:ascii="宋体" w:hAnsi="宋体" w:eastAsia="宋体" w:cs="宋体"/>
                <w:color w:val="030303"/>
                <w:spacing w:val="-4"/>
                <w:sz w:val="24"/>
                <w:szCs w:val="24"/>
              </w:rPr>
              <w:t>0.6</w:t>
            </w:r>
            <w:r>
              <w:rPr>
                <w:rFonts w:hint="eastAsia" w:ascii="宋体" w:hAnsi="宋体" w:eastAsia="宋体" w:cs="宋体"/>
                <w:color w:val="030303"/>
                <w:spacing w:val="-2"/>
                <w:sz w:val="24"/>
                <w:szCs w:val="24"/>
              </w:rPr>
              <w:t xml:space="preserve"> ( 0-120)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5" w:hRule="atLeast"/>
        </w:trPr>
        <w:tc>
          <w:tcPr>
            <w:tcW w:w="1523" w:type="dxa"/>
          </w:tcPr>
          <w:p>
            <w:pPr>
              <w:spacing w:before="84" w:line="179" w:lineRule="auto"/>
              <w:ind w:left="115"/>
              <w:rPr>
                <w:rFonts w:hint="eastAsia" w:ascii="宋体" w:hAnsi="宋体" w:eastAsia="宋体" w:cs="宋体"/>
                <w:sz w:val="24"/>
                <w:szCs w:val="24"/>
              </w:rPr>
            </w:pPr>
            <w:r>
              <w:rPr>
                <w:rFonts w:hint="eastAsia" w:ascii="宋体" w:hAnsi="宋体" w:eastAsia="宋体" w:cs="宋体"/>
                <w:color w:val="030303"/>
                <w:spacing w:val="-1"/>
                <w:sz w:val="24"/>
                <w:szCs w:val="24"/>
              </w:rPr>
              <w:t>关联配置</w:t>
            </w:r>
          </w:p>
        </w:tc>
        <w:tc>
          <w:tcPr>
            <w:tcW w:w="7340" w:type="dxa"/>
            <w:gridSpan w:val="3"/>
          </w:tcPr>
          <w:p>
            <w:pPr>
              <w:spacing w:before="51" w:line="205" w:lineRule="auto"/>
              <w:ind w:left="113"/>
              <w:rPr>
                <w:rFonts w:hint="eastAsia" w:ascii="宋体" w:hAnsi="宋体" w:eastAsia="宋体" w:cs="宋体"/>
                <w:sz w:val="24"/>
                <w:szCs w:val="24"/>
              </w:rPr>
            </w:pPr>
            <w:r>
              <w:rPr>
                <w:rFonts w:hint="eastAsia" w:ascii="宋体" w:hAnsi="宋体" w:eastAsia="宋体" w:cs="宋体"/>
                <w:color w:val="030303"/>
                <w:spacing w:val="6"/>
                <w:sz w:val="24"/>
                <w:szCs w:val="24"/>
              </w:rPr>
              <w:t>如果</w:t>
            </w:r>
            <w:r>
              <w:rPr>
                <w:rFonts w:hint="eastAsia" w:ascii="宋体" w:hAnsi="宋体" w:eastAsia="宋体" w:cs="宋体"/>
                <w:color w:val="030303"/>
                <w:spacing w:val="5"/>
                <w:sz w:val="24"/>
                <w:szCs w:val="24"/>
              </w:rPr>
              <w:t>设</w:t>
            </w:r>
            <w:r>
              <w:rPr>
                <w:rFonts w:hint="eastAsia" w:ascii="宋体" w:hAnsi="宋体" w:eastAsia="宋体" w:cs="宋体"/>
                <w:color w:val="030303"/>
                <w:spacing w:val="3"/>
                <w:sz w:val="24"/>
                <w:szCs w:val="24"/>
              </w:rPr>
              <w:t>置的盲区 &gt; (量程-0.5)，则盲区=(量程-0.5)。</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585" w:hRule="atLeast"/>
        </w:trPr>
        <w:tc>
          <w:tcPr>
            <w:tcW w:w="1523" w:type="dxa"/>
          </w:tcPr>
          <w:p>
            <w:pPr>
              <w:spacing w:before="82" w:line="184" w:lineRule="auto"/>
              <w:ind w:left="114"/>
              <w:rPr>
                <w:rFonts w:hint="eastAsia" w:ascii="宋体" w:hAnsi="宋体" w:eastAsia="宋体" w:cs="宋体"/>
                <w:sz w:val="24"/>
                <w:szCs w:val="24"/>
              </w:rPr>
            </w:pPr>
            <w:r>
              <w:rPr>
                <w:rFonts w:hint="eastAsia" w:ascii="宋体" w:hAnsi="宋体" w:eastAsia="宋体" w:cs="宋体"/>
                <w:color w:val="030303"/>
                <w:spacing w:val="-1"/>
                <w:sz w:val="24"/>
                <w:szCs w:val="24"/>
              </w:rPr>
              <w:t>选项意</w:t>
            </w:r>
            <w:r>
              <w:rPr>
                <w:rFonts w:hint="eastAsia" w:ascii="宋体" w:hAnsi="宋体" w:eastAsia="宋体" w:cs="宋体"/>
                <w:color w:val="030303"/>
                <w:sz w:val="24"/>
                <w:szCs w:val="24"/>
              </w:rPr>
              <w:t>义</w:t>
            </w:r>
          </w:p>
        </w:tc>
        <w:tc>
          <w:tcPr>
            <w:tcW w:w="7340" w:type="dxa"/>
            <w:gridSpan w:val="3"/>
          </w:tcPr>
          <w:p>
            <w:pPr>
              <w:spacing w:before="83" w:line="195" w:lineRule="auto"/>
              <w:ind w:left="113" w:right="5"/>
              <w:rPr>
                <w:rFonts w:hint="eastAsia" w:ascii="宋体" w:hAnsi="宋体" w:eastAsia="宋体" w:cs="宋体"/>
                <w:sz w:val="24"/>
                <w:szCs w:val="24"/>
              </w:rPr>
            </w:pPr>
            <w:r>
              <w:rPr>
                <w:rFonts w:hint="eastAsia" w:ascii="宋体" w:hAnsi="宋体" w:eastAsia="宋体" w:cs="宋体"/>
                <w:color w:val="030303"/>
                <w:spacing w:val="-6"/>
                <w:sz w:val="24"/>
                <w:szCs w:val="24"/>
              </w:rPr>
              <w:t>算法处</w:t>
            </w:r>
            <w:r>
              <w:rPr>
                <w:rFonts w:hint="eastAsia" w:ascii="宋体" w:hAnsi="宋体" w:eastAsia="宋体" w:cs="宋体"/>
                <w:color w:val="030303"/>
                <w:spacing w:val="-3"/>
                <w:sz w:val="24"/>
                <w:szCs w:val="24"/>
              </w:rPr>
              <w:t>理时会忽略盲区之内的回波，可以通过此选项避开近</w:t>
            </w:r>
            <w:r>
              <w:rPr>
                <w:rFonts w:hint="eastAsia" w:ascii="宋体" w:hAnsi="宋体" w:eastAsia="宋体" w:cs="宋体"/>
                <w:color w:val="030303"/>
                <w:sz w:val="24"/>
                <w:szCs w:val="24"/>
              </w:rPr>
              <w:t xml:space="preserve"> </w:t>
            </w:r>
            <w:r>
              <w:rPr>
                <w:rFonts w:hint="eastAsia" w:ascii="宋体" w:hAnsi="宋体" w:eastAsia="宋体" w:cs="宋体"/>
                <w:color w:val="030303"/>
                <w:spacing w:val="-1"/>
                <w:sz w:val="24"/>
                <w:szCs w:val="24"/>
              </w:rPr>
              <w:t>端的干</w:t>
            </w:r>
            <w:r>
              <w:rPr>
                <w:rFonts w:hint="eastAsia" w:ascii="宋体" w:hAnsi="宋体" w:eastAsia="宋体" w:cs="宋体"/>
                <w:color w:val="030303"/>
                <w:sz w:val="24"/>
                <w:szCs w:val="24"/>
              </w:rPr>
              <w:t>扰信号。</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644" w:hRule="atLeast"/>
        </w:trPr>
        <w:tc>
          <w:tcPr>
            <w:tcW w:w="1523" w:type="dxa"/>
          </w:tcPr>
          <w:p>
            <w:pPr>
              <w:spacing w:before="85" w:line="182"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特</w:t>
            </w:r>
            <w:r>
              <w:rPr>
                <w:rFonts w:hint="eastAsia" w:ascii="宋体" w:hAnsi="宋体" w:eastAsia="宋体" w:cs="宋体"/>
                <w:color w:val="030303"/>
                <w:sz w:val="24"/>
                <w:szCs w:val="24"/>
              </w:rPr>
              <w:t>别事项</w:t>
            </w:r>
          </w:p>
        </w:tc>
        <w:tc>
          <w:tcPr>
            <w:tcW w:w="7340" w:type="dxa"/>
            <w:gridSpan w:val="3"/>
          </w:tcPr>
          <w:p>
            <w:pPr>
              <w:spacing w:before="83" w:line="226" w:lineRule="auto"/>
              <w:ind w:left="113"/>
              <w:rPr>
                <w:rFonts w:hint="eastAsia" w:ascii="宋体" w:hAnsi="宋体" w:eastAsia="宋体" w:cs="宋体"/>
                <w:sz w:val="24"/>
                <w:szCs w:val="24"/>
              </w:rPr>
            </w:pPr>
            <w:r>
              <w:rPr>
                <w:rFonts w:hint="eastAsia" w:ascii="宋体" w:hAnsi="宋体" w:eastAsia="宋体" w:cs="宋体"/>
                <w:color w:val="030303"/>
                <w:spacing w:val="8"/>
                <w:sz w:val="24"/>
                <w:szCs w:val="24"/>
              </w:rPr>
              <w:t>此盲区并非</w:t>
            </w:r>
            <w:r>
              <w:rPr>
                <w:rFonts w:hint="eastAsia" w:ascii="宋体" w:hAnsi="宋体" w:eastAsia="宋体" w:cs="宋体"/>
                <w:color w:val="030303"/>
                <w:spacing w:val="4"/>
                <w:sz w:val="24"/>
                <w:szCs w:val="24"/>
              </w:rPr>
              <w:t>指仪表的近端测量极限，只用作限定算法区域。</w:t>
            </w:r>
            <w:r>
              <w:rPr>
                <w:rFonts w:hint="eastAsia" w:ascii="宋体" w:hAnsi="宋体" w:eastAsia="宋体" w:cs="宋体"/>
                <w:color w:val="030303"/>
                <w:spacing w:val="14"/>
                <w:sz w:val="24"/>
                <w:szCs w:val="24"/>
              </w:rPr>
              <w:t>仪</w:t>
            </w:r>
            <w:r>
              <w:rPr>
                <w:rFonts w:hint="eastAsia" w:ascii="宋体" w:hAnsi="宋体" w:eastAsia="宋体" w:cs="宋体"/>
                <w:color w:val="030303"/>
                <w:spacing w:val="9"/>
                <w:sz w:val="24"/>
                <w:szCs w:val="24"/>
              </w:rPr>
              <w:t>表</w:t>
            </w:r>
            <w:r>
              <w:rPr>
                <w:rFonts w:hint="eastAsia" w:ascii="宋体" w:hAnsi="宋体" w:eastAsia="宋体" w:cs="宋体"/>
                <w:color w:val="030303"/>
                <w:spacing w:val="7"/>
                <w:sz w:val="24"/>
                <w:szCs w:val="24"/>
              </w:rPr>
              <w:t>测量极限请参见技术规格一节。</w:t>
            </w:r>
          </w:p>
        </w:tc>
      </w:tr>
    </w:tbl>
    <w:p>
      <w:pPr>
        <w:spacing w:before="161" w:line="226" w:lineRule="auto"/>
        <w:rPr>
          <w:rFonts w:hint="eastAsia" w:ascii="宋体" w:hAnsi="宋体" w:eastAsia="宋体" w:cs="宋体"/>
          <w:sz w:val="24"/>
          <w:szCs w:val="24"/>
        </w:rPr>
      </w:pPr>
      <w:r>
        <w:rPr>
          <w:rFonts w:hint="eastAsia" w:ascii="宋体" w:hAnsi="宋体" w:eastAsia="宋体" w:cs="宋体"/>
          <w:color w:val="030303"/>
          <w:spacing w:val="-7"/>
          <w:sz w:val="24"/>
          <w:szCs w:val="24"/>
        </w:rPr>
        <w:t>6.5.2.2.  【量程设定</w:t>
      </w:r>
      <w:r>
        <w:rPr>
          <w:rFonts w:hint="eastAsia" w:ascii="宋体" w:hAnsi="宋体" w:eastAsia="宋体" w:cs="宋体"/>
          <w:color w:val="030303"/>
          <w:spacing w:val="-6"/>
          <w:sz w:val="24"/>
          <w:szCs w:val="24"/>
        </w:rPr>
        <w:t>】</w:t>
      </w:r>
    </w:p>
    <w:p>
      <w:pPr>
        <w:spacing w:line="82" w:lineRule="exact"/>
        <w:rPr>
          <w:rFonts w:hint="eastAsia" w:ascii="宋体" w:hAnsi="宋体" w:eastAsia="宋体" w:cs="宋体"/>
          <w:sz w:val="24"/>
          <w:szCs w:val="24"/>
        </w:rPr>
      </w:pPr>
    </w:p>
    <w:tbl>
      <w:tblPr>
        <w:tblStyle w:val="8"/>
        <w:tblW w:w="8971" w:type="dxa"/>
        <w:tblInd w:w="58"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621"/>
        <w:gridCol w:w="1220"/>
        <w:gridCol w:w="1553"/>
        <w:gridCol w:w="4577"/>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621" w:type="dxa"/>
          </w:tcPr>
          <w:p>
            <w:pPr>
              <w:spacing w:before="85" w:line="183" w:lineRule="auto"/>
              <w:ind w:left="233"/>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名称</w:t>
            </w:r>
          </w:p>
        </w:tc>
        <w:tc>
          <w:tcPr>
            <w:tcW w:w="7350" w:type="dxa"/>
            <w:gridSpan w:val="3"/>
          </w:tcPr>
          <w:p>
            <w:pPr>
              <w:spacing w:before="91" w:line="178" w:lineRule="auto"/>
              <w:ind w:left="112"/>
              <w:rPr>
                <w:rFonts w:hint="eastAsia" w:ascii="宋体" w:hAnsi="宋体" w:eastAsia="宋体" w:cs="宋体"/>
                <w:sz w:val="24"/>
                <w:szCs w:val="24"/>
              </w:rPr>
            </w:pPr>
            <w:r>
              <w:rPr>
                <w:rFonts w:hint="eastAsia" w:ascii="宋体" w:hAnsi="宋体" w:eastAsia="宋体" w:cs="宋体"/>
                <w:color w:val="030303"/>
                <w:spacing w:val="-2"/>
                <w:sz w:val="24"/>
                <w:szCs w:val="24"/>
              </w:rPr>
              <w:t>量程</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586" w:hRule="atLeast"/>
        </w:trPr>
        <w:tc>
          <w:tcPr>
            <w:tcW w:w="1621" w:type="dxa"/>
          </w:tcPr>
          <w:p>
            <w:pPr>
              <w:spacing w:before="81" w:line="183" w:lineRule="auto"/>
              <w:ind w:left="233"/>
              <w:rPr>
                <w:rFonts w:hint="eastAsia" w:ascii="宋体" w:hAnsi="宋体" w:eastAsia="宋体" w:cs="宋体"/>
                <w:sz w:val="24"/>
                <w:szCs w:val="24"/>
              </w:rPr>
            </w:pPr>
            <w:r>
              <w:rPr>
                <w:rFonts w:hint="eastAsia" w:ascii="宋体" w:hAnsi="宋体" w:eastAsia="宋体" w:cs="宋体"/>
                <w:color w:val="030303"/>
                <w:spacing w:val="-1"/>
                <w:sz w:val="24"/>
                <w:szCs w:val="24"/>
              </w:rPr>
              <w:t>参数</w:t>
            </w:r>
            <w:r>
              <w:rPr>
                <w:rFonts w:hint="eastAsia" w:ascii="宋体" w:hAnsi="宋体" w:eastAsia="宋体" w:cs="宋体"/>
                <w:color w:val="030303"/>
                <w:sz w:val="24"/>
                <w:szCs w:val="24"/>
              </w:rPr>
              <w:t>范围</w:t>
            </w:r>
            <w:r>
              <w:rPr>
                <w:rFonts w:hint="eastAsia" w:ascii="宋体" w:hAnsi="宋体" w:eastAsia="宋体" w:cs="宋体"/>
                <w:color w:val="030303"/>
                <w:spacing w:val="3"/>
                <w:sz w:val="24"/>
                <w:szCs w:val="24"/>
              </w:rPr>
              <w:t>(</w:t>
            </w:r>
            <w:r>
              <w:rPr>
                <w:rFonts w:hint="eastAsia" w:ascii="宋体" w:hAnsi="宋体" w:eastAsia="宋体" w:cs="宋体"/>
                <w:color w:val="030303"/>
                <w:sz w:val="24"/>
                <w:szCs w:val="24"/>
              </w:rPr>
              <w:t>m</w:t>
            </w:r>
            <w:r>
              <w:rPr>
                <w:rFonts w:hint="eastAsia" w:ascii="宋体" w:hAnsi="宋体" w:eastAsia="宋体" w:cs="宋体"/>
                <w:color w:val="030303"/>
                <w:spacing w:val="3"/>
                <w:sz w:val="24"/>
                <w:szCs w:val="24"/>
              </w:rPr>
              <w:t>)</w:t>
            </w:r>
          </w:p>
        </w:tc>
        <w:tc>
          <w:tcPr>
            <w:tcW w:w="1220" w:type="dxa"/>
          </w:tcPr>
          <w:p>
            <w:pPr>
              <w:spacing w:before="83" w:line="213" w:lineRule="auto"/>
              <w:ind w:left="129"/>
              <w:rPr>
                <w:rFonts w:hint="eastAsia" w:ascii="宋体" w:hAnsi="宋体" w:eastAsia="宋体" w:cs="宋体"/>
                <w:sz w:val="24"/>
                <w:szCs w:val="24"/>
              </w:rPr>
            </w:pPr>
            <w:r>
              <w:rPr>
                <w:rFonts w:hint="eastAsia" w:ascii="宋体" w:hAnsi="宋体" w:eastAsia="宋体" w:cs="宋体"/>
                <w:color w:val="030303"/>
                <w:spacing w:val="-8"/>
                <w:sz w:val="24"/>
                <w:szCs w:val="24"/>
              </w:rPr>
              <w:t>1</w:t>
            </w:r>
            <w:r>
              <w:rPr>
                <w:rFonts w:hint="eastAsia" w:ascii="宋体" w:hAnsi="宋体" w:eastAsia="宋体" w:cs="宋体"/>
                <w:color w:val="030303"/>
                <w:spacing w:val="-4"/>
                <w:sz w:val="24"/>
                <w:szCs w:val="24"/>
              </w:rPr>
              <w:t>~60</w:t>
            </w:r>
          </w:p>
        </w:tc>
        <w:tc>
          <w:tcPr>
            <w:tcW w:w="1553" w:type="dxa"/>
          </w:tcPr>
          <w:p>
            <w:pPr>
              <w:spacing w:before="83" w:line="213" w:lineRule="auto"/>
              <w:ind w:left="130"/>
              <w:rPr>
                <w:rFonts w:hint="eastAsia" w:ascii="宋体" w:hAnsi="宋体" w:eastAsia="宋体" w:cs="宋体"/>
                <w:sz w:val="24"/>
                <w:szCs w:val="24"/>
              </w:rPr>
            </w:pPr>
            <w:r>
              <w:rPr>
                <w:rFonts w:hint="eastAsia" w:ascii="宋体" w:hAnsi="宋体" w:eastAsia="宋体" w:cs="宋体"/>
                <w:color w:val="030303"/>
                <w:spacing w:val="-8"/>
                <w:sz w:val="24"/>
                <w:szCs w:val="24"/>
              </w:rPr>
              <w:t>1</w:t>
            </w:r>
            <w:r>
              <w:rPr>
                <w:rFonts w:hint="eastAsia" w:ascii="宋体" w:hAnsi="宋体" w:eastAsia="宋体" w:cs="宋体"/>
                <w:color w:val="030303"/>
                <w:spacing w:val="-4"/>
                <w:sz w:val="24"/>
                <w:szCs w:val="24"/>
              </w:rPr>
              <w:t>~30</w:t>
            </w:r>
          </w:p>
        </w:tc>
        <w:tc>
          <w:tcPr>
            <w:tcW w:w="4577" w:type="dxa"/>
          </w:tcPr>
          <w:p>
            <w:pPr>
              <w:spacing w:before="83" w:line="213" w:lineRule="auto"/>
              <w:ind w:left="130"/>
              <w:rPr>
                <w:rFonts w:hint="eastAsia" w:ascii="宋体" w:hAnsi="宋体" w:eastAsia="宋体" w:cs="宋体"/>
                <w:sz w:val="24"/>
                <w:szCs w:val="24"/>
              </w:rPr>
            </w:pPr>
            <w:r>
              <w:rPr>
                <w:rFonts w:hint="eastAsia" w:ascii="宋体" w:hAnsi="宋体" w:eastAsia="宋体" w:cs="宋体"/>
                <w:color w:val="030303"/>
                <w:spacing w:val="-4"/>
                <w:sz w:val="24"/>
                <w:szCs w:val="24"/>
              </w:rPr>
              <w:t>1~120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17" w:hRule="atLeast"/>
        </w:trPr>
        <w:tc>
          <w:tcPr>
            <w:tcW w:w="1621" w:type="dxa"/>
          </w:tcPr>
          <w:p>
            <w:pPr>
              <w:spacing w:before="49" w:line="208" w:lineRule="auto"/>
              <w:ind w:left="115"/>
              <w:rPr>
                <w:rFonts w:hint="eastAsia" w:ascii="宋体" w:hAnsi="宋体" w:eastAsia="宋体" w:cs="宋体"/>
                <w:sz w:val="24"/>
                <w:szCs w:val="24"/>
              </w:rPr>
            </w:pPr>
            <w:r>
              <w:rPr>
                <w:rFonts w:hint="eastAsia" w:ascii="宋体" w:hAnsi="宋体" w:eastAsia="宋体" w:cs="宋体"/>
                <w:color w:val="030303"/>
                <w:spacing w:val="2"/>
                <w:sz w:val="24"/>
                <w:szCs w:val="24"/>
              </w:rPr>
              <w:t xml:space="preserve">默认值 </w:t>
            </w:r>
            <w:r>
              <w:rPr>
                <w:rFonts w:hint="eastAsia" w:ascii="宋体" w:hAnsi="宋体" w:eastAsia="宋体" w:cs="宋体"/>
                <w:color w:val="030303"/>
                <w:spacing w:val="1"/>
                <w:sz w:val="24"/>
                <w:szCs w:val="24"/>
              </w:rPr>
              <w:t>(</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w:t>
            </w:r>
          </w:p>
        </w:tc>
        <w:tc>
          <w:tcPr>
            <w:tcW w:w="1220" w:type="dxa"/>
          </w:tcPr>
          <w:p>
            <w:pPr>
              <w:spacing w:before="109" w:line="185" w:lineRule="auto"/>
              <w:ind w:left="117"/>
              <w:rPr>
                <w:rFonts w:hint="eastAsia" w:ascii="宋体" w:hAnsi="宋体" w:eastAsia="宋体" w:cs="宋体"/>
                <w:sz w:val="24"/>
                <w:szCs w:val="24"/>
              </w:rPr>
            </w:pPr>
            <w:r>
              <w:rPr>
                <w:rFonts w:hint="eastAsia" w:ascii="宋体" w:hAnsi="宋体" w:eastAsia="宋体" w:cs="宋体"/>
                <w:color w:val="030303"/>
                <w:spacing w:val="-5"/>
                <w:sz w:val="24"/>
                <w:szCs w:val="24"/>
              </w:rPr>
              <w:t>6</w:t>
            </w:r>
            <w:r>
              <w:rPr>
                <w:rFonts w:hint="eastAsia" w:ascii="宋体" w:hAnsi="宋体" w:eastAsia="宋体" w:cs="宋体"/>
                <w:color w:val="030303"/>
                <w:spacing w:val="-3"/>
                <w:sz w:val="24"/>
                <w:szCs w:val="24"/>
              </w:rPr>
              <w:t>0</w:t>
            </w:r>
          </w:p>
        </w:tc>
        <w:tc>
          <w:tcPr>
            <w:tcW w:w="1553" w:type="dxa"/>
          </w:tcPr>
          <w:p>
            <w:pPr>
              <w:spacing w:before="109" w:line="185" w:lineRule="auto"/>
              <w:ind w:left="121"/>
              <w:rPr>
                <w:rFonts w:hint="eastAsia" w:ascii="宋体" w:hAnsi="宋体" w:eastAsia="宋体" w:cs="宋体"/>
                <w:sz w:val="24"/>
                <w:szCs w:val="24"/>
              </w:rPr>
            </w:pPr>
            <w:r>
              <w:rPr>
                <w:rFonts w:hint="eastAsia" w:ascii="宋体" w:hAnsi="宋体" w:eastAsia="宋体" w:cs="宋体"/>
                <w:color w:val="030303"/>
                <w:spacing w:val="-6"/>
                <w:sz w:val="24"/>
                <w:szCs w:val="24"/>
              </w:rPr>
              <w:t>3</w:t>
            </w:r>
            <w:r>
              <w:rPr>
                <w:rFonts w:hint="eastAsia" w:ascii="宋体" w:hAnsi="宋体" w:eastAsia="宋体" w:cs="宋体"/>
                <w:color w:val="030303"/>
                <w:spacing w:val="-4"/>
                <w:sz w:val="24"/>
                <w:szCs w:val="24"/>
              </w:rPr>
              <w:t>0</w:t>
            </w:r>
          </w:p>
        </w:tc>
        <w:tc>
          <w:tcPr>
            <w:tcW w:w="4577" w:type="dxa"/>
          </w:tcPr>
          <w:p>
            <w:pPr>
              <w:spacing w:before="109" w:line="185" w:lineRule="auto"/>
              <w:ind w:left="130"/>
              <w:rPr>
                <w:rFonts w:hint="eastAsia" w:ascii="宋体" w:hAnsi="宋体" w:eastAsia="宋体" w:cs="宋体"/>
                <w:sz w:val="24"/>
                <w:szCs w:val="24"/>
              </w:rPr>
            </w:pPr>
            <w:r>
              <w:rPr>
                <w:rFonts w:hint="eastAsia" w:ascii="宋体" w:hAnsi="宋体" w:eastAsia="宋体" w:cs="宋体"/>
                <w:color w:val="030303"/>
                <w:spacing w:val="-8"/>
                <w:sz w:val="24"/>
                <w:szCs w:val="24"/>
              </w:rPr>
              <w:t>1</w:t>
            </w:r>
            <w:r>
              <w:rPr>
                <w:rFonts w:hint="eastAsia" w:ascii="宋体" w:hAnsi="宋体" w:eastAsia="宋体" w:cs="宋体"/>
                <w:color w:val="030303"/>
                <w:spacing w:val="-6"/>
                <w:sz w:val="24"/>
                <w:szCs w:val="24"/>
              </w:rPr>
              <w:t>20</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762" w:hRule="atLeast"/>
        </w:trPr>
        <w:tc>
          <w:tcPr>
            <w:tcW w:w="1621" w:type="dxa"/>
          </w:tcPr>
          <w:p>
            <w:pPr>
              <w:spacing w:before="84" w:line="182" w:lineRule="auto"/>
              <w:ind w:left="236"/>
              <w:rPr>
                <w:rFonts w:hint="eastAsia" w:ascii="宋体" w:hAnsi="宋体" w:eastAsia="宋体" w:cs="宋体"/>
                <w:sz w:val="24"/>
                <w:szCs w:val="24"/>
              </w:rPr>
            </w:pPr>
            <w:r>
              <w:rPr>
                <w:rFonts w:hint="eastAsia" w:ascii="宋体" w:hAnsi="宋体" w:eastAsia="宋体" w:cs="宋体"/>
                <w:color w:val="030303"/>
                <w:spacing w:val="-1"/>
                <w:sz w:val="24"/>
                <w:szCs w:val="24"/>
              </w:rPr>
              <w:t>关联配置</w:t>
            </w:r>
          </w:p>
        </w:tc>
        <w:tc>
          <w:tcPr>
            <w:tcW w:w="7350" w:type="dxa"/>
            <w:gridSpan w:val="3"/>
          </w:tcPr>
          <w:p>
            <w:pPr>
              <w:numPr>
                <w:ilvl w:val="0"/>
                <w:numId w:val="3"/>
              </w:numPr>
              <w:spacing w:before="214" w:line="209" w:lineRule="auto"/>
              <w:ind w:left="135"/>
              <w:rPr>
                <w:rFonts w:hint="eastAsia" w:ascii="宋体" w:hAnsi="宋体" w:eastAsia="宋体" w:cs="宋体"/>
                <w:sz w:val="24"/>
                <w:szCs w:val="24"/>
              </w:rPr>
            </w:pPr>
            <w:r>
              <w:rPr>
                <w:rFonts w:hint="eastAsia" w:ascii="宋体" w:hAnsi="宋体" w:eastAsia="宋体" w:cs="宋体"/>
                <w:color w:val="030303"/>
                <w:spacing w:val="4"/>
                <w:sz w:val="24"/>
                <w:szCs w:val="24"/>
              </w:rPr>
              <w:t>如果设置量程&lt; (</w:t>
            </w:r>
            <w:r>
              <w:rPr>
                <w:rFonts w:hint="eastAsia" w:ascii="宋体" w:hAnsi="宋体" w:eastAsia="宋体" w:cs="宋体"/>
                <w:color w:val="030303"/>
                <w:spacing w:val="2"/>
                <w:sz w:val="24"/>
                <w:szCs w:val="24"/>
              </w:rPr>
              <w:t>盲区+0.5</w:t>
            </w:r>
            <w:r>
              <w:rPr>
                <w:rFonts w:hint="eastAsia" w:ascii="宋体" w:hAnsi="宋体" w:eastAsia="宋体" w:cs="宋体"/>
                <w:color w:val="030303"/>
                <w:sz w:val="24"/>
                <w:szCs w:val="24"/>
              </w:rPr>
              <w:t>m</w:t>
            </w:r>
            <w:r>
              <w:rPr>
                <w:rFonts w:hint="eastAsia" w:ascii="宋体" w:hAnsi="宋体" w:eastAsia="宋体" w:cs="宋体"/>
                <w:color w:val="030303"/>
                <w:spacing w:val="2"/>
                <w:sz w:val="24"/>
                <w:szCs w:val="24"/>
              </w:rPr>
              <w:t>)，则量程自动设置为(盲区</w:t>
            </w:r>
            <w:r>
              <w:rPr>
                <w:rFonts w:hint="eastAsia" w:ascii="宋体" w:hAnsi="宋体" w:eastAsia="宋体" w:cs="宋体"/>
                <w:color w:val="030303"/>
                <w:spacing w:val="1"/>
                <w:sz w:val="24"/>
                <w:szCs w:val="24"/>
              </w:rPr>
              <w:t>+0.5</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w:t>
            </w:r>
            <w:r>
              <w:rPr>
                <w:rFonts w:hint="eastAsia" w:ascii="宋体" w:hAnsi="宋体" w:eastAsia="宋体" w:cs="宋体"/>
                <w:color w:val="030303"/>
                <w:sz w:val="24"/>
                <w:szCs w:val="24"/>
              </w:rPr>
              <w:t>。</w:t>
            </w:r>
          </w:p>
          <w:p>
            <w:pPr>
              <w:spacing w:before="55" w:line="164" w:lineRule="auto"/>
              <w:ind w:left="121"/>
              <w:rPr>
                <w:rFonts w:hint="eastAsia" w:ascii="宋体" w:hAnsi="宋体" w:eastAsia="宋体" w:cs="宋体"/>
                <w:sz w:val="24"/>
                <w:szCs w:val="24"/>
              </w:rPr>
            </w:pPr>
            <w:r>
              <w:rPr>
                <w:rFonts w:hint="eastAsia" w:ascii="宋体" w:hAnsi="宋体" w:eastAsia="宋体" w:cs="宋体"/>
                <w:color w:val="030303"/>
                <w:spacing w:val="-7"/>
                <w:sz w:val="24"/>
                <w:szCs w:val="24"/>
              </w:rPr>
              <w:t>2. 当电流输出函数为距离时，修改量程自动改变 4m</w:t>
            </w:r>
            <w:r>
              <w:rPr>
                <w:rFonts w:hint="eastAsia" w:ascii="宋体" w:hAnsi="宋体" w:eastAsia="宋体" w:cs="宋体"/>
                <w:color w:val="030303"/>
                <w:spacing w:val="-5"/>
                <w:sz w:val="24"/>
                <w:szCs w:val="24"/>
              </w:rPr>
              <w:t>A</w:t>
            </w:r>
            <w:r>
              <w:rPr>
                <w:rFonts w:hint="eastAsia" w:ascii="宋体" w:hAnsi="宋体" w:eastAsia="宋体" w:cs="宋体"/>
                <w:color w:val="030303"/>
                <w:spacing w:val="-7"/>
                <w:sz w:val="24"/>
                <w:szCs w:val="24"/>
              </w:rPr>
              <w:t xml:space="preserve"> 对应值。</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639" w:hRule="atLeast"/>
        </w:trPr>
        <w:tc>
          <w:tcPr>
            <w:tcW w:w="1621" w:type="dxa"/>
          </w:tcPr>
          <w:p>
            <w:pPr>
              <w:spacing w:before="82" w:line="184" w:lineRule="auto"/>
              <w:ind w:left="234"/>
              <w:rPr>
                <w:rFonts w:hint="eastAsia" w:ascii="宋体" w:hAnsi="宋体" w:eastAsia="宋体" w:cs="宋体"/>
                <w:sz w:val="24"/>
                <w:szCs w:val="24"/>
              </w:rPr>
            </w:pPr>
            <w:r>
              <w:rPr>
                <w:rFonts w:hint="eastAsia" w:ascii="宋体" w:hAnsi="宋体" w:eastAsia="宋体" w:cs="宋体"/>
                <w:color w:val="030303"/>
                <w:spacing w:val="-1"/>
                <w:sz w:val="24"/>
                <w:szCs w:val="24"/>
              </w:rPr>
              <w:t>选项意</w:t>
            </w:r>
            <w:r>
              <w:rPr>
                <w:rFonts w:hint="eastAsia" w:ascii="宋体" w:hAnsi="宋体" w:eastAsia="宋体" w:cs="宋体"/>
                <w:color w:val="030303"/>
                <w:sz w:val="24"/>
                <w:szCs w:val="24"/>
              </w:rPr>
              <w:t>义</w:t>
            </w:r>
          </w:p>
        </w:tc>
        <w:tc>
          <w:tcPr>
            <w:tcW w:w="7350" w:type="dxa"/>
            <w:gridSpan w:val="3"/>
          </w:tcPr>
          <w:p>
            <w:pPr>
              <w:spacing w:before="82" w:line="214" w:lineRule="auto"/>
              <w:ind w:left="110" w:right="5"/>
              <w:rPr>
                <w:rFonts w:hint="eastAsia" w:ascii="宋体" w:hAnsi="宋体" w:eastAsia="宋体" w:cs="宋体"/>
                <w:sz w:val="24"/>
                <w:szCs w:val="24"/>
              </w:rPr>
            </w:pPr>
            <w:r>
              <w:rPr>
                <w:rFonts w:hint="eastAsia" w:ascii="宋体" w:hAnsi="宋体" w:eastAsia="宋体" w:cs="宋体"/>
                <w:color w:val="030303"/>
                <w:spacing w:val="-2"/>
                <w:sz w:val="24"/>
                <w:szCs w:val="24"/>
              </w:rPr>
              <w:t>算法处理时会忽略量程之外的回波，合理设置量程可以避开多</w:t>
            </w:r>
            <w:r>
              <w:rPr>
                <w:rFonts w:hint="eastAsia" w:ascii="宋体" w:hAnsi="宋体" w:eastAsia="宋体" w:cs="宋体"/>
                <w:color w:val="030303"/>
                <w:sz w:val="24"/>
                <w:szCs w:val="24"/>
              </w:rPr>
              <w:t>次</w:t>
            </w:r>
            <w:r>
              <w:rPr>
                <w:rFonts w:hint="eastAsia" w:ascii="宋体" w:hAnsi="宋体" w:eastAsia="宋体" w:cs="宋体"/>
                <w:color w:val="030303"/>
                <w:spacing w:val="-1"/>
                <w:sz w:val="24"/>
                <w:szCs w:val="24"/>
              </w:rPr>
              <w:t>反射</w:t>
            </w:r>
            <w:r>
              <w:rPr>
                <w:rFonts w:hint="eastAsia" w:ascii="宋体" w:hAnsi="宋体" w:eastAsia="宋体" w:cs="宋体"/>
                <w:color w:val="030303"/>
                <w:sz w:val="24"/>
                <w:szCs w:val="24"/>
              </w:rPr>
              <w:t>干扰以及可能的范围之外的干扰信号。</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644" w:hRule="atLeast"/>
        </w:trPr>
        <w:tc>
          <w:tcPr>
            <w:tcW w:w="1621" w:type="dxa"/>
          </w:tcPr>
          <w:p>
            <w:pPr>
              <w:spacing w:before="84" w:line="182" w:lineRule="auto"/>
              <w:ind w:left="232"/>
              <w:rPr>
                <w:rFonts w:hint="eastAsia" w:ascii="宋体" w:hAnsi="宋体" w:eastAsia="宋体" w:cs="宋体"/>
                <w:sz w:val="24"/>
                <w:szCs w:val="24"/>
              </w:rPr>
            </w:pPr>
            <w:r>
              <w:rPr>
                <w:rFonts w:hint="eastAsia" w:ascii="宋体" w:hAnsi="宋体" w:eastAsia="宋体" w:cs="宋体"/>
                <w:color w:val="030303"/>
                <w:spacing w:val="-1"/>
                <w:sz w:val="24"/>
                <w:szCs w:val="24"/>
              </w:rPr>
              <w:t>特</w:t>
            </w:r>
            <w:r>
              <w:rPr>
                <w:rFonts w:hint="eastAsia" w:ascii="宋体" w:hAnsi="宋体" w:eastAsia="宋体" w:cs="宋体"/>
                <w:color w:val="030303"/>
                <w:sz w:val="24"/>
                <w:szCs w:val="24"/>
              </w:rPr>
              <w:t>别事项</w:t>
            </w:r>
          </w:p>
        </w:tc>
        <w:tc>
          <w:tcPr>
            <w:tcW w:w="7350" w:type="dxa"/>
            <w:gridSpan w:val="3"/>
          </w:tcPr>
          <w:p>
            <w:pPr>
              <w:spacing w:before="81" w:line="215" w:lineRule="auto"/>
              <w:ind w:left="110" w:right="5" w:firstLine="1"/>
              <w:rPr>
                <w:rFonts w:hint="eastAsia" w:ascii="宋体" w:hAnsi="宋体" w:eastAsia="宋体" w:cs="宋体"/>
                <w:sz w:val="24"/>
                <w:szCs w:val="24"/>
              </w:rPr>
            </w:pPr>
            <w:r>
              <w:rPr>
                <w:rFonts w:hint="eastAsia" w:ascii="宋体" w:hAnsi="宋体" w:eastAsia="宋体" w:cs="宋体"/>
                <w:color w:val="030303"/>
                <w:spacing w:val="-2"/>
                <w:sz w:val="24"/>
                <w:szCs w:val="24"/>
              </w:rPr>
              <w:t>此量程并非指仪表的远端测量极限，只用作限定算法区域。仪</w:t>
            </w:r>
            <w:r>
              <w:rPr>
                <w:rFonts w:hint="eastAsia" w:ascii="宋体" w:hAnsi="宋体" w:eastAsia="宋体" w:cs="宋体"/>
                <w:color w:val="030303"/>
                <w:spacing w:val="-1"/>
                <w:sz w:val="24"/>
                <w:szCs w:val="24"/>
              </w:rPr>
              <w:t>表测量</w:t>
            </w:r>
            <w:r>
              <w:rPr>
                <w:rFonts w:hint="eastAsia" w:ascii="宋体" w:hAnsi="宋体" w:eastAsia="宋体" w:cs="宋体"/>
                <w:color w:val="030303"/>
                <w:sz w:val="24"/>
                <w:szCs w:val="24"/>
              </w:rPr>
              <w:t>极限请参见技术规格一节。</w:t>
            </w:r>
          </w:p>
        </w:tc>
      </w:tr>
    </w:tbl>
    <w:p>
      <w:pPr>
        <w:spacing w:before="163" w:line="226" w:lineRule="auto"/>
        <w:rPr>
          <w:rFonts w:hint="eastAsia" w:ascii="宋体" w:hAnsi="宋体" w:eastAsia="宋体" w:cs="宋体"/>
          <w:sz w:val="24"/>
          <w:szCs w:val="24"/>
        </w:rPr>
      </w:pPr>
      <w:r>
        <w:rPr>
          <w:rFonts w:hint="eastAsia" w:ascii="宋体" w:hAnsi="宋体" w:eastAsia="宋体" w:cs="宋体"/>
          <w:color w:val="030303"/>
          <w:spacing w:val="-7"/>
          <w:sz w:val="24"/>
          <w:szCs w:val="24"/>
        </w:rPr>
        <w:t>6.5.2.3.  【恢复出厂</w:t>
      </w:r>
      <w:r>
        <w:rPr>
          <w:rFonts w:hint="eastAsia" w:ascii="宋体" w:hAnsi="宋体" w:eastAsia="宋体" w:cs="宋体"/>
          <w:color w:val="030303"/>
          <w:spacing w:val="-6"/>
          <w:sz w:val="24"/>
          <w:szCs w:val="24"/>
        </w:rPr>
        <w:t>】</w:t>
      </w:r>
    </w:p>
    <w:p>
      <w:pPr>
        <w:spacing w:before="78" w:line="259" w:lineRule="auto"/>
        <w:ind w:left="211" w:right="263" w:hanging="1"/>
        <w:rPr>
          <w:rFonts w:hint="eastAsia" w:ascii="宋体" w:hAnsi="宋体" w:eastAsia="宋体" w:cs="宋体"/>
          <w:sz w:val="24"/>
          <w:szCs w:val="24"/>
        </w:rPr>
      </w:pPr>
      <w:r>
        <w:rPr>
          <w:rFonts w:hint="eastAsia" w:ascii="宋体" w:hAnsi="宋体" w:eastAsia="宋体" w:cs="宋体"/>
          <w:color w:val="030303"/>
          <w:spacing w:val="-4"/>
          <w:sz w:val="24"/>
          <w:szCs w:val="24"/>
        </w:rPr>
        <w:t>用于恢复仪表出厂设置。恢复时间大概 15</w:t>
      </w:r>
      <w:r>
        <w:rPr>
          <w:rFonts w:hint="eastAsia" w:ascii="宋体" w:hAnsi="宋体" w:eastAsia="宋体" w:cs="宋体"/>
          <w:color w:val="030303"/>
          <w:spacing w:val="-2"/>
          <w:sz w:val="24"/>
          <w:szCs w:val="24"/>
        </w:rPr>
        <w:t>s</w:t>
      </w:r>
      <w:r>
        <w:rPr>
          <w:rFonts w:hint="eastAsia" w:ascii="宋体" w:hAnsi="宋体" w:eastAsia="宋体" w:cs="宋体"/>
          <w:color w:val="030303"/>
          <w:spacing w:val="-4"/>
          <w:sz w:val="24"/>
          <w:szCs w:val="24"/>
        </w:rPr>
        <w:t xml:space="preserve"> 至20</w:t>
      </w:r>
      <w:r>
        <w:rPr>
          <w:rFonts w:hint="eastAsia" w:ascii="宋体" w:hAnsi="宋体" w:eastAsia="宋体" w:cs="宋体"/>
          <w:color w:val="030303"/>
          <w:sz w:val="24"/>
          <w:szCs w:val="24"/>
        </w:rPr>
        <w:t>s</w:t>
      </w:r>
      <w:r>
        <w:rPr>
          <w:rFonts w:hint="eastAsia" w:ascii="宋体" w:hAnsi="宋体" w:eastAsia="宋体" w:cs="宋体"/>
          <w:color w:val="030303"/>
          <w:spacing w:val="-4"/>
          <w:sz w:val="24"/>
          <w:szCs w:val="24"/>
        </w:rPr>
        <w:t>，恢复出厂设置后，系统将自动</w:t>
      </w:r>
      <w:r>
        <w:rPr>
          <w:rFonts w:hint="eastAsia" w:ascii="宋体" w:hAnsi="宋体" w:eastAsia="宋体" w:cs="宋体"/>
          <w:color w:val="030303"/>
          <w:spacing w:val="-2"/>
          <w:sz w:val="24"/>
          <w:szCs w:val="24"/>
        </w:rPr>
        <w:t>跳转到测量界面。当因不恰当的操作导致仪表无法正常测量，建议先使</w:t>
      </w:r>
      <w:r>
        <w:rPr>
          <w:rFonts w:hint="eastAsia" w:ascii="宋体" w:hAnsi="宋体" w:eastAsia="宋体" w:cs="宋体"/>
          <w:color w:val="030303"/>
          <w:spacing w:val="-1"/>
          <w:sz w:val="24"/>
          <w:szCs w:val="24"/>
        </w:rPr>
        <w:t>用该选项</w:t>
      </w:r>
      <w:r>
        <w:rPr>
          <w:rFonts w:hint="eastAsia" w:ascii="宋体" w:hAnsi="宋体" w:eastAsia="宋体" w:cs="宋体"/>
          <w:color w:val="030303"/>
          <w:sz w:val="24"/>
          <w:szCs w:val="24"/>
        </w:rPr>
        <w:t>。</w:t>
      </w:r>
    </w:p>
    <w:p>
      <w:pPr>
        <w:spacing w:before="87" w:line="183" w:lineRule="auto"/>
        <w:rPr>
          <w:rFonts w:hint="eastAsia" w:ascii="宋体" w:hAnsi="宋体" w:eastAsia="宋体" w:cs="宋体"/>
          <w:sz w:val="24"/>
          <w:szCs w:val="24"/>
        </w:rPr>
      </w:pPr>
      <w:r>
        <w:rPr>
          <w:rFonts w:hint="eastAsia" w:ascii="宋体" w:hAnsi="宋体" w:eastAsia="宋体" w:cs="宋体"/>
          <w:color w:val="030303"/>
          <w:spacing w:val="-3"/>
          <w:sz w:val="24"/>
          <w:szCs w:val="24"/>
        </w:rPr>
        <w:t xml:space="preserve">6.5.2.4. </w:t>
      </w:r>
      <w:r>
        <w:rPr>
          <w:rFonts w:hint="eastAsia" w:ascii="宋体" w:hAnsi="宋体" w:eastAsia="宋体" w:cs="宋体"/>
          <w:color w:val="030303"/>
          <w:spacing w:val="-7"/>
          <w:sz w:val="24"/>
          <w:szCs w:val="24"/>
        </w:rPr>
        <w:t>【总线地址】</w:t>
      </w:r>
    </w:p>
    <w:p>
      <w:pPr>
        <w:spacing w:before="179" w:line="220" w:lineRule="auto"/>
        <w:ind w:left="194"/>
        <w:rPr>
          <w:rFonts w:hint="eastAsia" w:ascii="宋体" w:hAnsi="宋体" w:eastAsia="宋体" w:cs="宋体"/>
          <w:sz w:val="24"/>
          <w:szCs w:val="24"/>
        </w:rPr>
      </w:pPr>
      <w:r>
        <w:rPr>
          <w:rFonts w:hint="eastAsia" w:ascii="宋体" w:hAnsi="宋体" w:eastAsia="宋体" w:cs="宋体"/>
          <w:color w:val="030303"/>
          <w:spacing w:val="-14"/>
          <w:sz w:val="24"/>
          <w:szCs w:val="24"/>
        </w:rPr>
        <w:t>据仪表</w:t>
      </w:r>
      <w:r>
        <w:rPr>
          <w:rFonts w:hint="eastAsia" w:ascii="宋体" w:hAnsi="宋体" w:eastAsia="宋体" w:cs="宋体"/>
          <w:color w:val="030303"/>
          <w:spacing w:val="-11"/>
          <w:sz w:val="24"/>
          <w:szCs w:val="24"/>
        </w:rPr>
        <w:t>支</w:t>
      </w:r>
      <w:r>
        <w:rPr>
          <w:rFonts w:hint="eastAsia" w:ascii="宋体" w:hAnsi="宋体" w:eastAsia="宋体" w:cs="宋体"/>
          <w:color w:val="030303"/>
          <w:spacing w:val="-7"/>
          <w:sz w:val="24"/>
          <w:szCs w:val="24"/>
        </w:rPr>
        <w:t>持的通讯协议，设定具体的【总线地址】，将仪表并入现场的总线上。</w:t>
      </w:r>
    </w:p>
    <w:p>
      <w:pPr>
        <w:spacing w:before="195" w:line="225" w:lineRule="auto"/>
        <w:rPr>
          <w:rFonts w:hint="eastAsia" w:ascii="宋体" w:hAnsi="宋体" w:eastAsia="宋体" w:cs="宋体"/>
          <w:sz w:val="24"/>
          <w:szCs w:val="24"/>
        </w:rPr>
      </w:pPr>
      <w:r>
        <w:rPr>
          <w:rFonts w:hint="eastAsia" w:ascii="宋体" w:hAnsi="宋体" w:eastAsia="宋体" w:cs="宋体"/>
          <w:color w:val="030303"/>
          <w:spacing w:val="-7"/>
          <w:sz w:val="24"/>
          <w:szCs w:val="24"/>
        </w:rPr>
        <w:t>6.5.2.5.  【距离偏移</w:t>
      </w:r>
      <w:r>
        <w:rPr>
          <w:rFonts w:hint="eastAsia" w:ascii="宋体" w:hAnsi="宋体" w:eastAsia="宋体" w:cs="宋体"/>
          <w:color w:val="030303"/>
          <w:spacing w:val="-6"/>
          <w:sz w:val="24"/>
          <w:szCs w:val="24"/>
        </w:rPr>
        <w:t>】</w:t>
      </w:r>
      <w:bookmarkStart w:id="19" w:name="_GoBack"/>
      <w:bookmarkEnd w:id="19"/>
    </w:p>
    <w:p>
      <w:pPr>
        <w:spacing w:before="163" w:line="226" w:lineRule="auto"/>
        <w:rPr>
          <w:rFonts w:hint="eastAsia" w:ascii="宋体" w:hAnsi="宋体" w:eastAsia="宋体" w:cs="宋体"/>
          <w:sz w:val="24"/>
          <w:szCs w:val="24"/>
        </w:rPr>
      </w:pPr>
      <w:r>
        <w:rPr>
          <w:rFonts w:hint="eastAsia" w:ascii="宋体" w:hAnsi="宋体" w:eastAsia="宋体" w:cs="宋体"/>
          <w:color w:val="030303"/>
          <w:spacing w:val="-7"/>
          <w:sz w:val="24"/>
          <w:szCs w:val="24"/>
        </w:rPr>
        <w:t>【距离偏移】用于修正传感器的参考点，界面显示如下图。仪表默认的参考点在出厂时被调校到如下图 a 点所示的位置。如果想将参考点向下调校到 b 点，则在设置中输入h1，如果想向上调教到c 点，则输入-h2。</w:t>
      </w:r>
    </w:p>
    <w:tbl>
      <w:tblPr>
        <w:tblStyle w:val="8"/>
        <w:tblW w:w="6256" w:type="dxa"/>
        <w:tblInd w:w="138"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6256"/>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070" w:hRule="atLeast"/>
        </w:trPr>
        <w:tc>
          <w:tcPr>
            <w:tcW w:w="6256" w:type="dxa"/>
          </w:tcPr>
          <w:p>
            <w:pPr>
              <w:spacing w:line="326" w:lineRule="auto"/>
              <w:rPr>
                <w:rFonts w:hint="eastAsia" w:ascii="宋体" w:hAnsi="宋体" w:eastAsia="宋体" w:cs="宋体"/>
                <w:sz w:val="24"/>
                <w:szCs w:val="24"/>
              </w:rPr>
            </w:pPr>
            <w:r>
              <w:drawing>
                <wp:anchor distT="0" distB="0" distL="0" distR="0" simplePos="0" relativeHeight="251660288" behindDoc="1" locked="0" layoutInCell="1" allowOverlap="1">
                  <wp:simplePos x="0" y="0"/>
                  <wp:positionH relativeFrom="page">
                    <wp:posOffset>2334260</wp:posOffset>
                  </wp:positionH>
                  <wp:positionV relativeFrom="paragraph">
                    <wp:posOffset>240665</wp:posOffset>
                  </wp:positionV>
                  <wp:extent cx="1500505" cy="1760220"/>
                  <wp:effectExtent l="0" t="0" r="4445" b="11430"/>
                  <wp:wrapThrough wrapText="bothSides">
                    <wp:wrapPolygon>
                      <wp:start x="0" y="0"/>
                      <wp:lineTo x="0" y="21273"/>
                      <wp:lineTo x="21390" y="21273"/>
                      <wp:lineTo x="21390" y="0"/>
                      <wp:lineTo x="0" y="0"/>
                    </wp:wrapPolygon>
                  </wp:wrapThrough>
                  <wp:docPr id="160"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7.jpeg"/>
                          <pic:cNvPicPr>
                            <a:picLocks noChangeAspect="1"/>
                          </pic:cNvPicPr>
                        </pic:nvPicPr>
                        <pic:blipFill>
                          <a:blip r:embed="rId34"/>
                          <a:stretch>
                            <a:fillRect/>
                          </a:stretch>
                        </pic:blipFill>
                        <pic:spPr>
                          <a:xfrm>
                            <a:off x="0" y="0"/>
                            <a:ext cx="1500505" cy="1760220"/>
                          </a:xfrm>
                          <a:prstGeom prst="rect">
                            <a:avLst/>
                          </a:prstGeom>
                        </pic:spPr>
                      </pic:pic>
                    </a:graphicData>
                  </a:graphic>
                </wp:anchor>
              </w:drawing>
            </w:r>
          </w:p>
          <w:p>
            <w:pPr>
              <w:spacing w:line="326" w:lineRule="auto"/>
              <w:rPr>
                <w:rFonts w:hint="eastAsia" w:ascii="宋体" w:hAnsi="宋体" w:eastAsia="宋体" w:cs="宋体"/>
                <w:sz w:val="24"/>
                <w:szCs w:val="24"/>
              </w:rPr>
            </w:pPr>
            <w:r>
              <w:drawing>
                <wp:anchor distT="0" distB="0" distL="0" distR="0" simplePos="0" relativeHeight="251683840" behindDoc="1" locked="0" layoutInCell="1" allowOverlap="1">
                  <wp:simplePos x="0" y="0"/>
                  <wp:positionH relativeFrom="page">
                    <wp:posOffset>288925</wp:posOffset>
                  </wp:positionH>
                  <wp:positionV relativeFrom="paragraph">
                    <wp:posOffset>42545</wp:posOffset>
                  </wp:positionV>
                  <wp:extent cx="1456690" cy="1814830"/>
                  <wp:effectExtent l="0" t="0" r="10160" b="13970"/>
                  <wp:wrapThrough wrapText="bothSides">
                    <wp:wrapPolygon>
                      <wp:start x="0" y="0"/>
                      <wp:lineTo x="0" y="21313"/>
                      <wp:lineTo x="21186" y="21313"/>
                      <wp:lineTo x="21186" y="0"/>
                      <wp:lineTo x="0" y="0"/>
                    </wp:wrapPolygon>
                  </wp:wrapThrough>
                  <wp:docPr id="155" name="image36.jpeg" descr="C:\Users\admin\Desktop\深圳丰尚智慧农牧科技有限公司说明书修改\新图\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36.jpeg" descr="C:\Users\admin\Desktop\深圳丰尚智慧农牧科技有限公司说明书修改\新图\图片7.png图片7"/>
                          <pic:cNvPicPr>
                            <a:picLocks noChangeAspect="1"/>
                          </pic:cNvPicPr>
                        </pic:nvPicPr>
                        <pic:blipFill>
                          <a:blip r:embed="rId35"/>
                          <a:srcRect/>
                          <a:stretch>
                            <a:fillRect/>
                          </a:stretch>
                        </pic:blipFill>
                        <pic:spPr>
                          <a:xfrm>
                            <a:off x="0" y="0"/>
                            <a:ext cx="1456690" cy="1814830"/>
                          </a:xfrm>
                          <a:prstGeom prst="rect">
                            <a:avLst/>
                          </a:prstGeom>
                        </pic:spPr>
                      </pic:pic>
                    </a:graphicData>
                  </a:graphic>
                </wp:anchor>
              </w:drawing>
            </w:r>
          </w:p>
          <w:p>
            <w:pPr>
              <w:spacing w:line="2858" w:lineRule="exact"/>
              <w:ind w:firstLine="901"/>
              <w:textAlignment w:val="center"/>
              <w:rPr>
                <w:rFonts w:hint="eastAsia" w:ascii="宋体" w:hAnsi="宋体" w:eastAsia="宋体" w:cs="宋体"/>
                <w:sz w:val="24"/>
                <w:szCs w:val="24"/>
              </w:rPr>
            </w:pPr>
          </w:p>
        </w:tc>
      </w:tr>
    </w:tbl>
    <w:p>
      <w:pPr>
        <w:spacing w:before="77" w:line="320" w:lineRule="exact"/>
        <w:ind w:left="209"/>
        <w:rPr>
          <w:rFonts w:hint="eastAsia" w:ascii="宋体" w:hAnsi="宋体" w:eastAsia="宋体" w:cs="宋体"/>
          <w:sz w:val="24"/>
          <w:szCs w:val="24"/>
        </w:rPr>
      </w:pPr>
      <w:r>
        <w:rPr>
          <w:rFonts w:hint="eastAsia" w:ascii="宋体" w:hAnsi="宋体" w:eastAsia="宋体" w:cs="宋体"/>
          <w:color w:val="030303"/>
          <w:spacing w:val="-17"/>
          <w:position w:val="8"/>
          <w:sz w:val="24"/>
          <w:szCs w:val="24"/>
        </w:rPr>
        <w:t>若要输入负数，先把光标移动到最高位，按【</w:t>
      </w:r>
      <w:r>
        <w:rPr>
          <w:rFonts w:hint="eastAsia" w:ascii="宋体" w:hAnsi="宋体" w:eastAsia="宋体" w:cs="宋体"/>
          <w:color w:val="030303"/>
          <w:spacing w:val="-17"/>
          <w:position w:val="8"/>
          <w:sz w:val="24"/>
          <w:szCs w:val="24"/>
          <w:lang w:val="en-US" w:eastAsia="zh-CN"/>
        </w:rPr>
        <w:t>+</w:t>
      </w:r>
      <w:r>
        <w:rPr>
          <w:rFonts w:hint="eastAsia" w:ascii="宋体" w:hAnsi="宋体" w:eastAsia="宋体" w:cs="宋体"/>
          <w:color w:val="030303"/>
          <w:spacing w:val="-17"/>
          <w:position w:val="8"/>
          <w:sz w:val="24"/>
          <w:szCs w:val="24"/>
        </w:rPr>
        <w:t>】输入负号，再向右移位输入具体数</w:t>
      </w:r>
    </w:p>
    <w:p>
      <w:pPr>
        <w:spacing w:line="225" w:lineRule="auto"/>
        <w:ind w:left="208"/>
        <w:rPr>
          <w:rFonts w:hint="eastAsia" w:ascii="宋体" w:hAnsi="宋体" w:eastAsia="宋体" w:cs="宋体"/>
          <w:sz w:val="24"/>
          <w:szCs w:val="24"/>
        </w:rPr>
      </w:pPr>
      <w:r>
        <w:rPr>
          <w:rFonts w:hint="eastAsia" w:ascii="宋体" w:hAnsi="宋体" w:eastAsia="宋体" w:cs="宋体"/>
          <w:color w:val="030303"/>
          <w:spacing w:val="-15"/>
          <w:sz w:val="24"/>
          <w:szCs w:val="24"/>
        </w:rPr>
        <w:t>值，最后按【</w:t>
      </w:r>
      <w:r>
        <w:rPr>
          <w:rFonts w:hint="eastAsia" w:ascii="宋体" w:hAnsi="宋体" w:eastAsia="宋体" w:cs="宋体"/>
          <w:color w:val="030303"/>
          <w:spacing w:val="-15"/>
          <w:sz w:val="24"/>
          <w:szCs w:val="24"/>
          <w:lang w:val="en-US" w:eastAsia="zh-CN"/>
        </w:rPr>
        <w:t>OK</w:t>
      </w:r>
      <w:r>
        <w:rPr>
          <w:rFonts w:hint="eastAsia" w:ascii="宋体" w:hAnsi="宋体" w:eastAsia="宋体" w:cs="宋体"/>
          <w:color w:val="030303"/>
          <w:spacing w:val="-15"/>
          <w:sz w:val="24"/>
          <w:szCs w:val="24"/>
        </w:rPr>
        <w:t>】确认。</w:t>
      </w:r>
    </w:p>
    <w:p>
      <w:pPr>
        <w:spacing w:before="146" w:line="225" w:lineRule="auto"/>
        <w:rPr>
          <w:rFonts w:hint="eastAsia" w:ascii="宋体" w:hAnsi="宋体" w:eastAsia="宋体" w:cs="宋体"/>
          <w:sz w:val="24"/>
          <w:szCs w:val="24"/>
        </w:rPr>
      </w:pPr>
      <w:r>
        <w:rPr>
          <w:rFonts w:hint="eastAsia" w:ascii="宋体" w:hAnsi="宋体" w:eastAsia="宋体" w:cs="宋体"/>
          <w:color w:val="030303"/>
          <w:spacing w:val="-9"/>
          <w:sz w:val="24"/>
          <w:szCs w:val="24"/>
        </w:rPr>
        <w:t>6</w:t>
      </w:r>
      <w:r>
        <w:rPr>
          <w:rFonts w:hint="eastAsia" w:ascii="宋体" w:hAnsi="宋体" w:eastAsia="宋体" w:cs="宋体"/>
          <w:color w:val="030303"/>
          <w:spacing w:val="-6"/>
          <w:sz w:val="24"/>
          <w:szCs w:val="24"/>
        </w:rPr>
        <w:t>.5.2.6.  【电流输出函数】</w:t>
      </w:r>
    </w:p>
    <w:p>
      <w:pPr>
        <w:spacing w:before="127" w:line="257" w:lineRule="auto"/>
        <w:ind w:left="208" w:right="1272" w:firstLine="9"/>
        <w:rPr>
          <w:rFonts w:hint="eastAsia" w:ascii="宋体" w:hAnsi="宋体" w:eastAsia="宋体" w:cs="宋体"/>
          <w:sz w:val="24"/>
          <w:szCs w:val="24"/>
        </w:rPr>
      </w:pPr>
      <w:r>
        <w:rPr>
          <w:rFonts w:hint="eastAsia" w:ascii="宋体" w:hAnsi="宋体" w:eastAsia="宋体" w:cs="宋体"/>
          <w:color w:val="030303"/>
          <w:spacing w:val="-8"/>
          <w:sz w:val="24"/>
          <w:szCs w:val="24"/>
        </w:rPr>
        <w:t>【电流输出函数】决定了总线上 4-20m</w:t>
      </w:r>
      <w:r>
        <w:rPr>
          <w:rFonts w:hint="eastAsia" w:ascii="宋体" w:hAnsi="宋体" w:eastAsia="宋体" w:cs="宋体"/>
          <w:color w:val="030303"/>
          <w:spacing w:val="-5"/>
          <w:sz w:val="24"/>
          <w:szCs w:val="24"/>
        </w:rPr>
        <w:t>a</w:t>
      </w:r>
      <w:r>
        <w:rPr>
          <w:rFonts w:hint="eastAsia" w:ascii="宋体" w:hAnsi="宋体" w:eastAsia="宋体" w:cs="宋体"/>
          <w:color w:val="030303"/>
          <w:spacing w:val="-8"/>
          <w:sz w:val="24"/>
          <w:szCs w:val="24"/>
        </w:rPr>
        <w:t xml:space="preserve">  的输出电流，根据实时值，电流输出函数 ，</w:t>
      </w:r>
      <w:r>
        <w:rPr>
          <w:rFonts w:hint="eastAsia" w:ascii="宋体" w:hAnsi="宋体" w:eastAsia="宋体" w:cs="宋体"/>
          <w:b/>
          <w:bCs/>
          <w:color w:val="030303"/>
          <w:spacing w:val="-26"/>
          <w:sz w:val="24"/>
          <w:szCs w:val="24"/>
        </w:rPr>
        <w:t>4</w:t>
      </w:r>
      <w:r>
        <w:rPr>
          <w:rFonts w:hint="eastAsia" w:ascii="宋体" w:hAnsi="宋体" w:eastAsia="宋体" w:cs="宋体"/>
          <w:b/>
          <w:bCs/>
          <w:color w:val="030303"/>
          <w:spacing w:val="-13"/>
          <w:sz w:val="24"/>
          <w:szCs w:val="24"/>
        </w:rPr>
        <w:t>/20</w:t>
      </w:r>
      <w:r>
        <w:rPr>
          <w:rFonts w:hint="eastAsia" w:ascii="宋体" w:hAnsi="宋体" w:eastAsia="宋体" w:cs="宋体"/>
          <w:b/>
          <w:bCs/>
          <w:color w:val="030303"/>
          <w:spacing w:val="-13"/>
          <w:sz w:val="24"/>
          <w:szCs w:val="24"/>
          <w:lang w:val="en-US" w:eastAsia="zh-CN"/>
        </w:rPr>
        <w:t xml:space="preserve"> </w:t>
      </w:r>
      <w:r>
        <w:rPr>
          <w:rFonts w:hint="eastAsia" w:ascii="宋体" w:hAnsi="宋体" w:eastAsia="宋体" w:cs="宋体"/>
          <w:b/>
          <w:bCs/>
          <w:color w:val="030303"/>
          <w:spacing w:val="-13"/>
          <w:sz w:val="24"/>
          <w:szCs w:val="24"/>
        </w:rPr>
        <w:t>ma</w:t>
      </w:r>
      <w:r>
        <w:rPr>
          <w:rFonts w:hint="eastAsia" w:ascii="宋体" w:hAnsi="宋体" w:eastAsia="宋体" w:cs="宋体"/>
          <w:color w:val="030303"/>
          <w:spacing w:val="-13"/>
          <w:sz w:val="24"/>
          <w:szCs w:val="24"/>
        </w:rPr>
        <w:t xml:space="preserve"> 位置，可以线性换算得到理论的环路电流输出值，电路按换算后的结果在总线上</w:t>
      </w:r>
      <w:r>
        <w:rPr>
          <w:rFonts w:hint="eastAsia" w:ascii="宋体" w:hAnsi="宋体" w:eastAsia="宋体" w:cs="宋体"/>
          <w:color w:val="030303"/>
          <w:sz w:val="24"/>
          <w:szCs w:val="24"/>
        </w:rPr>
        <w:t xml:space="preserve"> </w:t>
      </w:r>
      <w:r>
        <w:rPr>
          <w:rFonts w:hint="eastAsia" w:ascii="宋体" w:hAnsi="宋体" w:eastAsia="宋体" w:cs="宋体"/>
          <w:color w:val="030303"/>
          <w:spacing w:val="-6"/>
          <w:sz w:val="24"/>
          <w:szCs w:val="24"/>
        </w:rPr>
        <w:t>输出电流。不同选项</w:t>
      </w:r>
      <w:r>
        <w:rPr>
          <w:rFonts w:hint="eastAsia" w:ascii="宋体" w:hAnsi="宋体" w:eastAsia="宋体" w:cs="宋体"/>
          <w:color w:val="030303"/>
          <w:spacing w:val="-5"/>
          <w:sz w:val="24"/>
          <w:szCs w:val="24"/>
        </w:rPr>
        <w:t>下</w:t>
      </w:r>
      <w:r>
        <w:rPr>
          <w:rFonts w:hint="eastAsia" w:ascii="宋体" w:hAnsi="宋体" w:eastAsia="宋体" w:cs="宋体"/>
          <w:color w:val="030303"/>
          <w:spacing w:val="-3"/>
          <w:sz w:val="24"/>
          <w:szCs w:val="24"/>
        </w:rPr>
        <w:t>面，</w:t>
      </w:r>
      <w:r>
        <w:rPr>
          <w:rFonts w:hint="eastAsia" w:ascii="宋体" w:hAnsi="宋体" w:eastAsia="宋体" w:cs="宋体"/>
          <w:b/>
          <w:bCs/>
          <w:color w:val="030303"/>
          <w:spacing w:val="-3"/>
          <w:sz w:val="24"/>
          <w:szCs w:val="24"/>
        </w:rPr>
        <w:t>4ma</w:t>
      </w:r>
      <w:r>
        <w:rPr>
          <w:rFonts w:hint="eastAsia" w:ascii="宋体" w:hAnsi="宋体" w:eastAsia="宋体" w:cs="宋体"/>
          <w:color w:val="030303"/>
          <w:spacing w:val="-3"/>
          <w:sz w:val="24"/>
          <w:szCs w:val="24"/>
        </w:rPr>
        <w:t xml:space="preserve">  位置，</w:t>
      </w:r>
      <w:r>
        <w:rPr>
          <w:rFonts w:hint="eastAsia" w:ascii="宋体" w:hAnsi="宋体" w:eastAsia="宋体" w:cs="宋体"/>
          <w:b/>
          <w:bCs/>
          <w:color w:val="030303"/>
          <w:spacing w:val="-3"/>
          <w:sz w:val="24"/>
          <w:szCs w:val="24"/>
        </w:rPr>
        <w:t>20ma</w:t>
      </w:r>
      <w:r>
        <w:rPr>
          <w:rFonts w:hint="eastAsia" w:ascii="宋体" w:hAnsi="宋体" w:eastAsia="宋体" w:cs="宋体"/>
          <w:color w:val="030303"/>
          <w:spacing w:val="-3"/>
          <w:sz w:val="24"/>
          <w:szCs w:val="24"/>
        </w:rPr>
        <w:t xml:space="preserve">  位置，低位调整，高位调整的对应关</w:t>
      </w:r>
      <w:r>
        <w:rPr>
          <w:rFonts w:hint="eastAsia" w:ascii="宋体" w:hAnsi="宋体" w:eastAsia="宋体" w:cs="宋体"/>
          <w:color w:val="030303"/>
          <w:sz w:val="24"/>
          <w:szCs w:val="24"/>
        </w:rPr>
        <w:t xml:space="preserve"> </w:t>
      </w:r>
      <w:r>
        <w:rPr>
          <w:rFonts w:hint="eastAsia" w:ascii="宋体" w:hAnsi="宋体" w:eastAsia="宋体" w:cs="宋体"/>
          <w:color w:val="030303"/>
          <w:spacing w:val="-1"/>
          <w:sz w:val="24"/>
          <w:szCs w:val="24"/>
        </w:rPr>
        <w:t>系如</w:t>
      </w:r>
      <w:r>
        <w:rPr>
          <w:rFonts w:hint="eastAsia" w:ascii="宋体" w:hAnsi="宋体" w:eastAsia="宋体" w:cs="宋体"/>
          <w:color w:val="030303"/>
          <w:sz w:val="24"/>
          <w:szCs w:val="24"/>
        </w:rPr>
        <w:t>下图所示：</w:t>
      </w:r>
    </w:p>
    <w:p>
      <w:pPr>
        <w:rPr>
          <w:rFonts w:hint="eastAsia" w:ascii="宋体" w:hAnsi="宋体" w:eastAsia="宋体" w:cs="宋体"/>
          <w:sz w:val="24"/>
          <w:szCs w:val="24"/>
        </w:rPr>
      </w:pPr>
      <w:r>
        <w:drawing>
          <wp:anchor distT="0" distB="0" distL="0" distR="0" simplePos="0" relativeHeight="251660288" behindDoc="0" locked="0" layoutInCell="1" allowOverlap="1">
            <wp:simplePos x="0" y="0"/>
            <wp:positionH relativeFrom="page">
              <wp:posOffset>1043305</wp:posOffset>
            </wp:positionH>
            <wp:positionV relativeFrom="paragraph">
              <wp:posOffset>153035</wp:posOffset>
            </wp:positionV>
            <wp:extent cx="5032375" cy="2723515"/>
            <wp:effectExtent l="0" t="0" r="15875" b="635"/>
            <wp:wrapTopAndBottom/>
            <wp:docPr id="19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39.jpeg"/>
                    <pic:cNvPicPr>
                      <a:picLocks noChangeAspect="1"/>
                    </pic:cNvPicPr>
                  </pic:nvPicPr>
                  <pic:blipFill>
                    <a:blip r:embed="rId36"/>
                    <a:stretch>
                      <a:fillRect/>
                    </a:stretch>
                  </pic:blipFill>
                  <pic:spPr>
                    <a:xfrm>
                      <a:off x="0" y="0"/>
                      <a:ext cx="5032375" cy="2723515"/>
                    </a:xfrm>
                    <a:prstGeom prst="rect">
                      <a:avLst/>
                    </a:prstGeom>
                  </pic:spPr>
                </pic:pic>
              </a:graphicData>
            </a:graphic>
          </wp:anchor>
        </w:drawing>
      </w:r>
    </w:p>
    <w:p>
      <w:pPr>
        <w:spacing w:before="103" w:line="226" w:lineRule="auto"/>
        <w:rPr>
          <w:rFonts w:hint="eastAsia" w:ascii="宋体" w:hAnsi="宋体" w:eastAsia="宋体" w:cs="宋体"/>
          <w:sz w:val="24"/>
          <w:szCs w:val="24"/>
        </w:rPr>
      </w:pPr>
      <w:r>
        <w:rPr>
          <w:rFonts w:hint="eastAsia" w:ascii="宋体" w:hAnsi="宋体" w:eastAsia="宋体" w:cs="宋体"/>
          <w:color w:val="030303"/>
          <w:spacing w:val="-11"/>
          <w:sz w:val="24"/>
          <w:szCs w:val="24"/>
          <w:lang w:val="en-US" w:eastAsia="zh-CN"/>
        </w:rPr>
        <w:t>6</w:t>
      </w:r>
      <w:r>
        <w:rPr>
          <w:rFonts w:hint="eastAsia" w:ascii="宋体" w:hAnsi="宋体" w:eastAsia="宋体" w:cs="宋体"/>
          <w:color w:val="030303"/>
          <w:spacing w:val="-11"/>
          <w:sz w:val="24"/>
          <w:szCs w:val="24"/>
        </w:rPr>
        <w:t>.</w:t>
      </w:r>
      <w:r>
        <w:rPr>
          <w:rFonts w:hint="eastAsia" w:ascii="宋体" w:hAnsi="宋体" w:eastAsia="宋体" w:cs="宋体"/>
          <w:color w:val="030303"/>
          <w:spacing w:val="-9"/>
          <w:sz w:val="24"/>
          <w:szCs w:val="24"/>
        </w:rPr>
        <w:t>5.2.7.  【 4mA 位置】</w:t>
      </w:r>
    </w:p>
    <w:p>
      <w:pPr>
        <w:spacing w:before="77" w:line="267" w:lineRule="auto"/>
        <w:ind w:left="209" w:right="32" w:rightChars="0" w:firstLine="8"/>
        <w:rPr>
          <w:rFonts w:hint="eastAsia" w:ascii="宋体" w:hAnsi="宋体" w:eastAsia="宋体" w:cs="宋体"/>
          <w:sz w:val="24"/>
          <w:szCs w:val="24"/>
        </w:rPr>
      </w:pPr>
      <w:r>
        <w:rPr>
          <w:rFonts w:hint="eastAsia" w:ascii="宋体" w:hAnsi="宋体" w:eastAsia="宋体" w:cs="宋体"/>
          <w:color w:val="030303"/>
          <w:spacing w:val="2"/>
          <w:sz w:val="24"/>
          <w:szCs w:val="24"/>
        </w:rPr>
        <w:t>【4</w:t>
      </w:r>
      <w:r>
        <w:rPr>
          <w:rFonts w:hint="eastAsia" w:ascii="宋体" w:hAnsi="宋体" w:eastAsia="宋体" w:cs="宋体"/>
          <w:color w:val="030303"/>
          <w:sz w:val="24"/>
          <w:szCs w:val="24"/>
        </w:rPr>
        <w:t>mA</w:t>
      </w:r>
      <w:r>
        <w:rPr>
          <w:rFonts w:hint="eastAsia" w:ascii="宋体" w:hAnsi="宋体" w:eastAsia="宋体" w:cs="宋体"/>
          <w:color w:val="030303"/>
          <w:spacing w:val="2"/>
          <w:sz w:val="24"/>
          <w:szCs w:val="24"/>
        </w:rPr>
        <w:t xml:space="preserve"> 位置】</w:t>
      </w:r>
      <w:r>
        <w:rPr>
          <w:rFonts w:hint="eastAsia" w:ascii="宋体" w:hAnsi="宋体" w:eastAsia="宋体" w:cs="宋体"/>
          <w:color w:val="030303"/>
          <w:spacing w:val="1"/>
          <w:sz w:val="24"/>
          <w:szCs w:val="24"/>
        </w:rPr>
        <w:t>即模拟量的0%位置，用户可以根据实际需要自定义4</w:t>
      </w:r>
      <w:r>
        <w:rPr>
          <w:rFonts w:hint="eastAsia" w:ascii="宋体" w:hAnsi="宋体" w:eastAsia="宋体" w:cs="宋体"/>
          <w:color w:val="030303"/>
          <w:sz w:val="24"/>
          <w:szCs w:val="24"/>
        </w:rPr>
        <w:t>mA</w:t>
      </w:r>
      <w:r>
        <w:rPr>
          <w:rFonts w:hint="eastAsia" w:ascii="宋体" w:hAnsi="宋体" w:eastAsia="宋体" w:cs="宋体"/>
          <w:color w:val="030303"/>
          <w:spacing w:val="1"/>
          <w:sz w:val="24"/>
          <w:szCs w:val="24"/>
        </w:rPr>
        <w:t>位</w:t>
      </w:r>
      <w:r>
        <w:rPr>
          <w:rFonts w:hint="eastAsia" w:ascii="宋体" w:hAnsi="宋体" w:eastAsia="宋体" w:cs="宋体"/>
          <w:color w:val="030303"/>
          <w:spacing w:val="-4"/>
          <w:sz w:val="24"/>
          <w:szCs w:val="24"/>
        </w:rPr>
        <w:t>置</w:t>
      </w:r>
      <w:r>
        <w:rPr>
          <w:rFonts w:hint="eastAsia" w:ascii="宋体" w:hAnsi="宋体" w:eastAsia="宋体" w:cs="宋体"/>
          <w:color w:val="030303"/>
          <w:spacing w:val="-2"/>
          <w:sz w:val="24"/>
          <w:szCs w:val="24"/>
        </w:rPr>
        <w:t>，该设置优先级高于电流输出函数给出的默认对应关系。</w:t>
      </w:r>
    </w:p>
    <w:p>
      <w:pPr>
        <w:spacing w:before="69" w:line="226" w:lineRule="auto"/>
        <w:rPr>
          <w:rFonts w:hint="eastAsia" w:ascii="宋体" w:hAnsi="宋体" w:eastAsia="宋体" w:cs="宋体"/>
          <w:sz w:val="24"/>
          <w:szCs w:val="24"/>
        </w:rPr>
      </w:pPr>
      <w:r>
        <w:rPr>
          <w:rFonts w:hint="eastAsia" w:ascii="宋体" w:hAnsi="宋体" w:eastAsia="宋体" w:cs="宋体"/>
          <w:color w:val="030303"/>
          <w:spacing w:val="-11"/>
          <w:sz w:val="24"/>
          <w:szCs w:val="24"/>
        </w:rPr>
        <w:t>6</w:t>
      </w:r>
      <w:r>
        <w:rPr>
          <w:rFonts w:hint="eastAsia" w:ascii="宋体" w:hAnsi="宋体" w:eastAsia="宋体" w:cs="宋体"/>
          <w:color w:val="030303"/>
          <w:spacing w:val="-9"/>
          <w:sz w:val="24"/>
          <w:szCs w:val="24"/>
        </w:rPr>
        <w:t>.5.2.8.  【 20mA 位置】</w:t>
      </w:r>
    </w:p>
    <w:p>
      <w:pPr>
        <w:spacing w:before="77" w:line="437" w:lineRule="exact"/>
        <w:ind w:left="218"/>
        <w:rPr>
          <w:rFonts w:hint="eastAsia" w:ascii="宋体" w:hAnsi="宋体" w:eastAsia="宋体" w:cs="宋体"/>
          <w:sz w:val="24"/>
          <w:szCs w:val="24"/>
        </w:rPr>
      </w:pPr>
      <w:r>
        <w:rPr>
          <w:rFonts w:hint="eastAsia" w:ascii="宋体" w:hAnsi="宋体" w:eastAsia="宋体" w:cs="宋体"/>
          <w:color w:val="030303"/>
          <w:spacing w:val="-1"/>
          <w:position w:val="17"/>
          <w:sz w:val="24"/>
          <w:szCs w:val="24"/>
        </w:rPr>
        <w:t>【2</w:t>
      </w:r>
      <w:r>
        <w:rPr>
          <w:rFonts w:hint="eastAsia" w:ascii="宋体" w:hAnsi="宋体" w:eastAsia="宋体" w:cs="宋体"/>
          <w:color w:val="030303"/>
          <w:position w:val="17"/>
          <w:sz w:val="24"/>
          <w:szCs w:val="24"/>
        </w:rPr>
        <w:t>0mA  位置】含义解读参见【4mA  位置】。</w:t>
      </w:r>
    </w:p>
    <w:p>
      <w:pPr>
        <w:spacing w:before="1" w:line="180" w:lineRule="auto"/>
        <w:rPr>
          <w:rFonts w:hint="eastAsia" w:ascii="宋体" w:hAnsi="宋体" w:eastAsia="宋体" w:cs="宋体"/>
          <w:sz w:val="24"/>
          <w:szCs w:val="24"/>
        </w:rPr>
      </w:pPr>
      <w:r>
        <w:rPr>
          <w:rFonts w:hint="eastAsia" w:ascii="宋体" w:hAnsi="宋体" w:eastAsia="宋体" w:cs="宋体"/>
          <w:color w:val="030303"/>
          <w:spacing w:val="-7"/>
          <w:sz w:val="24"/>
          <w:szCs w:val="24"/>
        </w:rPr>
        <w:t>6.5.2.9.  【电流仿真</w:t>
      </w:r>
      <w:r>
        <w:rPr>
          <w:rFonts w:hint="eastAsia" w:ascii="宋体" w:hAnsi="宋体" w:eastAsia="宋体" w:cs="宋体"/>
          <w:color w:val="030303"/>
          <w:spacing w:val="-6"/>
          <w:sz w:val="24"/>
          <w:szCs w:val="24"/>
        </w:rPr>
        <w:t>】</w:t>
      </w:r>
    </w:p>
    <w:p>
      <w:pPr>
        <w:spacing w:before="77" w:line="270" w:lineRule="auto"/>
        <w:ind w:right="32" w:rightChars="0"/>
        <w:rPr>
          <w:rFonts w:hint="eastAsia" w:ascii="宋体" w:hAnsi="宋体" w:eastAsia="宋体" w:cs="宋体"/>
          <w:sz w:val="24"/>
          <w:szCs w:val="24"/>
        </w:rPr>
      </w:pPr>
      <w:r>
        <w:rPr>
          <w:rFonts w:hint="eastAsia" w:ascii="宋体" w:hAnsi="宋体" w:eastAsia="宋体" w:cs="宋体"/>
          <w:color w:val="030303"/>
          <w:sz w:val="24"/>
          <w:szCs w:val="24"/>
        </w:rPr>
        <w:t>【电流仿真】使环路电流固定输出一个特定的电流值 ，用于检查 4-20ma  输</w:t>
      </w:r>
      <w:r>
        <w:rPr>
          <w:rFonts w:hint="eastAsia" w:ascii="宋体" w:hAnsi="宋体" w:eastAsia="宋体" w:cs="宋体"/>
          <w:color w:val="030303"/>
          <w:spacing w:val="-2"/>
          <w:sz w:val="24"/>
          <w:szCs w:val="24"/>
        </w:rPr>
        <w:t>出回路电</w:t>
      </w:r>
      <w:r>
        <w:rPr>
          <w:rFonts w:hint="eastAsia" w:ascii="宋体" w:hAnsi="宋体" w:eastAsia="宋体" w:cs="宋体"/>
          <w:color w:val="030303"/>
          <w:spacing w:val="-1"/>
          <w:sz w:val="24"/>
          <w:szCs w:val="24"/>
        </w:rPr>
        <w:t>流是否准确无异常。</w:t>
      </w:r>
    </w:p>
    <w:p>
      <w:pPr>
        <w:spacing w:before="61" w:line="226" w:lineRule="auto"/>
        <w:rPr>
          <w:rFonts w:hint="eastAsia" w:ascii="宋体" w:hAnsi="宋体" w:eastAsia="宋体" w:cs="宋体"/>
          <w:sz w:val="24"/>
          <w:szCs w:val="24"/>
        </w:rPr>
      </w:pPr>
      <w:r>
        <w:rPr>
          <w:rFonts w:hint="eastAsia" w:ascii="宋体" w:hAnsi="宋体" w:eastAsia="宋体" w:cs="宋体"/>
          <w:color w:val="030303"/>
          <w:spacing w:val="-5"/>
          <w:sz w:val="24"/>
          <w:szCs w:val="24"/>
        </w:rPr>
        <w:t>6.5.2.10. 【虚假回波学习】</w:t>
      </w:r>
    </w:p>
    <w:p>
      <w:pPr>
        <w:spacing w:before="125" w:line="224" w:lineRule="auto"/>
        <w:rPr>
          <w:rFonts w:hint="eastAsia" w:ascii="宋体" w:hAnsi="宋体" w:eastAsia="宋体" w:cs="宋体"/>
          <w:color w:val="030303"/>
          <w:sz w:val="24"/>
          <w:szCs w:val="24"/>
        </w:rPr>
      </w:pPr>
      <w:r>
        <w:rPr>
          <w:rFonts w:hint="eastAsia" w:ascii="宋体" w:hAnsi="宋体" w:eastAsia="宋体" w:cs="宋体"/>
          <w:color w:val="030303"/>
          <w:spacing w:val="-2"/>
          <w:sz w:val="24"/>
          <w:szCs w:val="24"/>
        </w:rPr>
        <w:t xml:space="preserve">【虚假回波学习】可以学习包含已知障碍物的容器中的虚假回波 </w:t>
      </w:r>
      <w:r>
        <w:rPr>
          <w:rFonts w:hint="eastAsia" w:ascii="宋体" w:hAnsi="宋体" w:eastAsia="宋体" w:cs="宋体"/>
          <w:color w:val="030303"/>
          <w:spacing w:val="-1"/>
          <w:sz w:val="24"/>
          <w:szCs w:val="24"/>
        </w:rPr>
        <w:t>，并形成背景噪声的筛除曲线 (阈值曲</w:t>
      </w:r>
      <w:r>
        <w:rPr>
          <w:rFonts w:hint="eastAsia" w:ascii="宋体" w:hAnsi="宋体" w:eastAsia="宋体" w:cs="宋体"/>
          <w:color w:val="030303"/>
          <w:sz w:val="24"/>
          <w:szCs w:val="24"/>
        </w:rPr>
        <w:t xml:space="preserve">线 TVT)，学习虚假回波之前需要设置好【虚假回波模式】 </w:t>
      </w:r>
      <w:r>
        <w:rPr>
          <w:rFonts w:hint="eastAsia" w:ascii="宋体" w:hAnsi="宋体" w:eastAsia="宋体" w:cs="宋体"/>
          <w:color w:val="030303"/>
          <w:spacing w:val="1"/>
          <w:sz w:val="24"/>
          <w:szCs w:val="24"/>
        </w:rPr>
        <w:t>和【虚假回波区域】</w:t>
      </w:r>
      <w:r>
        <w:rPr>
          <w:rFonts w:hint="eastAsia" w:ascii="宋体" w:hAnsi="宋体" w:eastAsia="宋体" w:cs="宋体"/>
          <w:color w:val="030303"/>
          <w:sz w:val="24"/>
          <w:szCs w:val="24"/>
        </w:rPr>
        <w:t>。</w:t>
      </w:r>
    </w:p>
    <w:p>
      <w:pPr>
        <w:spacing w:before="223" w:line="226" w:lineRule="auto"/>
        <w:rPr>
          <w:rFonts w:hint="eastAsia" w:ascii="宋体" w:hAnsi="宋体" w:eastAsia="宋体" w:cs="宋体"/>
          <w:sz w:val="24"/>
          <w:szCs w:val="24"/>
        </w:rPr>
      </w:pPr>
      <w:r>
        <w:rPr>
          <w:rFonts w:hint="eastAsia" w:ascii="宋体" w:hAnsi="宋体" w:eastAsia="宋体" w:cs="宋体"/>
          <w:color w:val="030303"/>
          <w:spacing w:val="-5"/>
          <w:sz w:val="24"/>
          <w:szCs w:val="24"/>
        </w:rPr>
        <w:t>6.5.2.11.  【虚假回波区域】</w:t>
      </w:r>
    </w:p>
    <w:p>
      <w:pPr>
        <w:spacing w:before="125" w:line="224" w:lineRule="auto"/>
        <w:rPr>
          <w:rFonts w:hint="eastAsia" w:ascii="宋体" w:hAnsi="宋体" w:eastAsia="宋体" w:cs="宋体"/>
          <w:color w:val="030303"/>
          <w:spacing w:val="-2"/>
          <w:sz w:val="24"/>
          <w:szCs w:val="24"/>
        </w:rPr>
      </w:pPr>
      <w:r>
        <w:rPr>
          <w:rFonts w:hint="eastAsia" w:ascii="宋体" w:hAnsi="宋体" w:eastAsia="宋体" w:cs="宋体"/>
          <w:color w:val="030303"/>
          <w:spacing w:val="-2"/>
          <w:sz w:val="24"/>
          <w:szCs w:val="24"/>
        </w:rPr>
        <w:t>【虚假回波区域】可以设定需要虚假回波学习的范围，当【虚假回波模式】为“选择区域”或者“排除区域”时有效。</w:t>
      </w:r>
    </w:p>
    <w:p>
      <w:pPr>
        <w:spacing w:before="167" w:line="226" w:lineRule="auto"/>
        <w:ind w:left="2"/>
        <w:rPr>
          <w:rFonts w:hint="eastAsia" w:ascii="宋体" w:hAnsi="宋体" w:eastAsia="宋体" w:cs="宋体"/>
          <w:sz w:val="24"/>
          <w:szCs w:val="24"/>
        </w:rPr>
      </w:pPr>
      <w:r>
        <w:rPr>
          <w:rFonts w:hint="eastAsia" w:ascii="宋体" w:hAnsi="宋体" w:eastAsia="宋体" w:cs="宋体"/>
          <w:color w:val="030303"/>
          <w:spacing w:val="-5"/>
          <w:sz w:val="24"/>
          <w:szCs w:val="24"/>
        </w:rPr>
        <w:t>6.5.2.12.  【虚假回波模式】</w:t>
      </w:r>
    </w:p>
    <w:p>
      <w:pPr>
        <w:spacing w:before="125" w:line="224" w:lineRule="auto"/>
        <w:rPr>
          <w:rFonts w:hint="eastAsia" w:ascii="宋体" w:hAnsi="宋体" w:eastAsia="宋体" w:cs="宋体"/>
          <w:color w:val="030303"/>
          <w:spacing w:val="-2"/>
          <w:sz w:val="24"/>
          <w:szCs w:val="24"/>
        </w:rPr>
      </w:pPr>
      <w:r>
        <w:rPr>
          <w:rFonts w:hint="eastAsia" w:ascii="宋体" w:hAnsi="宋体" w:eastAsia="宋体" w:cs="宋体"/>
          <w:color w:val="030303"/>
          <w:spacing w:val="-2"/>
          <w:sz w:val="24"/>
          <w:szCs w:val="24"/>
        </w:rPr>
        <w:t>【虚假回波模式】可以选择全程、选择区域和排除区域三种方式。选择区域和排除区域需要与【虚假回波区域】配合使用，可以实现不同范围内的虚假回波学习或者 删除。</w:t>
      </w:r>
    </w:p>
    <w:p>
      <w:pPr>
        <w:spacing w:before="125" w:line="224" w:lineRule="auto"/>
        <w:rPr>
          <w:rFonts w:hint="eastAsia" w:ascii="宋体" w:hAnsi="宋体" w:eastAsia="宋体" w:cs="宋体"/>
          <w:color w:val="030303"/>
          <w:spacing w:val="-2"/>
          <w:sz w:val="24"/>
          <w:szCs w:val="24"/>
        </w:rPr>
      </w:pPr>
      <w:r>
        <w:rPr>
          <w:rFonts w:hint="eastAsia" w:ascii="宋体" w:hAnsi="宋体" w:eastAsia="宋体" w:cs="宋体"/>
          <w:color w:val="030303"/>
          <w:spacing w:val="-2"/>
          <w:sz w:val="24"/>
          <w:szCs w:val="24"/>
        </w:rPr>
        <w:t>例如：工况中距离仪表 2m-4m 范围内有干扰信号，此时需要新建 TVT 曲线以压制干扰，具体操作步骤总结为：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sz w:val="24"/>
          <w:szCs w:val="24"/>
        </w:rPr>
      </w:pPr>
      <w:r>
        <w:rPr>
          <w:rFonts w:hint="eastAsia" w:ascii="宋体" w:hAnsi="宋体" w:eastAsia="宋体" w:cs="宋体"/>
          <w:color w:val="030303"/>
          <w:spacing w:val="12"/>
          <w:sz w:val="24"/>
          <w:szCs w:val="24"/>
        </w:rPr>
        <w:t>(</w:t>
      </w:r>
      <w:r>
        <w:rPr>
          <w:rFonts w:hint="eastAsia" w:ascii="宋体" w:hAnsi="宋体" w:eastAsia="宋体" w:cs="宋体"/>
          <w:color w:val="030303"/>
          <w:spacing w:val="6"/>
          <w:sz w:val="24"/>
          <w:szCs w:val="24"/>
        </w:rPr>
        <w:t>1) 在【虚假回波模式】中选择“选择区域”；</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sz w:val="24"/>
          <w:szCs w:val="24"/>
        </w:rPr>
      </w:pPr>
      <w:r>
        <w:rPr>
          <w:rFonts w:hint="eastAsia" w:ascii="宋体" w:hAnsi="宋体" w:eastAsia="宋体" w:cs="宋体"/>
          <w:color w:val="030303"/>
          <w:spacing w:val="-1"/>
          <w:sz w:val="24"/>
          <w:szCs w:val="24"/>
        </w:rPr>
        <w:t>(2) 在【虚假回波区域】设定的开始是 2</w:t>
      </w:r>
      <w:r>
        <w:rPr>
          <w:rFonts w:hint="eastAsia" w:ascii="宋体" w:hAnsi="宋体" w:eastAsia="宋体" w:cs="宋体"/>
          <w:color w:val="030303"/>
          <w:sz w:val="24"/>
          <w:szCs w:val="24"/>
        </w:rPr>
        <w:t>m</w:t>
      </w:r>
      <w:r>
        <w:rPr>
          <w:rFonts w:hint="eastAsia" w:ascii="宋体" w:hAnsi="宋体" w:eastAsia="宋体" w:cs="宋体"/>
          <w:color w:val="030303"/>
          <w:spacing w:val="-1"/>
          <w:sz w:val="24"/>
          <w:szCs w:val="24"/>
        </w:rPr>
        <w:t>，结束是 4</w:t>
      </w:r>
      <w:r>
        <w:rPr>
          <w:rFonts w:hint="eastAsia" w:ascii="宋体" w:hAnsi="宋体" w:eastAsia="宋体" w:cs="宋体"/>
          <w:color w:val="030303"/>
          <w:sz w:val="24"/>
          <w:szCs w:val="24"/>
        </w:rPr>
        <w:t>m；</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宋体" w:hAnsi="宋体" w:eastAsia="宋体" w:cs="宋体"/>
          <w:color w:val="030303"/>
          <w:spacing w:val="0"/>
          <w:sz w:val="24"/>
          <w:szCs w:val="24"/>
        </w:rPr>
      </w:pPr>
      <w:r>
        <w:rPr>
          <w:rFonts w:hint="eastAsia" w:ascii="宋体" w:hAnsi="宋体" w:eastAsia="宋体" w:cs="宋体"/>
          <w:color w:val="030303"/>
          <w:spacing w:val="0"/>
          <w:sz w:val="24"/>
          <w:szCs w:val="24"/>
        </w:rPr>
        <w:t>在【虚假回波学习】中，选择“新建”，确认，待“ok ”提示，表明 TVT  曲线新建成功。下图给出的实际虚假回波学习的原理与效果。通过图中可以看到，学习后的虚假回波曲线完美的覆盖在实时测量曲线之上，使得只有真正的料位回波显露出来。用户可以通过回波曲线界面进行观察 ，也可以通过上位机进行更为全面的分析。</w:t>
      </w:r>
    </w:p>
    <w:p>
      <w:pPr>
        <w:spacing w:line="85" w:lineRule="auto"/>
        <w:rPr>
          <w:rFonts w:hint="eastAsia" w:ascii="宋体" w:hAnsi="宋体" w:eastAsia="宋体" w:cs="宋体"/>
          <w:sz w:val="24"/>
          <w:szCs w:val="24"/>
        </w:rPr>
      </w:pPr>
    </w:p>
    <w:tbl>
      <w:tblPr>
        <w:tblStyle w:val="8"/>
        <w:tblW w:w="6860" w:type="dxa"/>
        <w:tblInd w:w="156"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686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CellMar>
            <w:top w:w="0" w:type="dxa"/>
            <w:left w:w="0" w:type="dxa"/>
            <w:bottom w:w="0" w:type="dxa"/>
            <w:right w:w="0" w:type="dxa"/>
          </w:tblCellMar>
        </w:tblPrEx>
        <w:trPr>
          <w:trHeight w:val="4789" w:hRule="atLeast"/>
        </w:trPr>
        <w:tc>
          <w:tcPr>
            <w:tcW w:w="6860" w:type="dxa"/>
          </w:tcPr>
          <w:p>
            <w:pPr>
              <w:spacing w:line="371" w:lineRule="auto"/>
              <w:rPr>
                <w:rFonts w:hint="eastAsia" w:ascii="宋体" w:hAnsi="宋体" w:eastAsia="宋体" w:cs="宋体"/>
                <w:sz w:val="24"/>
                <w:szCs w:val="24"/>
              </w:rPr>
            </w:pPr>
          </w:p>
          <w:p>
            <w:pPr>
              <w:spacing w:line="2815" w:lineRule="exact"/>
              <w:ind w:firstLine="107"/>
              <w:textAlignment w:val="center"/>
              <w:rPr>
                <w:rFonts w:hint="eastAsia" w:ascii="宋体" w:hAnsi="宋体" w:eastAsia="宋体" w:cs="宋体"/>
                <w:sz w:val="24"/>
                <w:szCs w:val="24"/>
              </w:rPr>
            </w:pPr>
            <w:r>
              <w:drawing>
                <wp:anchor distT="0" distB="0" distL="114300" distR="114300" simplePos="0" relativeHeight="251676672" behindDoc="1" locked="0" layoutInCell="1" allowOverlap="1">
                  <wp:simplePos x="0" y="0"/>
                  <wp:positionH relativeFrom="column">
                    <wp:posOffset>118745</wp:posOffset>
                  </wp:positionH>
                  <wp:positionV relativeFrom="paragraph">
                    <wp:posOffset>192405</wp:posOffset>
                  </wp:positionV>
                  <wp:extent cx="4023995" cy="1831340"/>
                  <wp:effectExtent l="0" t="0" r="14605" b="16510"/>
                  <wp:wrapNone/>
                  <wp:docPr id="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
                          <pic:cNvPicPr>
                            <a:picLocks noChangeAspect="1"/>
                          </pic:cNvPicPr>
                        </pic:nvPicPr>
                        <pic:blipFill>
                          <a:blip r:embed="rId37"/>
                          <a:stretch>
                            <a:fillRect/>
                          </a:stretch>
                        </pic:blipFill>
                        <pic:spPr>
                          <a:xfrm>
                            <a:off x="0" y="0"/>
                            <a:ext cx="4023995" cy="1831340"/>
                          </a:xfrm>
                          <a:prstGeom prst="rect">
                            <a:avLst/>
                          </a:prstGeom>
                          <a:noFill/>
                          <a:ln>
                            <a:noFill/>
                          </a:ln>
                        </pic:spPr>
                      </pic:pic>
                    </a:graphicData>
                  </a:graphic>
                </wp:anchor>
              </w:drawing>
            </w:r>
          </w:p>
        </w:tc>
      </w:tr>
    </w:tbl>
    <w:p>
      <w:pPr>
        <w:rPr>
          <w:rFonts w:hint="eastAsia" w:ascii="宋体" w:hAnsi="宋体" w:eastAsia="宋体" w:cs="宋体"/>
          <w:sz w:val="24"/>
          <w:szCs w:val="24"/>
        </w:rPr>
        <w:sectPr>
          <w:pgSz w:w="11906" w:h="16838"/>
          <w:pgMar w:top="1134" w:right="1417" w:bottom="1134" w:left="1417" w:header="567" w:footer="283" w:gutter="0"/>
          <w:pgNumType w:fmt="decimal"/>
          <w:cols w:space="425" w:num="1"/>
          <w:rtlGutter w:val="0"/>
          <w:docGrid w:type="lines" w:linePitch="312" w:charSpace="0"/>
        </w:sectPr>
      </w:pPr>
    </w:p>
    <w:tbl>
      <w:tblPr>
        <w:tblStyle w:val="8"/>
        <w:tblW w:w="6680" w:type="dxa"/>
        <w:tblInd w:w="154"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668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5217" w:hRule="atLeast"/>
        </w:trPr>
        <w:tc>
          <w:tcPr>
            <w:tcW w:w="6680" w:type="dxa"/>
          </w:tcPr>
          <w:p>
            <w:pPr>
              <w:spacing w:line="373" w:lineRule="auto"/>
              <w:rPr>
                <w:rFonts w:hint="eastAsia" w:ascii="宋体" w:hAnsi="宋体" w:eastAsia="宋体" w:cs="宋体"/>
                <w:sz w:val="24"/>
                <w:szCs w:val="24"/>
              </w:rPr>
            </w:pPr>
          </w:p>
          <w:p>
            <w:pPr>
              <w:spacing w:line="3811" w:lineRule="exact"/>
              <w:ind w:firstLine="649"/>
              <w:textAlignment w:val="center"/>
              <w:rPr>
                <w:rFonts w:hint="eastAsia" w:ascii="宋体" w:hAnsi="宋体" w:eastAsia="宋体" w:cs="宋体"/>
                <w:sz w:val="24"/>
                <w:szCs w:val="24"/>
              </w:rPr>
            </w:pPr>
            <w:r>
              <w:drawing>
                <wp:anchor distT="0" distB="0" distL="114300" distR="114300" simplePos="0" relativeHeight="251675648" behindDoc="1" locked="0" layoutInCell="1" allowOverlap="1">
                  <wp:simplePos x="0" y="0"/>
                  <wp:positionH relativeFrom="column">
                    <wp:posOffset>38100</wp:posOffset>
                  </wp:positionH>
                  <wp:positionV relativeFrom="paragraph">
                    <wp:posOffset>4445</wp:posOffset>
                  </wp:positionV>
                  <wp:extent cx="4234815" cy="2697480"/>
                  <wp:effectExtent l="0" t="0" r="13335" b="7620"/>
                  <wp:wrapNone/>
                  <wp:docPr id="1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
                          <pic:cNvPicPr>
                            <a:picLocks noChangeAspect="1"/>
                          </pic:cNvPicPr>
                        </pic:nvPicPr>
                        <pic:blipFill>
                          <a:blip r:embed="rId38"/>
                          <a:stretch>
                            <a:fillRect/>
                          </a:stretch>
                        </pic:blipFill>
                        <pic:spPr>
                          <a:xfrm>
                            <a:off x="0" y="0"/>
                            <a:ext cx="4234815" cy="2697480"/>
                          </a:xfrm>
                          <a:prstGeom prst="rect">
                            <a:avLst/>
                          </a:prstGeom>
                          <a:noFill/>
                          <a:ln>
                            <a:noFill/>
                          </a:ln>
                        </pic:spPr>
                      </pic:pic>
                    </a:graphicData>
                  </a:graphic>
                </wp:anchor>
              </w:drawing>
            </w:r>
          </w:p>
        </w:tc>
      </w:tr>
    </w:tbl>
    <w:p>
      <w:pPr>
        <w:spacing w:line="303" w:lineRule="auto"/>
        <w:rPr>
          <w:rFonts w:hint="eastAsia" w:ascii="宋体" w:hAnsi="宋体" w:eastAsia="宋体" w:cs="宋体"/>
          <w:sz w:val="24"/>
          <w:szCs w:val="24"/>
        </w:rPr>
      </w:pP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0"/>
          <w:sz w:val="24"/>
          <w:szCs w:val="24"/>
        </w:rPr>
        <w:t>6.</w:t>
      </w:r>
      <w:r>
        <w:rPr>
          <w:rFonts w:hint="eastAsia" w:ascii="宋体" w:hAnsi="宋体" w:eastAsia="宋体" w:cs="宋体"/>
          <w:color w:val="030303"/>
          <w:spacing w:val="-5"/>
          <w:sz w:val="24"/>
          <w:szCs w:val="24"/>
        </w:rPr>
        <w:t xml:space="preserve">5.2.13. </w:t>
      </w:r>
      <w:r>
        <w:rPr>
          <w:rFonts w:hint="eastAsia" w:ascii="宋体" w:hAnsi="宋体" w:eastAsia="宋体" w:cs="宋体"/>
          <w:color w:val="030303"/>
          <w:spacing w:val="-1"/>
          <w:sz w:val="24"/>
          <w:szCs w:val="24"/>
        </w:rPr>
        <w:t>【进料速率】</w:t>
      </w: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
          <w:sz w:val="24"/>
          <w:szCs w:val="24"/>
        </w:rPr>
        <w:t>【进料速率】用于调整仪表对实际料位增加时的响应速率，进料速率设置变更时，响应速率自动发生变更。</w:t>
      </w: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
          <w:sz w:val="24"/>
          <w:szCs w:val="24"/>
        </w:rPr>
        <w:t>6.5.2.14. 【出料速率】</w:t>
      </w: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
          <w:sz w:val="24"/>
          <w:szCs w:val="24"/>
        </w:rPr>
        <w:t>【出料速率】与【进料速率】相对应。</w:t>
      </w: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
          <w:sz w:val="24"/>
          <w:szCs w:val="24"/>
        </w:rPr>
        <w:t>6.5.2.15. 【故障输出电流】</w:t>
      </w: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
          <w:sz w:val="24"/>
          <w:szCs w:val="24"/>
        </w:rPr>
        <w:t>【故障输出电流】可以设置仪表遇到丢波故障时，实际输出电流值。具体故障码参见附录 A。</w:t>
      </w:r>
    </w:p>
    <w:p>
      <w:pPr>
        <w:spacing w:before="47" w:line="319" w:lineRule="exact"/>
        <w:ind w:left="218"/>
        <w:rPr>
          <w:rFonts w:hint="eastAsia" w:ascii="宋体" w:hAnsi="宋体" w:eastAsia="宋体" w:cs="宋体"/>
          <w:color w:val="030303"/>
          <w:spacing w:val="-1"/>
          <w:sz w:val="24"/>
          <w:szCs w:val="24"/>
        </w:rPr>
      </w:pPr>
      <w:r>
        <w:rPr>
          <w:rFonts w:hint="eastAsia" w:ascii="宋体" w:hAnsi="宋体" w:eastAsia="宋体" w:cs="宋体"/>
          <w:color w:val="030303"/>
          <w:spacing w:val="-1"/>
          <w:sz w:val="24"/>
          <w:szCs w:val="24"/>
        </w:rPr>
        <w:t>6.5.2.16. 【故障定时器】</w:t>
      </w:r>
    </w:p>
    <w:p>
      <w:pPr>
        <w:spacing w:before="47" w:line="319" w:lineRule="exact"/>
        <w:ind w:left="218"/>
        <w:rPr>
          <w:rFonts w:hint="eastAsia" w:ascii="宋体" w:hAnsi="宋体" w:eastAsia="宋体" w:cs="宋体"/>
          <w:sz w:val="24"/>
          <w:szCs w:val="24"/>
        </w:rPr>
      </w:pPr>
      <w:r>
        <w:rPr>
          <w:rFonts w:hint="eastAsia" w:ascii="宋体" w:hAnsi="宋体" w:eastAsia="宋体" w:cs="宋体"/>
          <w:color w:val="030303"/>
          <w:spacing w:val="-1"/>
          <w:sz w:val="24"/>
          <w:szCs w:val="24"/>
        </w:rPr>
        <w:t>【故障定时器】也叫丢波定时器。当仪表连续发生故障/丢波时长超过【故障定时器】设定值时，则4-20ma 端口将按照【故障输出电流】选项设定值输出，默认为 100s,范围是 0-1000s。进入【专业设置】，选择【故障定时器】。</w:t>
      </w:r>
    </w:p>
    <w:p>
      <w:pPr>
        <w:spacing w:before="179" w:line="182" w:lineRule="auto"/>
        <w:outlineLvl w:val="0"/>
        <w:rPr>
          <w:rFonts w:hint="eastAsia" w:ascii="宋体" w:hAnsi="宋体" w:eastAsia="宋体" w:cs="宋体"/>
          <w:sz w:val="24"/>
          <w:szCs w:val="24"/>
        </w:rPr>
      </w:pPr>
      <w:bookmarkStart w:id="18" w:name="_Toc14622"/>
      <w:r>
        <w:rPr>
          <w:rFonts w:hint="eastAsia" w:ascii="宋体" w:hAnsi="宋体" w:eastAsia="宋体" w:cs="宋体"/>
          <w:color w:val="030303"/>
          <w:spacing w:val="13"/>
          <w:sz w:val="24"/>
          <w:szCs w:val="24"/>
          <w14:textOutline w14:w="3175" w14:cap="flat" w14:cmpd="sng" w14:algn="ctr">
            <w14:solidFill>
              <w14:srgbClr w14:val="030303"/>
            </w14:solidFill>
            <w14:prstDash w14:val="solid"/>
            <w14:miter w14:val="0"/>
          </w14:textOutline>
        </w:rPr>
        <w:t>7</w:t>
      </w:r>
      <w:r>
        <w:rPr>
          <w:rFonts w:hint="eastAsia" w:ascii="宋体" w:hAnsi="宋体" w:eastAsia="宋体" w:cs="宋体"/>
          <w:color w:val="030303"/>
          <w:spacing w:val="11"/>
          <w:sz w:val="24"/>
          <w:szCs w:val="24"/>
          <w14:textOutline w14:w="3175" w14:cap="flat" w14:cmpd="sng" w14:algn="ctr">
            <w14:solidFill>
              <w14:srgbClr w14:val="030303"/>
            </w14:solidFill>
            <w14:prstDash w14:val="solid"/>
            <w14:miter w14:val="0"/>
          </w14:textOutline>
        </w:rPr>
        <w:t>.</w:t>
      </w:r>
      <w:r>
        <w:rPr>
          <w:rFonts w:hint="eastAsia" w:ascii="宋体" w:hAnsi="宋体" w:eastAsia="宋体" w:cs="宋体"/>
          <w:color w:val="030303"/>
          <w:spacing w:val="11"/>
          <w:sz w:val="24"/>
          <w:szCs w:val="24"/>
        </w:rPr>
        <w:t xml:space="preserve"> </w:t>
      </w:r>
      <w:r>
        <w:rPr>
          <w:rFonts w:hint="eastAsia" w:ascii="宋体" w:hAnsi="宋体" w:eastAsia="宋体" w:cs="宋体"/>
          <w:color w:val="030303"/>
          <w:spacing w:val="11"/>
          <w:sz w:val="24"/>
          <w:szCs w:val="24"/>
          <w14:textOutline w14:w="3175" w14:cap="flat" w14:cmpd="sng" w14:algn="ctr">
            <w14:solidFill>
              <w14:srgbClr w14:val="030303"/>
            </w14:solidFill>
            <w14:prstDash w14:val="solid"/>
            <w14:miter w14:val="0"/>
          </w14:textOutline>
        </w:rPr>
        <w:t>菜单树</w:t>
      </w:r>
      <w:bookmarkEnd w:id="18"/>
    </w:p>
    <w:p>
      <w:pPr>
        <w:spacing w:before="269" w:line="182" w:lineRule="auto"/>
        <w:ind w:left="1"/>
        <w:rPr>
          <w:rFonts w:hint="eastAsia" w:ascii="宋体" w:hAnsi="宋体" w:eastAsia="宋体" w:cs="宋体"/>
          <w:sz w:val="24"/>
          <w:szCs w:val="24"/>
        </w:rPr>
      </w:pPr>
      <w:r>
        <w:rPr>
          <w:sz w:val="24"/>
        </w:rPr>
        <mc:AlternateContent>
          <mc:Choice Requires="wpg">
            <w:drawing>
              <wp:anchor distT="0" distB="0" distL="114300" distR="114300" simplePos="0" relativeHeight="251675648" behindDoc="0" locked="0" layoutInCell="1" allowOverlap="1">
                <wp:simplePos x="0" y="0"/>
                <wp:positionH relativeFrom="column">
                  <wp:posOffset>2172335</wp:posOffset>
                </wp:positionH>
                <wp:positionV relativeFrom="paragraph">
                  <wp:posOffset>202565</wp:posOffset>
                </wp:positionV>
                <wp:extent cx="1111250" cy="1936750"/>
                <wp:effectExtent l="4445" t="4445" r="8255" b="20955"/>
                <wp:wrapNone/>
                <wp:docPr id="216" name="组合 216"/>
                <wp:cNvGraphicFramePr/>
                <a:graphic xmlns:a="http://schemas.openxmlformats.org/drawingml/2006/main">
                  <a:graphicData uri="http://schemas.microsoft.com/office/word/2010/wordprocessingGroup">
                    <wpg:wgp>
                      <wpg:cNvGrpSpPr/>
                      <wpg:grpSpPr>
                        <a:xfrm>
                          <a:off x="0" y="0"/>
                          <a:ext cx="1111250" cy="1936750"/>
                          <a:chOff x="6320" y="286427"/>
                          <a:chExt cx="1750" cy="3050"/>
                        </a:xfrm>
                      </wpg:grpSpPr>
                      <wps:wsp>
                        <wps:cNvPr id="211" name="文本框 211"/>
                        <wps:cNvSpPr txBox="1"/>
                        <wps:spPr>
                          <a:xfrm>
                            <a:off x="6350" y="286427"/>
                            <a:ext cx="1720"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rPr>
                                <w:t>1.</w:t>
                              </w:r>
                              <w:r>
                                <w:rPr>
                                  <w:rFonts w:hint="eastAsia" w:asciiTheme="majorEastAsia" w:hAnsiTheme="majorEastAsia" w:eastAsiaTheme="majorEastAsia" w:cstheme="majorEastAsia"/>
                                  <w:b/>
                                  <w:bCs/>
                                  <w:lang w:val="en-US" w:eastAsia="zh-CN"/>
                                </w:rPr>
                                <w:t>基本设置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6350" y="287047"/>
                            <a:ext cx="1720"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2</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专业设置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3" name="文本框 213"/>
                        <wps:cNvSpPr txBox="1"/>
                        <wps:spPr>
                          <a:xfrm>
                            <a:off x="6330" y="287687"/>
                            <a:ext cx="1720"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3</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诊    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4" name="文本框 214"/>
                        <wps:cNvSpPr txBox="1"/>
                        <wps:spPr>
                          <a:xfrm>
                            <a:off x="6330" y="288337"/>
                            <a:ext cx="1720"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4</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显    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5" name="文本框 215"/>
                        <wps:cNvSpPr txBox="1"/>
                        <wps:spPr>
                          <a:xfrm>
                            <a:off x="6320" y="288977"/>
                            <a:ext cx="1720" cy="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5</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信    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1.05pt;margin-top:15.95pt;height:152.5pt;width:87.5pt;z-index:251675648;mso-width-relative:page;mso-height-relative:page;" coordorigin="6320,286427" coordsize="1750,3050" o:gfxdata="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HI0uaraAAAACgEAAA8AAAAA&#10;AAAAAQAgAAAAIgAAAGRycy9kb3ducmV2LnhtbFBLAQIUABQAAAAIAIdO4kAVUEBlLwMAAHARAAAO&#10;AAAAAAAAAAEAIAAAACkBAABkcnMvZTJvRG9jLnhtbFBLBQYAAAAABgAGAFkBAADKBgAAAAA=&#10;">
                <o:lock v:ext="edit" aspectratio="f"/>
                <v:shape id="_x0000_s1026" o:spid="_x0000_s1026" o:spt="202" type="#_x0000_t202" style="position:absolute;left:6350;top:286427;height:500;width:1720;" fillcolor="#FFFFFF [3201]" filled="t" stroked="t" coordsize="21600,21600" o:gfxdata="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FEQM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rPr>
                          <w:t>1.</w:t>
                        </w:r>
                        <w:r>
                          <w:rPr>
                            <w:rFonts w:hint="eastAsia" w:asciiTheme="majorEastAsia" w:hAnsiTheme="majorEastAsia" w:eastAsiaTheme="majorEastAsia" w:cstheme="majorEastAsia"/>
                            <w:b/>
                            <w:bCs/>
                            <w:lang w:val="en-US" w:eastAsia="zh-CN"/>
                          </w:rPr>
                          <w:t>基本设置</w:t>
                        </w:r>
                      </w:p>
                    </w:txbxContent>
                  </v:textbox>
                </v:shape>
                <v:shape id="_x0000_s1026" o:spid="_x0000_s1026" o:spt="202" type="#_x0000_t202" style="position:absolute;left:6350;top:287047;height:500;width:1720;" fillcolor="#FFFFFF [3201]" filled="t" stroked="t" coordsize="21600,21600" o:gfxdata="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xtp7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2</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专业设置</w:t>
                        </w:r>
                      </w:p>
                    </w:txbxContent>
                  </v:textbox>
                </v:shape>
                <v:shape id="_x0000_s1026" o:spid="_x0000_s1026" o:spt="202" type="#_x0000_t202" style="position:absolute;left:6330;top:287687;height:500;width:1720;" fillcolor="#FFFFFF [3201]" filled="t" stroked="t" coordsize="21600,21600" o:gfxdata="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p/4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3</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诊    断</w:t>
                        </w:r>
                      </w:p>
                    </w:txbxContent>
                  </v:textbox>
                </v:shape>
                <v:shape id="_x0000_s1026" o:spid="_x0000_s1026" o:spt="202" type="#_x0000_t202" style="position:absolute;left:6330;top:288337;height:500;width:1720;" fillcolor="#FFFFFF [3201]" filled="t" stroked="t" coordsize="21600,21600" o:gfxdata="UEsDBAoAAAAAAIdO4kAAAAAAAAAAAAAAAAAEAAAAZHJzL1BLAwQUAAAACACHTuJAUWPnlLwAAADc&#10;AAAADwAAAGRycy9kb3ducmV2LnhtbEWPS2vDMBCE74X8B7GB3Br5UUJ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55S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4</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显    示</w:t>
                        </w:r>
                      </w:p>
                    </w:txbxContent>
                  </v:textbox>
                </v:shape>
                <v:shape id="_x0000_s1026" o:spid="_x0000_s1026" o:spt="202" type="#_x0000_t202" style="position:absolute;left:6320;top:288977;height:500;width:1720;" fillcolor="#FFFFFF [3201]" filled="t" stroked="t" coordsize="21600,21600" o:gfxdata="UEsDBAoAAAAAAIdO4kAAAAAAAAAAAAAAAAAEAAAAZHJzL1BLAwQUAAAACACHTuJAPi9CD7wAAADc&#10;AAAADwAAAGRycy9kb3ducmV2LnhtbEWPS2vDMBCE74X8B7GB3Br5QUN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Qg+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jc w:val="center"/>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5</w:t>
                        </w:r>
                        <w:r>
                          <w:rPr>
                            <w:rFonts w:hint="eastAsia" w:asciiTheme="majorEastAsia" w:hAnsiTheme="majorEastAsia" w:eastAsiaTheme="majorEastAsia" w:cstheme="majorEastAsia"/>
                            <w:b/>
                            <w:bCs/>
                            <w:lang w:val="en-US"/>
                          </w:rPr>
                          <w:t>.</w:t>
                        </w:r>
                        <w:r>
                          <w:rPr>
                            <w:rFonts w:hint="eastAsia" w:asciiTheme="majorEastAsia" w:hAnsiTheme="majorEastAsia" w:eastAsiaTheme="majorEastAsia" w:cstheme="majorEastAsia"/>
                            <w:b/>
                            <w:bCs/>
                            <w:lang w:val="en-US" w:eastAsia="zh-CN"/>
                          </w:rPr>
                          <w:t>信    息</w:t>
                        </w:r>
                      </w:p>
                    </w:txbxContent>
                  </v:textbox>
                </v:shape>
              </v:group>
            </w:pict>
          </mc:Fallback>
        </mc:AlternateContent>
      </w:r>
      <w:r>
        <w:rPr>
          <w:rFonts w:hint="eastAsia" w:ascii="宋体" w:hAnsi="宋体" w:eastAsia="宋体" w:cs="宋体"/>
          <w:b/>
          <w:bCs/>
          <w:color w:val="030303"/>
          <w:spacing w:val="-4"/>
          <w:sz w:val="24"/>
          <w:szCs w:val="24"/>
        </w:rPr>
        <w:t xml:space="preserve">7.1. </w:t>
      </w:r>
      <w:r>
        <w:rPr>
          <w:rFonts w:hint="eastAsia" w:ascii="宋体" w:hAnsi="宋体" w:eastAsia="宋体" w:cs="宋体"/>
          <w:color w:val="030303"/>
          <w:spacing w:val="-4"/>
          <w:sz w:val="24"/>
          <w:szCs w:val="24"/>
          <w14:textOutline w14:w="3175" w14:cap="flat" w14:cmpd="sng" w14:algn="ctr">
            <w14:solidFill>
              <w14:srgbClr w14:val="030303"/>
            </w14:solidFill>
            <w14:prstDash w14:val="solid"/>
            <w14:miter w14:val="0"/>
          </w14:textOutline>
        </w:rPr>
        <w:t>一级菜单树</w:t>
      </w:r>
    </w:p>
    <w:p>
      <w:pPr>
        <w:spacing w:line="254" w:lineRule="auto"/>
        <w:rPr>
          <w:rFonts w:hint="eastAsia" w:ascii="宋体" w:hAnsi="宋体" w:eastAsia="宋体" w:cs="宋体"/>
          <w:sz w:val="24"/>
          <w:szCs w:val="24"/>
        </w:rPr>
      </w:pPr>
    </w:p>
    <w:p>
      <w:pPr>
        <w:spacing w:line="254" w:lineRule="auto"/>
        <w:rPr>
          <w:rFonts w:hint="eastAsia" w:ascii="宋体" w:hAnsi="宋体" w:eastAsia="宋体" w:cs="宋体"/>
          <w:sz w:val="24"/>
          <w:szCs w:val="24"/>
        </w:rPr>
      </w:pPr>
    </w:p>
    <w:p>
      <w:pPr>
        <w:spacing w:line="254" w:lineRule="auto"/>
        <w:rPr>
          <w:rFonts w:hint="eastAsia" w:ascii="宋体" w:hAnsi="宋体" w:eastAsia="宋体" w:cs="宋体"/>
          <w:sz w:val="24"/>
          <w:szCs w:val="24"/>
        </w:rPr>
      </w:pPr>
    </w:p>
    <w:p>
      <w:pPr>
        <w:spacing w:line="254" w:lineRule="auto"/>
        <w:rPr>
          <w:rFonts w:hint="eastAsia" w:ascii="宋体" w:hAnsi="宋体" w:eastAsia="宋体" w:cs="宋体"/>
          <w:sz w:val="24"/>
          <w:szCs w:val="24"/>
        </w:rPr>
      </w:pPr>
    </w:p>
    <w:p>
      <w:pPr>
        <w:spacing w:line="255" w:lineRule="auto"/>
        <w:rPr>
          <w:rFonts w:hint="eastAsia" w:ascii="宋体" w:hAnsi="宋体" w:eastAsia="宋体" w:cs="宋体"/>
          <w:sz w:val="24"/>
          <w:szCs w:val="24"/>
        </w:rPr>
      </w:pPr>
    </w:p>
    <w:p>
      <w:pPr>
        <w:spacing w:line="255" w:lineRule="auto"/>
        <w:rPr>
          <w:rFonts w:hint="eastAsia" w:ascii="宋体" w:hAnsi="宋体" w:eastAsia="宋体" w:cs="宋体"/>
          <w:sz w:val="24"/>
          <w:szCs w:val="24"/>
        </w:rPr>
      </w:pPr>
    </w:p>
    <w:p>
      <w:pPr>
        <w:spacing w:line="255" w:lineRule="auto"/>
        <w:rPr>
          <w:rFonts w:hint="eastAsia" w:ascii="宋体" w:hAnsi="宋体" w:eastAsia="宋体" w:cs="宋体"/>
          <w:sz w:val="24"/>
          <w:szCs w:val="24"/>
        </w:rPr>
      </w:pPr>
    </w:p>
    <w:p>
      <w:pPr>
        <w:spacing w:line="255" w:lineRule="auto"/>
        <w:rPr>
          <w:rFonts w:hint="eastAsia" w:ascii="宋体" w:hAnsi="宋体" w:eastAsia="宋体" w:cs="宋体"/>
          <w:b/>
          <w:bCs/>
          <w:color w:val="030303"/>
          <w:spacing w:val="-4"/>
          <w:sz w:val="24"/>
          <w:szCs w:val="24"/>
        </w:rPr>
      </w:pPr>
    </w:p>
    <w:p>
      <w:pPr>
        <w:spacing w:line="255" w:lineRule="auto"/>
        <w:rPr>
          <w:rFonts w:hint="eastAsia" w:ascii="宋体" w:hAnsi="宋体" w:eastAsia="宋体" w:cs="宋体"/>
          <w:b/>
          <w:bCs/>
          <w:color w:val="030303"/>
          <w:spacing w:val="-4"/>
          <w:sz w:val="24"/>
          <w:szCs w:val="24"/>
        </w:rPr>
      </w:pPr>
    </w:p>
    <w:p>
      <w:pPr>
        <w:spacing w:line="255" w:lineRule="auto"/>
        <w:rPr>
          <w:rFonts w:hint="eastAsia" w:ascii="宋体" w:hAnsi="宋体" w:eastAsia="宋体" w:cs="宋体"/>
          <w:b/>
          <w:bCs/>
          <w:color w:val="030303"/>
          <w:spacing w:val="-4"/>
          <w:sz w:val="24"/>
          <w:szCs w:val="24"/>
        </w:rPr>
      </w:pPr>
    </w:p>
    <w:p>
      <w:pPr>
        <w:spacing w:line="255" w:lineRule="auto"/>
        <w:rPr>
          <w:rFonts w:hint="eastAsia" w:ascii="宋体" w:hAnsi="宋体" w:eastAsia="宋体" w:cs="宋体"/>
          <w:b/>
          <w:bCs/>
          <w:color w:val="030303"/>
          <w:spacing w:val="-4"/>
          <w:sz w:val="24"/>
          <w:szCs w:val="24"/>
        </w:rPr>
      </w:pPr>
    </w:p>
    <w:p>
      <w:pPr>
        <w:spacing w:line="255" w:lineRule="auto"/>
        <w:rPr>
          <w:rFonts w:hint="eastAsia" w:ascii="宋体" w:hAnsi="宋体" w:eastAsia="宋体" w:cs="宋体"/>
          <w:color w:val="030303"/>
          <w:spacing w:val="-4"/>
          <w:sz w:val="24"/>
          <w:szCs w:val="24"/>
        </w:rPr>
      </w:pPr>
      <w:r>
        <w:rPr>
          <w:sz w:val="24"/>
        </w:rPr>
        <mc:AlternateContent>
          <mc:Choice Requires="wpg">
            <w:drawing>
              <wp:anchor distT="0" distB="0" distL="114300" distR="114300" simplePos="0" relativeHeight="251672576" behindDoc="0" locked="0" layoutInCell="1" allowOverlap="1">
                <wp:simplePos x="0" y="0"/>
                <wp:positionH relativeFrom="column">
                  <wp:posOffset>344805</wp:posOffset>
                </wp:positionH>
                <wp:positionV relativeFrom="paragraph">
                  <wp:posOffset>207645</wp:posOffset>
                </wp:positionV>
                <wp:extent cx="5359400" cy="2864485"/>
                <wp:effectExtent l="5080" t="4445" r="7620" b="7620"/>
                <wp:wrapNone/>
                <wp:docPr id="96" name="组合 96"/>
                <wp:cNvGraphicFramePr/>
                <a:graphic xmlns:a="http://schemas.openxmlformats.org/drawingml/2006/main">
                  <a:graphicData uri="http://schemas.microsoft.com/office/word/2010/wordprocessingGroup">
                    <wpg:wgp>
                      <wpg:cNvGrpSpPr/>
                      <wpg:grpSpPr>
                        <a:xfrm>
                          <a:off x="0" y="0"/>
                          <a:ext cx="5359400" cy="2864485"/>
                          <a:chOff x="7488" y="292938"/>
                          <a:chExt cx="8440" cy="4511"/>
                        </a:xfrm>
                      </wpg:grpSpPr>
                      <wps:wsp>
                        <wps:cNvPr id="72" name="文本框 72"/>
                        <wps:cNvSpPr txBox="1"/>
                        <wps:spPr>
                          <a:xfrm>
                            <a:off x="7488" y="295058"/>
                            <a:ext cx="136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1.基本设置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9429" y="293070"/>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lang w:val="en-US" w:eastAsia="zh-CN"/>
                                </w:rPr>
                              </w:pPr>
                              <w:r>
                                <w:rPr>
                                  <w:rFonts w:hint="eastAsia" w:eastAsia="宋体"/>
                                  <w:b/>
                                  <w:bCs/>
                                  <w:lang w:val="en-US" w:eastAsia="zh-CN"/>
                                </w:rPr>
                                <w:t>1.1应用类型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9429" y="295390"/>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1.5盲区设定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9429" y="294178"/>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1.3介质类型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9429" y="294836"/>
                            <a:ext cx="170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1.4高低位调整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7"/>
                        <wps:cNvSpPr txBox="1"/>
                        <wps:spPr>
                          <a:xfrm>
                            <a:off x="9429" y="293624"/>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1.2容器类型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78"/>
                        <wps:cNvSpPr txBox="1"/>
                        <wps:spPr>
                          <a:xfrm>
                            <a:off x="9429" y="297052"/>
                            <a:ext cx="170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1.8传感器模式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79"/>
                        <wps:cNvSpPr txBox="1"/>
                        <wps:spPr>
                          <a:xfrm>
                            <a:off x="9429" y="295944"/>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1.6量程设定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80"/>
                        <wps:cNvSpPr txBox="1"/>
                        <wps:spPr>
                          <a:xfrm>
                            <a:off x="9429" y="296498"/>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1.7阻尼时间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11809" y="292938"/>
                            <a:ext cx="123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固体/液体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83"/>
                        <wps:cNvSpPr txBox="1"/>
                        <wps:spPr>
                          <a:xfrm>
                            <a:off x="11779" y="293996"/>
                            <a:ext cx="3131" cy="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固体：粉料/小块固体/大块固体</w:t>
                              </w:r>
                            </w:p>
                            <w:p>
                              <w:pPr>
                                <w:rPr>
                                  <w:rFonts w:hint="default" w:eastAsia="宋体"/>
                                  <w:b/>
                                  <w:bCs/>
                                  <w:lang w:val="en-US" w:eastAsia="zh-CN"/>
                                </w:rPr>
                              </w:pPr>
                              <w:r>
                                <w:rPr>
                                  <w:rFonts w:hint="eastAsia" w:eastAsia="宋体"/>
                                  <w:b/>
                                  <w:bCs/>
                                  <w:lang w:val="en-US" w:eastAsia="zh-CN"/>
                                </w:rPr>
                                <w:t>液体：&gt;10 / 3-10 / &lt;3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84"/>
                        <wps:cNvSpPr txBox="1"/>
                        <wps:spPr>
                          <a:xfrm>
                            <a:off x="11794" y="294857"/>
                            <a:ext cx="173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低位/高位设定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82"/>
                        <wps:cNvSpPr txBox="1"/>
                        <wps:spPr>
                          <a:xfrm>
                            <a:off x="11789" y="293462"/>
                            <a:ext cx="4139"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大容积仓/中等容积仓/细高仓/搅拌器/演示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1907" y="297030"/>
                            <a:ext cx="170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物位/空高/距离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左大括号 89"/>
                        <wps:cNvSpPr/>
                        <wps:spPr>
                          <a:xfrm>
                            <a:off x="9037" y="293191"/>
                            <a:ext cx="227" cy="4082"/>
                          </a:xfrm>
                          <a:prstGeom prst="leftBrace">
                            <a:avLst/>
                          </a:prstGeom>
                        </wps:spPr>
                        <wps:style>
                          <a:lnRef idx="3">
                            <a:schemeClr val="dk1"/>
                          </a:lnRef>
                          <a:fillRef idx="0">
                            <a:schemeClr val="dk1"/>
                          </a:fillRef>
                          <a:effectRef idx="2">
                            <a:schemeClr val="dk1"/>
                          </a:effectRef>
                          <a:fontRef idx="minor">
                            <a:schemeClr val="tx1"/>
                          </a:fontRef>
                        </wps:style>
                        <wps:bodyPr/>
                      </wps:wsp>
                      <wps:wsp>
                        <wps:cNvPr id="91" name="直接箭头连接符 91"/>
                        <wps:cNvCnPr/>
                        <wps:spPr>
                          <a:xfrm flipV="1">
                            <a:off x="11039" y="293247"/>
                            <a:ext cx="732"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92" name="直接箭头连接符 92"/>
                        <wps:cNvCnPr/>
                        <wps:spPr>
                          <a:xfrm flipV="1">
                            <a:off x="11029" y="293812"/>
                            <a:ext cx="732"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93" name="直接箭头连接符 93"/>
                        <wps:cNvCnPr/>
                        <wps:spPr>
                          <a:xfrm flipV="1">
                            <a:off x="10979" y="294425"/>
                            <a:ext cx="794"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94" name="直接箭头连接符 94"/>
                        <wps:cNvCnPr/>
                        <wps:spPr>
                          <a:xfrm>
                            <a:off x="11166" y="295052"/>
                            <a:ext cx="578" cy="4"/>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95" name="直接箭头连接符 95"/>
                        <wps:cNvCnPr/>
                        <wps:spPr>
                          <a:xfrm flipV="1">
                            <a:off x="11167" y="297204"/>
                            <a:ext cx="732"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27.15pt;margin-top:16.35pt;height:225.55pt;width:422pt;z-index:251672576;mso-width-relative:page;mso-height-relative:page;" coordorigin="7488,292938" coordsize="8440,4511" o:gfxdata="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0b412doA&#10;AAAJAQAADwAAAAAAAAABACAAAAAiAAAAZHJzL2Rvd25yZXYueG1sUEsBAhQAFAAAAAgAh07iQMdf&#10;8pAfBgAAtzcAAA4AAAAAAAAAAQAgAAAAKQEAAGRycy9lMm9Eb2MueG1sUEsFBgAAAAAGAAYAWQEA&#10;ALoJAAAAAA==&#10;">
                <o:lock v:ext="edit" aspectratio="f"/>
                <v:shape id="_x0000_s1026" o:spid="_x0000_s1026" o:spt="202" type="#_x0000_t202" style="position:absolute;left:7488;top:295058;height:397;width:1361;" fillcolor="#FFFFFF [3201]" filled="t" stroked="t" coordsize="21600,21600" o:gfxdata="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Vxq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1.基本设置</w:t>
                        </w:r>
                      </w:p>
                    </w:txbxContent>
                  </v:textbox>
                </v:shape>
                <v:shape id="_x0000_s1026" o:spid="_x0000_s1026" o:spt="202" type="#_x0000_t202" style="position:absolute;left:9429;top:293070;height:397;width:1474;" fillcolor="#FFFFFF [3201]"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eastAsia" w:eastAsia="宋体"/>
                            <w:b/>
                            <w:bCs/>
                            <w:lang w:val="en-US" w:eastAsia="zh-CN"/>
                          </w:rPr>
                        </w:pPr>
                        <w:r>
                          <w:rPr>
                            <w:rFonts w:hint="eastAsia" w:eastAsia="宋体"/>
                            <w:b/>
                            <w:bCs/>
                            <w:lang w:val="en-US" w:eastAsia="zh-CN"/>
                          </w:rPr>
                          <w:t>1.1应用类型</w:t>
                        </w:r>
                      </w:p>
                    </w:txbxContent>
                  </v:textbox>
                </v:shape>
                <v:shape id="_x0000_s1026" o:spid="_x0000_s1026" o:spt="202" type="#_x0000_t202" style="position:absolute;left:9429;top:295390;height:397;width:1474;" fillcolor="#FFFFFF [3201]" filled="t" stroked="t" coordsize="21600,21600" o:gfxdata="UEsDBAoAAAAAAIdO4kAAAAAAAAAAAAAAAAAEAAAAZHJzL1BLAwQUAAAACACHTuJAXhBhhbcAAADb&#10;AAAADwAAAGRycy9kb3ducmV2LnhtbEWPzQrCMBCE74LvEFbwpqk/qF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EGG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1.5盲区设定</w:t>
                        </w:r>
                      </w:p>
                    </w:txbxContent>
                  </v:textbox>
                </v:shape>
                <v:shape id="_x0000_s1026" o:spid="_x0000_s1026" o:spt="202" type="#_x0000_t202" style="position:absolute;left:9429;top:294178;height:397;width:1474;" fillcolor="#FFFFFF [3201]"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1.3介质类型</w:t>
                        </w:r>
                      </w:p>
                    </w:txbxContent>
                  </v:textbox>
                </v:shape>
                <v:shape id="_x0000_s1026" o:spid="_x0000_s1026" o:spt="202" type="#_x0000_t202" style="position:absolute;left:9429;top:294836;height:397;width:1701;" fillcolor="#FFFFFF [3201]" filled="t" stroked="t" coordsize="21600,21600" o:gfxdata="UEsDBAoAAAAAAIdO4kAAAAAAAAAAAAAAAAAEAAAAZHJzL1BLAwQUAAAACACHTuJAwY5aabcAAADb&#10;AAAADwAAAGRycy9kb3ducmV2LnhtbEWPwQrCMBBE74L/EFbwpqkKV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jlpp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1.4高低位调整</w:t>
                        </w:r>
                      </w:p>
                    </w:txbxContent>
                  </v:textbox>
                </v:shape>
                <v:shape id="_x0000_s1026" o:spid="_x0000_s1026" o:spt="202" type="#_x0000_t202" style="position:absolute;left:9429;top:293624;height:397;width:1474;" fillcolor="#FFFFFF [3201]" filled="t" stroked="t" coordsize="21600,21600" o:gfxdata="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v/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1.2容器类型</w:t>
                        </w:r>
                      </w:p>
                    </w:txbxContent>
                  </v:textbox>
                </v:shape>
                <v:shape id="_x0000_s1026" o:spid="_x0000_s1026" o:spt="202" type="#_x0000_t202" style="position:absolute;left:9429;top:297052;height:397;width:1701;" fillcolor="#FFFFFF [3201]" filled="t" stroked="t" coordsize="21600,21600" o:gfxdata="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XWu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1.8传感器模式</w:t>
                        </w:r>
                      </w:p>
                    </w:txbxContent>
                  </v:textbox>
                </v:shape>
                <v:shape id="_x0000_s1026" o:spid="_x0000_s1026" o:spt="202" type="#_x0000_t202" style="position:absolute;left:9429;top:295944;height:397;width:1474;" fillcolor="#FFFFFF [3201]" filled="t" stroked="t" coordsize="21600,21600" o:gfxdata="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Ec4b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1.6量程设定</w:t>
                        </w:r>
                      </w:p>
                    </w:txbxContent>
                  </v:textbox>
                </v:shape>
                <v:shape id="_x0000_s1026" o:spid="_x0000_s1026" o:spt="202" type="#_x0000_t202" style="position:absolute;left:9429;top:296498;height:397;width:1474;" fillcolor="#FFFFFF [3201]" filled="t" stroked="t" coordsize="21600,21600" o:gfxdata="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heh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1.7阻尼时间</w:t>
                        </w:r>
                      </w:p>
                    </w:txbxContent>
                  </v:textbox>
                </v:shape>
                <v:shape id="_x0000_s1026" o:spid="_x0000_s1026" o:spt="202" type="#_x0000_t202" style="position:absolute;left:11809;top:292938;height:397;width:1231;" fillcolor="#FFFFFF [3201]" filled="t" stroked="t" coordsize="21600,21600" o:gfxdata="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srI6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固体/液体</w:t>
                        </w:r>
                      </w:p>
                    </w:txbxContent>
                  </v:textbox>
                </v:shape>
                <v:shape id="_x0000_s1026" o:spid="_x0000_s1026" o:spt="202" type="#_x0000_t202" style="position:absolute;left:11779;top:293996;height:710;width:3131;" fillcolor="#FFFFFF [3201]" filled="t" stroked="t" coordsize="21600,21600" o:gfxdata="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kLInW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固体：粉料/小块固体/大块固体</w:t>
                        </w:r>
                      </w:p>
                      <w:p>
                        <w:pPr>
                          <w:rPr>
                            <w:rFonts w:hint="default" w:eastAsia="宋体"/>
                            <w:b/>
                            <w:bCs/>
                            <w:lang w:val="en-US" w:eastAsia="zh-CN"/>
                          </w:rPr>
                        </w:pPr>
                        <w:r>
                          <w:rPr>
                            <w:rFonts w:hint="eastAsia" w:eastAsia="宋体"/>
                            <w:b/>
                            <w:bCs/>
                            <w:lang w:val="en-US" w:eastAsia="zh-CN"/>
                          </w:rPr>
                          <w:t>液体：&gt;10 / 3-10 / &lt;3</w:t>
                        </w:r>
                      </w:p>
                    </w:txbxContent>
                  </v:textbox>
                </v:shape>
                <v:shape id="_x0000_s1026" o:spid="_x0000_s1026" o:spt="202" type="#_x0000_t202" style="position:absolute;left:11794;top:294857;height:397;width:1731;" fillcolor="#FFFFFF [3201]" filled="t" stroked="t" coordsize="21600,21600" o:gfxdata="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xRGi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低位/高位设定</w:t>
                        </w:r>
                      </w:p>
                    </w:txbxContent>
                  </v:textbox>
                </v:shape>
                <v:shape id="_x0000_s1026" o:spid="_x0000_s1026" o:spt="202" type="#_x0000_t202" style="position:absolute;left:11789;top:293462;height:397;width:4139;" fillcolor="#FFFFFF [3201]" filled="t" stroked="t" coordsize="21600,21600" o:gfxdata="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YCxN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大容积仓/中等容积仓/细高仓/搅拌器/演示</w:t>
                        </w:r>
                      </w:p>
                    </w:txbxContent>
                  </v:textbox>
                </v:shape>
                <v:shape id="_x0000_s1026" o:spid="_x0000_s1026" o:spt="202" type="#_x0000_t202" style="position:absolute;left:11907;top:297030;height:397;width:1701;" fillcolor="#FFFFFF [3201]" filled="t" stroked="t" coordsize="21600,21600" o:gfxdata="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iBun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物位/空高/距离</w:t>
                        </w:r>
                      </w:p>
                    </w:txbxContent>
                  </v:textbox>
                </v:shape>
                <v:shape id="_x0000_s1026" o:spid="_x0000_s1026" o:spt="87" type="#_x0000_t87" style="position:absolute;left:9037;top:293191;height:4082;width:227;" filled="f" stroked="t" coordsize="21600,21600" o:gfxdata="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mHuvQAA&#10;ANsAAAAPAAAAAAAAAAEAIAAAACIAAABkcnMvZG93bnJldi54bWxQSwECFAAUAAAACACHTuJAMy8F&#10;njsAAAA5AAAAEAAAAAAAAAABACAAAAAMAQAAZHJzL3NoYXBleG1sLnhtbFBLBQYAAAAABgAGAFsB&#10;AAC2AwAAAAA=&#10;" adj="100,10800">
                  <v:fill on="f" focussize="0,0"/>
                  <v:stroke weight="1.5pt" color="#000000 [3200]" miterlimit="8" joinstyle="miter"/>
                  <v:imagedata o:title=""/>
                  <o:lock v:ext="edit" aspectratio="f"/>
                </v:shape>
                <v:shape id="_x0000_s1026" o:spid="_x0000_s1026" o:spt="32" type="#_x0000_t32" style="position:absolute;left:11039;top:293247;flip:y;height:1;width:732;" filled="f" stroked="t" coordsize="21600,21600" o:gfxdata="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ZGgb4A&#10;AADbAAAADwAAAAAAAAABACAAAAAiAAAAZHJzL2Rvd25yZXYueG1sUEsBAhQAFAAAAAgAh07iQDMv&#10;BZ47AAAAOQAAABAAAAAAAAAAAQAgAAAADQEAAGRycy9zaGFwZXhtbC54bWxQSwUGAAAAAAYABgBb&#10;AQAAtwMAAAAA&#10;">
                  <v:fill on="f" focussize="0,0"/>
                  <v:stroke weight="1.5pt" color="#000000 [3200]" miterlimit="8" joinstyle="miter" endarrow="open"/>
                  <v:imagedata o:title=""/>
                  <o:lock v:ext="edit" aspectratio="f"/>
                </v:shape>
                <v:shape id="_x0000_s1026" o:spid="_x0000_s1026" o:spt="32" type="#_x0000_t32" style="position:absolute;left:11029;top:293812;flip:y;height:1;width:732;" filled="f" stroked="t" coordsize="21600,21600" o:gfxdata="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02Pa8AAAA&#10;2w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shape id="_x0000_s1026" o:spid="_x0000_s1026" o:spt="32" type="#_x0000_t32" style="position:absolute;left:10979;top:294425;flip:y;height:1;width:794;" filled="f" stroked="t" coordsize="21600,21600" o:gfxdata="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h9bb4A&#10;AADbAAAADwAAAAAAAAABACAAAAAiAAAAZHJzL2Rvd25yZXYueG1sUEsBAhQAFAAAAAgAh07iQDMv&#10;BZ47AAAAOQAAABAAAAAAAAAAAQAgAAAADQEAAGRycy9zaGFwZXhtbC54bWxQSwUGAAAAAAYABgBb&#10;AQAAtwMAAAAA&#10;">
                  <v:fill on="f" focussize="0,0"/>
                  <v:stroke weight="1.5pt" color="#000000 [3200]" miterlimit="8" joinstyle="miter" endarrow="open"/>
                  <v:imagedata o:title=""/>
                  <o:lock v:ext="edit" aspectratio="f"/>
                </v:shape>
                <v:shape id="_x0000_s1026" o:spid="_x0000_s1026" o:spt="32" type="#_x0000_t32" style="position:absolute;left:11166;top:295052;height:4;width:578;" filled="f" stroked="t" coordsize="21600,21600" o:gfxdata="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94fvQAA&#10;ANsAAAAPAAAAAAAAAAEAIAAAACIAAABkcnMvZG93bnJldi54bWxQSwECFAAUAAAACACHTuJAMy8F&#10;njsAAAA5AAAAEAAAAAAAAAABACAAAAAMAQAAZHJzL3NoYXBleG1sLnhtbFBLBQYAAAAABgAGAFsB&#10;AAC2AwAAAAA=&#10;">
                  <v:fill on="f" focussize="0,0"/>
                  <v:stroke weight="1.5pt" color="#000000 [3200]" miterlimit="8" joinstyle="miter" endarrow="open"/>
                  <v:imagedata o:title=""/>
                  <o:lock v:ext="edit" aspectratio="f"/>
                </v:shape>
                <v:shape id="_x0000_s1026" o:spid="_x0000_s1026" o:spt="32" type="#_x0000_t32" style="position:absolute;left:11167;top:297204;flip:y;height:1;width:732;" filled="f" stroked="t" coordsize="21600,21600" o:gfxdata="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dQIK8AAAA&#10;2w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group>
            </w:pict>
          </mc:Fallback>
        </mc:AlternateContent>
      </w:r>
      <w:r>
        <w:drawing>
          <wp:anchor distT="0" distB="0" distL="114300" distR="114300" simplePos="0" relativeHeight="251671552" behindDoc="0" locked="0" layoutInCell="1" allowOverlap="1">
            <wp:simplePos x="0" y="0"/>
            <wp:positionH relativeFrom="column">
              <wp:posOffset>3175000</wp:posOffset>
            </wp:positionH>
            <wp:positionV relativeFrom="paragraph">
              <wp:posOffset>76200</wp:posOffset>
            </wp:positionV>
            <wp:extent cx="1295400" cy="676275"/>
            <wp:effectExtent l="0" t="0" r="0" b="9525"/>
            <wp:wrapNone/>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39"/>
                    <a:stretch>
                      <a:fillRect/>
                    </a:stretch>
                  </pic:blipFill>
                  <pic:spPr>
                    <a:xfrm>
                      <a:off x="0" y="0"/>
                      <a:ext cx="1295400" cy="676275"/>
                    </a:xfrm>
                    <a:prstGeom prst="rect">
                      <a:avLst/>
                    </a:prstGeom>
                    <a:noFill/>
                    <a:ln>
                      <a:noFill/>
                    </a:ln>
                  </pic:spPr>
                </pic:pic>
              </a:graphicData>
            </a:graphic>
          </wp:anchor>
        </w:drawing>
      </w:r>
      <w:r>
        <w:rPr>
          <w:rFonts w:hint="eastAsia" w:ascii="宋体" w:hAnsi="宋体" w:eastAsia="宋体" w:cs="宋体"/>
          <w:b/>
          <w:bCs/>
          <w:color w:val="030303"/>
          <w:spacing w:val="-4"/>
          <w:sz w:val="24"/>
          <w:szCs w:val="24"/>
        </w:rPr>
        <w:t xml:space="preserve">7.2. </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二级菜单树</w:t>
      </w:r>
      <w:r>
        <w:rPr>
          <w:rFonts w:hint="eastAsia" w:ascii="宋体" w:hAnsi="宋体" w:eastAsia="宋体" w:cs="宋体"/>
          <w:color w:val="030303"/>
          <w:spacing w:val="-3"/>
          <w:sz w:val="24"/>
          <w:szCs w:val="24"/>
          <w:lang w:val="en-US" w:eastAsia="zh-CN"/>
          <w14:textOutline w14:w="3175" w14:cap="flat" w14:cmpd="sng" w14:algn="ctr">
            <w14:solidFill>
              <w14:srgbClr w14:val="030303"/>
            </w14:solidFill>
            <w14:prstDash w14:val="solid"/>
            <w14:miter w14:val="0"/>
          </w14:textOutline>
        </w:rPr>
        <w:t>--</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基本设置</w:t>
      </w:r>
    </w:p>
    <w:p>
      <w:pPr>
        <w:keepNext w:val="0"/>
        <w:keepLines w:val="0"/>
        <w:pageBreakBefore w:val="0"/>
        <w:widowControl/>
        <w:kinsoku w:val="0"/>
        <w:wordWrap/>
        <w:overflowPunct/>
        <w:topLinePunct w:val="0"/>
        <w:autoSpaceDE w:val="0"/>
        <w:autoSpaceDN w:val="0"/>
        <w:bidi w:val="0"/>
        <w:adjustRightInd w:val="0"/>
        <w:snapToGrid w:val="0"/>
        <w:spacing w:before="269" w:after="157" w:afterLines="50" w:line="240" w:lineRule="auto"/>
        <w:ind w:left="0"/>
        <w:textAlignment w:val="baseline"/>
        <w:rPr>
          <w:rFonts w:hint="eastAsia" w:ascii="宋体" w:hAnsi="宋体" w:eastAsia="宋体" w:cs="宋体"/>
          <w:color w:val="030303"/>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269" w:after="157" w:afterLines="50" w:line="240" w:lineRule="auto"/>
        <w:ind w:left="0"/>
        <w:textAlignment w:val="baseline"/>
        <w:rPr>
          <w:rFonts w:hint="eastAsia" w:ascii="宋体" w:hAnsi="宋体" w:eastAsia="宋体" w:cs="宋体"/>
          <w:color w:val="030303"/>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269" w:after="157" w:afterLines="50" w:line="240" w:lineRule="auto"/>
        <w:ind w:left="0"/>
        <w:textAlignment w:val="baseline"/>
        <w:rPr>
          <w:rFonts w:hint="eastAsia" w:ascii="宋体" w:hAnsi="宋体" w:eastAsia="宋体" w:cs="宋体"/>
          <w:color w:val="030303"/>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269" w:after="157" w:afterLines="50" w:line="240" w:lineRule="auto"/>
        <w:ind w:left="0"/>
        <w:textAlignment w:val="baseline"/>
        <w:rPr>
          <w:rFonts w:hint="eastAsia" w:ascii="宋体" w:hAnsi="宋体" w:eastAsia="宋体" w:cs="宋体"/>
          <w:color w:val="030303"/>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269" w:after="157" w:afterLines="50" w:line="240" w:lineRule="auto"/>
        <w:ind w:left="0"/>
        <w:textAlignment w:val="baseline"/>
        <w:rPr>
          <w:rFonts w:hint="eastAsia" w:ascii="宋体" w:hAnsi="宋体" w:eastAsia="宋体" w:cs="宋体"/>
          <w:color w:val="030303"/>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269" w:after="157" w:afterLines="50" w:line="240" w:lineRule="auto"/>
        <w:ind w:left="0"/>
        <w:textAlignment w:val="baseline"/>
        <w:rPr>
          <w:rFonts w:hint="eastAsia" w:ascii="宋体" w:hAnsi="宋体" w:eastAsia="宋体" w:cs="宋体"/>
          <w:color w:val="030303"/>
          <w:spacing w:val="-4"/>
          <w:sz w:val="24"/>
          <w:szCs w:val="24"/>
        </w:rPr>
      </w:pPr>
    </w:p>
    <w:p>
      <w:pP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p>
    <w:p>
      <w:pPr>
        <w:spacing w:before="209" w:line="182" w:lineRule="auto"/>
        <w:rPr>
          <w:rFonts w:hint="eastAsia" w:ascii="宋体" w:hAnsi="宋体" w:eastAsia="宋体" w:cs="宋体"/>
          <w:color w:val="030303"/>
          <w:spacing w:val="-4"/>
          <w:sz w:val="24"/>
          <w:szCs w:val="24"/>
        </w:rPr>
      </w:pPr>
    </w:p>
    <w:p>
      <w:pPr>
        <w:spacing w:before="209" w:line="182" w:lineRule="auto"/>
        <w:rPr>
          <w:rFonts w:hint="eastAsia" w:ascii="宋体" w:hAnsi="宋体" w:eastAsia="宋体" w:cs="宋体"/>
          <w:color w:val="030303"/>
          <w:spacing w:val="-4"/>
          <w:sz w:val="24"/>
          <w:szCs w:val="24"/>
        </w:rPr>
      </w:pPr>
    </w:p>
    <w:p>
      <w:pPr>
        <w:spacing w:before="209" w:line="182" w:lineRule="auto"/>
        <w:rPr>
          <w:rFonts w:hint="eastAsia" w:ascii="宋体" w:hAnsi="宋体" w:eastAsia="宋体" w:cs="宋体"/>
          <w:color w:val="030303"/>
          <w:spacing w:val="-3"/>
          <w:sz w:val="24"/>
          <w:szCs w:val="24"/>
          <w:lang w:eastAsia="zh-CN"/>
          <w14:textOutline w14:w="3175" w14:cap="flat" w14:cmpd="sng" w14:algn="ctr">
            <w14:solidFill>
              <w14:srgbClr w14:val="030303"/>
            </w14:solidFill>
            <w14:prstDash w14:val="solid"/>
            <w14:miter w14:val="0"/>
          </w14:textOutline>
        </w:rPr>
      </w:pPr>
      <w:r>
        <w:rPr>
          <w:rFonts w:hint="eastAsia" w:ascii="宋体" w:hAnsi="宋体" w:eastAsia="宋体" w:cs="宋体"/>
          <w:b/>
          <w:bCs/>
          <w:color w:val="030303"/>
          <w:spacing w:val="-4"/>
          <w:sz w:val="24"/>
          <w:szCs w:val="24"/>
        </w:rPr>
        <w:t>7</w:t>
      </w:r>
      <w:r>
        <w:rPr>
          <w:rFonts w:hint="eastAsia" w:ascii="宋体" w:hAnsi="宋体" w:eastAsia="宋体" w:cs="宋体"/>
          <w:b/>
          <w:bCs/>
          <w:color w:val="030303"/>
          <w:spacing w:val="-3"/>
          <w:sz w:val="24"/>
          <w:szCs w:val="24"/>
        </w:rPr>
        <w:t>.3.</w:t>
      </w:r>
      <w:r>
        <w:rPr>
          <w:rFonts w:hint="eastAsia" w:ascii="宋体" w:hAnsi="宋体" w:eastAsia="宋体" w:cs="宋体"/>
          <w:color w:val="030303"/>
          <w:spacing w:val="-3"/>
          <w:sz w:val="24"/>
          <w:szCs w:val="24"/>
        </w:rPr>
        <w:t xml:space="preserve"> </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二级菜单树</w:t>
      </w:r>
      <w:r>
        <w:rPr>
          <w:rFonts w:hint="eastAsia" w:ascii="宋体" w:hAnsi="宋体" w:eastAsia="宋体" w:cs="宋体"/>
          <w:color w:val="030303"/>
          <w:spacing w:val="-3"/>
          <w:sz w:val="24"/>
          <w:szCs w:val="24"/>
          <w:lang w:val="en-US" w:eastAsia="zh-CN"/>
          <w14:textOutline w14:w="3175" w14:cap="flat" w14:cmpd="sng" w14:algn="ctr">
            <w14:solidFill>
              <w14:srgbClr w14:val="030303"/>
            </w14:solidFill>
            <w14:prstDash w14:val="solid"/>
            <w14:miter w14:val="0"/>
          </w14:textOutline>
        </w:rPr>
        <w:t>--</w:t>
      </w:r>
      <w:r>
        <w:rPr>
          <w:rFonts w:hint="eastAsia" w:ascii="宋体" w:hAnsi="宋体" w:eastAsia="宋体" w:cs="宋体"/>
          <w:color w:val="030303"/>
          <w:spacing w:val="-3"/>
          <w:sz w:val="24"/>
          <w:szCs w:val="24"/>
          <w:lang w:eastAsia="zh-CN"/>
          <w14:textOutline w14:w="3175" w14:cap="flat" w14:cmpd="sng" w14:algn="ctr">
            <w14:solidFill>
              <w14:srgbClr w14:val="030303"/>
            </w14:solidFill>
            <w14:prstDash w14:val="solid"/>
            <w14:miter w14:val="0"/>
          </w14:textOutline>
        </w:rPr>
        <w:t>专业设置</w:t>
      </w:r>
    </w:p>
    <w:p>
      <w:pPr>
        <w:spacing w:line="2868" w:lineRule="exact"/>
        <w:ind w:firstLine="266"/>
        <w:textAlignment w:val="center"/>
        <w:rPr>
          <w:rFonts w:hint="eastAsia" w:ascii="宋体" w:hAnsi="宋体" w:eastAsia="宋体" w:cs="宋体"/>
          <w:sz w:val="24"/>
          <w:szCs w:val="24"/>
          <w:lang w:val="en-US" w:eastAsia="zh-CN"/>
        </w:rPr>
      </w:pPr>
      <w:r>
        <w:rPr>
          <w:sz w:val="21"/>
        </w:rPr>
        <mc:AlternateContent>
          <mc:Choice Requires="wpg">
            <w:drawing>
              <wp:anchor distT="0" distB="0" distL="114300" distR="114300" simplePos="0" relativeHeight="251673600" behindDoc="0" locked="0" layoutInCell="1" allowOverlap="1">
                <wp:simplePos x="0" y="0"/>
                <wp:positionH relativeFrom="column">
                  <wp:posOffset>64135</wp:posOffset>
                </wp:positionH>
                <wp:positionV relativeFrom="paragraph">
                  <wp:posOffset>123190</wp:posOffset>
                </wp:positionV>
                <wp:extent cx="5607050" cy="5250180"/>
                <wp:effectExtent l="5080" t="4445" r="7620" b="22225"/>
                <wp:wrapNone/>
                <wp:docPr id="171" name="组合 171"/>
                <wp:cNvGraphicFramePr/>
                <a:graphic xmlns:a="http://schemas.openxmlformats.org/drawingml/2006/main">
                  <a:graphicData uri="http://schemas.microsoft.com/office/word/2010/wordprocessingGroup">
                    <wpg:wgp>
                      <wpg:cNvGrpSpPr/>
                      <wpg:grpSpPr>
                        <a:xfrm>
                          <a:off x="0" y="0"/>
                          <a:ext cx="5607050" cy="5250180"/>
                          <a:chOff x="14348" y="144252"/>
                          <a:chExt cx="8830" cy="8268"/>
                        </a:xfrm>
                      </wpg:grpSpPr>
                      <wpg:grpSp>
                        <wpg:cNvPr id="119" name="组合 119"/>
                        <wpg:cNvGrpSpPr/>
                        <wpg:grpSpPr>
                          <a:xfrm>
                            <a:off x="14348" y="144252"/>
                            <a:ext cx="8831" cy="8268"/>
                            <a:chOff x="14348" y="143849"/>
                            <a:chExt cx="8831" cy="8268"/>
                          </a:xfrm>
                        </wpg:grpSpPr>
                        <wps:wsp>
                          <wps:cNvPr id="22" name="文本框 72"/>
                          <wps:cNvSpPr txBox="1"/>
                          <wps:spPr>
                            <a:xfrm>
                              <a:off x="14348" y="147999"/>
                              <a:ext cx="136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2.专业设置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73"/>
                          <wps:cNvSpPr txBox="1"/>
                          <wps:spPr>
                            <a:xfrm>
                              <a:off x="16258" y="144130"/>
                              <a:ext cx="187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2.1虚假回波学习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74"/>
                          <wps:cNvSpPr txBox="1"/>
                          <wps:spPr>
                            <a:xfrm>
                              <a:off x="16258" y="147166"/>
                              <a:ext cx="2166"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2.5 4mA/20mA位置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75"/>
                          <wps:cNvSpPr txBox="1"/>
                          <wps:spPr>
                            <a:xfrm>
                              <a:off x="16258" y="145648"/>
                              <a:ext cx="181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2.3 进/出料速率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76"/>
                          <wps:cNvSpPr txBox="1"/>
                          <wps:spPr>
                            <a:xfrm>
                              <a:off x="16258" y="146407"/>
                              <a:ext cx="170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2.4 电流仿真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77"/>
                          <wps:cNvSpPr txBox="1"/>
                          <wps:spPr>
                            <a:xfrm>
                              <a:off x="16258" y="144889"/>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2.2 恢复出厂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文本框 78"/>
                          <wps:cNvSpPr txBox="1"/>
                          <wps:spPr>
                            <a:xfrm>
                              <a:off x="16258" y="149443"/>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2.8 距离偏移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9"/>
                          <wps:cNvSpPr txBox="1"/>
                          <wps:spPr>
                            <a:xfrm>
                              <a:off x="16258" y="147925"/>
                              <a:ext cx="198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2.6 电流输出函数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0"/>
                          <wps:cNvSpPr txBox="1"/>
                          <wps:spPr>
                            <a:xfrm>
                              <a:off x="16258" y="148684"/>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2.7 总线地址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1"/>
                          <wps:cNvSpPr txBox="1"/>
                          <wps:spPr>
                            <a:xfrm>
                              <a:off x="19376" y="143849"/>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全程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84"/>
                          <wps:cNvSpPr txBox="1"/>
                          <wps:spPr>
                            <a:xfrm>
                              <a:off x="16258" y="150202"/>
                              <a:ext cx="198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2.9 故障输出电流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文本框 82"/>
                          <wps:cNvSpPr txBox="1"/>
                          <wps:spPr>
                            <a:xfrm>
                              <a:off x="21025" y="143857"/>
                              <a:ext cx="215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新建/清零/出厂学习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左大括号 89"/>
                          <wps:cNvSpPr/>
                          <wps:spPr>
                            <a:xfrm>
                              <a:off x="15884" y="144368"/>
                              <a:ext cx="176" cy="7620"/>
                            </a:xfrm>
                            <a:prstGeom prst="leftBrace">
                              <a:avLst/>
                            </a:prstGeom>
                          </wps:spPr>
                          <wps:style>
                            <a:lnRef idx="3">
                              <a:schemeClr val="dk1"/>
                            </a:lnRef>
                            <a:fillRef idx="0">
                              <a:schemeClr val="dk1"/>
                            </a:fillRef>
                            <a:effectRef idx="2">
                              <a:schemeClr val="dk1"/>
                            </a:effectRef>
                            <a:fontRef idx="minor">
                              <a:schemeClr val="tx1"/>
                            </a:fontRef>
                          </wps:style>
                          <wps:bodyPr/>
                        </wps:wsp>
                        <wps:wsp>
                          <wps:cNvPr id="100" name="直接箭头连接符 91"/>
                          <wps:cNvCnPr/>
                          <wps:spPr>
                            <a:xfrm flipV="1">
                              <a:off x="18241" y="144298"/>
                              <a:ext cx="680"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01" name="直接箭头连接符 92"/>
                          <wps:cNvCnPr/>
                          <wps:spPr>
                            <a:xfrm flipV="1">
                              <a:off x="18131" y="145843"/>
                              <a:ext cx="794"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02" name="直接箭头连接符 93"/>
                          <wps:cNvCnPr/>
                          <wps:spPr>
                            <a:xfrm flipV="1">
                              <a:off x="20158" y="144040"/>
                              <a:ext cx="794"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04" name="直接箭头连接符 95"/>
                          <wps:cNvCnPr/>
                          <wps:spPr>
                            <a:xfrm flipV="1">
                              <a:off x="18287" y="150397"/>
                              <a:ext cx="732"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05" name="左大括号 105"/>
                          <wps:cNvSpPr/>
                          <wps:spPr>
                            <a:xfrm>
                              <a:off x="19049" y="144053"/>
                              <a:ext cx="246" cy="1023"/>
                            </a:xfrm>
                            <a:prstGeom prst="leftBrace">
                              <a:avLst>
                                <a:gd name="adj1" fmla="val 8333"/>
                                <a:gd name="adj2" fmla="val 23362"/>
                              </a:avLst>
                            </a:prstGeom>
                          </wps:spPr>
                          <wps:style>
                            <a:lnRef idx="3">
                              <a:schemeClr val="dk1"/>
                            </a:lnRef>
                            <a:fillRef idx="0">
                              <a:schemeClr val="dk1"/>
                            </a:fillRef>
                            <a:effectRef idx="2">
                              <a:schemeClr val="dk1"/>
                            </a:effectRef>
                            <a:fontRef idx="minor">
                              <a:schemeClr val="tx1"/>
                            </a:fontRef>
                          </wps:style>
                          <wps:bodyPr/>
                        </wps:wsp>
                        <wps:wsp>
                          <wps:cNvPr id="106" name="文本框 81"/>
                          <wps:cNvSpPr txBox="1"/>
                          <wps:spPr>
                            <a:xfrm>
                              <a:off x="19376" y="144314"/>
                              <a:ext cx="123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选择区域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81"/>
                          <wps:cNvSpPr txBox="1"/>
                          <wps:spPr>
                            <a:xfrm>
                              <a:off x="19376" y="144779"/>
                              <a:ext cx="123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排除区域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文本框 81"/>
                          <wps:cNvSpPr txBox="1"/>
                          <wps:spPr>
                            <a:xfrm>
                              <a:off x="19630" y="147157"/>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物位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左大括号 111"/>
                          <wps:cNvSpPr/>
                          <wps:spPr>
                            <a:xfrm>
                              <a:off x="19289" y="147337"/>
                              <a:ext cx="246" cy="1023"/>
                            </a:xfrm>
                            <a:prstGeom prst="leftBrace">
                              <a:avLst>
                                <a:gd name="adj1" fmla="val 8333"/>
                                <a:gd name="adj2" fmla="val 71358"/>
                              </a:avLst>
                            </a:prstGeom>
                          </wps:spPr>
                          <wps:style>
                            <a:lnRef idx="3">
                              <a:schemeClr val="dk1"/>
                            </a:lnRef>
                            <a:fillRef idx="0">
                              <a:schemeClr val="dk1"/>
                            </a:fillRef>
                            <a:effectRef idx="2">
                              <a:schemeClr val="dk1"/>
                            </a:effectRef>
                            <a:fontRef idx="minor">
                              <a:schemeClr val="tx1"/>
                            </a:fontRef>
                          </wps:style>
                          <wps:bodyPr/>
                        </wps:wsp>
                        <wps:wsp>
                          <wps:cNvPr id="110" name="文本框 81"/>
                          <wps:cNvSpPr txBox="1"/>
                          <wps:spPr>
                            <a:xfrm>
                              <a:off x="19630" y="147635"/>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空高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81"/>
                          <wps:cNvSpPr txBox="1"/>
                          <wps:spPr>
                            <a:xfrm>
                              <a:off x="19630" y="148100"/>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距离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91"/>
                          <wps:cNvCnPr/>
                          <wps:spPr>
                            <a:xfrm flipV="1">
                              <a:off x="18274" y="148069"/>
                              <a:ext cx="907"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14" name="文本框 78"/>
                          <wps:cNvSpPr txBox="1"/>
                          <wps:spPr>
                            <a:xfrm>
                              <a:off x="16258" y="150961"/>
                              <a:ext cx="187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2.10 故障定时器移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84"/>
                          <wps:cNvSpPr txBox="1"/>
                          <wps:spPr>
                            <a:xfrm>
                              <a:off x="16258" y="151720"/>
                              <a:ext cx="170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2.11 参数备份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88"/>
                          <wps:cNvSpPr txBox="1"/>
                          <wps:spPr>
                            <a:xfrm>
                              <a:off x="19076" y="148703"/>
                              <a:ext cx="170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Modbus / Hart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直接箭头连接符 95"/>
                          <wps:cNvCnPr/>
                          <wps:spPr>
                            <a:xfrm flipV="1">
                              <a:off x="17873" y="148877"/>
                              <a:ext cx="1191"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18" name="文本框 88"/>
                          <wps:cNvSpPr txBox="1"/>
                          <wps:spPr>
                            <a:xfrm>
                              <a:off x="19179" y="151684"/>
                              <a:ext cx="1020"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读 / 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95"/>
                          <wps:cNvCnPr/>
                          <wps:spPr>
                            <a:xfrm flipV="1">
                              <a:off x="17976" y="151858"/>
                              <a:ext cx="1191"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g:grpSp>
                      <wps:wsp>
                        <wps:cNvPr id="162" name="文本框 81"/>
                        <wps:cNvSpPr txBox="1"/>
                        <wps:spPr>
                          <a:xfrm>
                            <a:off x="19379" y="145782"/>
                            <a:ext cx="1635"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进料速率设定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左大括号 163"/>
                        <wps:cNvSpPr/>
                        <wps:spPr>
                          <a:xfrm>
                            <a:off x="19067" y="145839"/>
                            <a:ext cx="232" cy="833"/>
                          </a:xfrm>
                          <a:prstGeom prst="leftBrace">
                            <a:avLst>
                              <a:gd name="adj1" fmla="val 8333"/>
                              <a:gd name="adj2" fmla="val 48979"/>
                            </a:avLst>
                          </a:prstGeom>
                        </wps:spPr>
                        <wps:style>
                          <a:lnRef idx="3">
                            <a:schemeClr val="dk1"/>
                          </a:lnRef>
                          <a:fillRef idx="0">
                            <a:schemeClr val="dk1"/>
                          </a:fillRef>
                          <a:effectRef idx="2">
                            <a:schemeClr val="dk1"/>
                          </a:effectRef>
                          <a:fontRef idx="minor">
                            <a:schemeClr val="tx1"/>
                          </a:fontRef>
                        </wps:style>
                        <wps:bodyPr/>
                      </wps:wsp>
                      <wps:wsp>
                        <wps:cNvPr id="164" name="文本框 81"/>
                        <wps:cNvSpPr txBox="1"/>
                        <wps:spPr>
                          <a:xfrm>
                            <a:off x="19379" y="146382"/>
                            <a:ext cx="1636"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出料速率设定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81"/>
                        <wps:cNvSpPr txBox="1"/>
                        <wps:spPr>
                          <a:xfrm>
                            <a:off x="19456" y="149682"/>
                            <a:ext cx="96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3.8mA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左大括号 166"/>
                        <wps:cNvSpPr/>
                        <wps:spPr>
                          <a:xfrm>
                            <a:off x="19120" y="149807"/>
                            <a:ext cx="287" cy="1908"/>
                          </a:xfrm>
                          <a:prstGeom prst="leftBrace">
                            <a:avLst>
                              <a:gd name="adj1" fmla="val 8333"/>
                              <a:gd name="adj2" fmla="val 52044"/>
                            </a:avLst>
                          </a:prstGeom>
                        </wps:spPr>
                        <wps:style>
                          <a:lnRef idx="3">
                            <a:schemeClr val="dk1"/>
                          </a:lnRef>
                          <a:fillRef idx="0">
                            <a:schemeClr val="dk1"/>
                          </a:fillRef>
                          <a:effectRef idx="2">
                            <a:schemeClr val="dk1"/>
                          </a:effectRef>
                          <a:fontRef idx="minor">
                            <a:schemeClr val="tx1"/>
                          </a:fontRef>
                        </wps:style>
                        <wps:bodyPr/>
                      </wps:wsp>
                      <wps:wsp>
                        <wps:cNvPr id="167" name="文本框 81"/>
                        <wps:cNvSpPr txBox="1"/>
                        <wps:spPr>
                          <a:xfrm>
                            <a:off x="19456" y="150141"/>
                            <a:ext cx="96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4mA</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81"/>
                        <wps:cNvSpPr txBox="1"/>
                        <wps:spPr>
                          <a:xfrm>
                            <a:off x="19456" y="150600"/>
                            <a:ext cx="96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eastAsia="宋体"/>
                                  <w:b/>
                                  <w:bCs/>
                                  <w:lang w:val="en-US" w:eastAsia="zh-CN"/>
                                </w:rPr>
                                <w:t>20mA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文本框 81"/>
                        <wps:cNvSpPr txBox="1"/>
                        <wps:spPr>
                          <a:xfrm>
                            <a:off x="19456" y="151059"/>
                            <a:ext cx="96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eastAsia="宋体"/>
                                  <w:b/>
                                  <w:bCs/>
                                  <w:lang w:val="en-US" w:eastAsia="zh-CN"/>
                                </w:rPr>
                                <w:t>21mA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文本框 81"/>
                        <wps:cNvSpPr txBox="1"/>
                        <wps:spPr>
                          <a:xfrm>
                            <a:off x="19456" y="151518"/>
                            <a:ext cx="96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保 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5pt;margin-top:9.7pt;height:413.4pt;width:441.5pt;z-index:251673600;mso-width-relative:page;mso-height-relative:page;" coordorigin="14348,144252" coordsize="8830,8268" o:gfxdata="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QV6ZrtgAAAAJAQAADwAAAAAAAAABACAA&#10;AAAiAAAAZHJzL2Rvd25yZXYueG1sUEsBAhQAFAAAAAgAh07iQGHE6q67CAAAUG4AAA4AAAAAAAAA&#10;AQAgAAAAJwEAAGRycy9lMm9Eb2MueG1sUEsFBgAAAAAGAAYAWQEAAFQMAAAAAA==&#10;">
                <o:lock v:ext="edit" aspectratio="f"/>
                <v:group id="_x0000_s1026" o:spid="_x0000_s1026" o:spt="203" style="position:absolute;left:14348;top:144252;height:8268;width:8831;" coordorigin="14348,143849" coordsize="8831,8268"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文本框 72" o:spid="_x0000_s1026" o:spt="202" type="#_x0000_t202" style="position:absolute;left:14348;top:147999;height:397;width:1361;"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2.专业设置</w:t>
                          </w:r>
                        </w:p>
                      </w:txbxContent>
                    </v:textbox>
                  </v:shape>
                  <v:shape id="文本框 73" o:spid="_x0000_s1026" o:spt="202" type="#_x0000_t202" style="position:absolute;left:16258;top:144130;height:397;width:1871;"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2.1虚假回波学习</w:t>
                          </w:r>
                        </w:p>
                      </w:txbxContent>
                    </v:textbox>
                  </v:shape>
                  <v:shape id="文本框 74" o:spid="_x0000_s1026" o:spt="202" type="#_x0000_t202" style="position:absolute;left:16258;top:147166;height:397;width:2166;"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2.5 4mA/20mA位置</w:t>
                          </w:r>
                        </w:p>
                      </w:txbxContent>
                    </v:textbox>
                  </v:shape>
                  <v:shape id="文本框 75" o:spid="_x0000_s1026" o:spt="202" type="#_x0000_t202" style="position:absolute;left:16258;top:145648;height:397;width:1814;" fillcolor="#FFFFFF [3201]"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2.3 进/出料速率</w:t>
                          </w:r>
                        </w:p>
                      </w:txbxContent>
                    </v:textbox>
                  </v:shape>
                  <v:shape id="文本框 76" o:spid="_x0000_s1026" o:spt="202" type="#_x0000_t202" style="position:absolute;left:16258;top:146407;height:397;width:1701;" fillcolor="#FFFFFF [3201]" filled="t" stroked="t" coordsize="21600,21600" o:gfxdata="UEsDBAoAAAAAAIdO4kAAAAAAAAAAAAAAAAAEAAAAZHJzL1BLAwQUAAAACACHTuJAmkylkbcAAADb&#10;AAAADwAAAGRycy9kb3ducmV2LnhtbEWPwQrCMBBE74L/EFbwpqkWRa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KWR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2.4 电流仿真</w:t>
                          </w:r>
                        </w:p>
                      </w:txbxContent>
                    </v:textbox>
                  </v:shape>
                  <v:shape id="文本框 77" o:spid="_x0000_s1026" o:spt="202" type="#_x0000_t202" style="position:absolute;left:16258;top:144889;height:397;width:1587;" fillcolor="#FFFFFF [3201]" filled="t" stroked="t" coordsize="21600,21600" o:gfxdata="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RXzL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2.2 恢复出厂</w:t>
                          </w:r>
                        </w:p>
                      </w:txbxContent>
                    </v:textbox>
                  </v:shape>
                  <v:shape id="文本框 78" o:spid="_x0000_s1026" o:spt="202" type="#_x0000_t202" style="position:absolute;left:16258;top:149443;height:397;width:1587;" fillcolor="#FFFFFF [3201]" filled="t" stroked="t" coordsize="21600,21600" o:gfxdata="UEsDBAoAAAAAAIdO4kAAAAAAAAAAAAAAAAAEAAAAZHJzL1BLAwQUAAAACACHTuJAKxtpL7cAAADb&#10;AAAADwAAAGRycy9kb3ducmV2LnhtbEWPwQrCMBBE74L/EFbwpqkKV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G2k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2.8 距离偏移</w:t>
                          </w:r>
                        </w:p>
                      </w:txbxContent>
                    </v:textbox>
                  </v:shape>
                  <v:shape id="文本框 79" o:spid="_x0000_s1026" o:spt="202" type="#_x0000_t202" style="position:absolute;left:16258;top:147925;height:397;width:1984;" fillcolor="#FFFFFF [3201]" filled="t" stroked="t" coordsize="21600,21600" o:gfxdata="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hK2e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2.6 电流输出函数</w:t>
                          </w:r>
                        </w:p>
                      </w:txbxContent>
                    </v:textbox>
                  </v:shape>
                  <v:shape id="文本框 80" o:spid="_x0000_s1026" o:spt="202" type="#_x0000_t202" style="position:absolute;left:16258;top:148684;height:397;width:1587;" fillcolor="#FFFFFF [3201]" filled="t" stroked="t" coordsize="21600,21600" o:gfxdata="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ibQ5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2.7 总线地址</w:t>
                          </w:r>
                        </w:p>
                      </w:txbxContent>
                    </v:textbox>
                  </v:shape>
                  <v:shape id="文本框 81" o:spid="_x0000_s1026" o:spt="202" type="#_x0000_t202" style="position:absolute;left:19376;top:143849;height:397;width:737;" fillcolor="#FFFFFF [3201]" filled="t" stroked="t" coordsize="21600,21600" o:gfxdata="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WypO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全程</w:t>
                          </w:r>
                        </w:p>
                      </w:txbxContent>
                    </v:textbox>
                  </v:shape>
                  <v:shape id="文本框 84" o:spid="_x0000_s1026" o:spt="202" type="#_x0000_t202" style="position:absolute;left:16258;top:150202;height:397;width:1984;" fillcolor="#FFFFFF [3201]"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2.9 故障输出电流</w:t>
                          </w:r>
                        </w:p>
                      </w:txbxContent>
                    </v:textbox>
                  </v:shape>
                  <v:shape id="文本框 82" o:spid="_x0000_s1026" o:spt="202" type="#_x0000_t202" style="position:absolute;left:21025;top:143857;height:397;width:2154;" fillcolor="#FFFFFF [3201]" filled="t" stroked="t" coordsize="21600,21600" o:gfxdata="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zhkI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新建/清零/出厂学习</w:t>
                          </w:r>
                        </w:p>
                      </w:txbxContent>
                    </v:textbox>
                  </v:shape>
                  <v:shape id="左大括号 89" o:spid="_x0000_s1026" o:spt="87" type="#_x0000_t87" style="position:absolute;left:15884;top:144368;height:7620;width:176;" filled="f" stroked="t" coordsize="21600,21600" o:gfxdata="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kY++8AAAA&#10;2wAAAA8AAAAAAAAAAQAgAAAAIgAAAGRycy9kb3ducmV2LnhtbFBLAQIUABQAAAAIAIdO4kAzLwWe&#10;OwAAADkAAAAQAAAAAAAAAAEAIAAAAAsBAABkcnMvc2hhcGV4bWwueG1sUEsFBgAAAAAGAAYAWwEA&#10;ALUDAAAAAA==&#10;" adj="41,10800">
                    <v:fill on="f" focussize="0,0"/>
                    <v:stroke weight="1.5pt" color="#000000 [3200]" miterlimit="8" joinstyle="miter"/>
                    <v:imagedata o:title=""/>
                    <o:lock v:ext="edit" aspectratio="f"/>
                  </v:shape>
                  <v:shape id="直接箭头连接符 91" o:spid="_x0000_s1026" o:spt="32" type="#_x0000_t32" style="position:absolute;left:18241;top:144298;flip:y;height:1;width:680;" filled="f" stroked="t" coordsize="21600,21600" o:gfxdata="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cbXb4A&#10;AADcAAAADwAAAAAAAAABACAAAAAiAAAAZHJzL2Rvd25yZXYueG1sUEsBAhQAFAAAAAgAh07iQDMv&#10;BZ47AAAAOQAAABAAAAAAAAAAAQAgAAAADQEAAGRycy9zaGFwZXhtbC54bWxQSwUGAAAAAAYABgBb&#10;AQAAtwMAAAAA&#10;">
                    <v:fill on="f" focussize="0,0"/>
                    <v:stroke weight="1.5pt" color="#000000 [3200]" miterlimit="8" joinstyle="miter" endarrow="open"/>
                    <v:imagedata o:title=""/>
                    <o:lock v:ext="edit" aspectratio="f"/>
                  </v:shape>
                  <v:shape id="直接箭头连接符 92" o:spid="_x0000_s1026" o:spt="32" type="#_x0000_t32" style="position:absolute;left:18131;top:145843;flip:y;height:1;width:794;" filled="f" stroked="t" coordsize="21600,21600" o:gfxdata="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bvsa8AAAA&#10;3A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shape id="直接箭头连接符 93" o:spid="_x0000_s1026" o:spt="32" type="#_x0000_t32" style="position:absolute;left:20158;top:144040;flip:y;height:1;width:794;" filled="f" stroked="t" coordsize="21600,21600" o:gfxdata="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CSCxugAAANwA&#10;AAAPAAAAAAAAAAEAIAAAACIAAABkcnMvZG93bnJldi54bWxQSwECFAAUAAAACACHTuJAMy8FnjsA&#10;AAA5AAAAEAAAAAAAAAABACAAAAAJAQAAZHJzL3NoYXBleG1sLnhtbFBLBQYAAAAABgAGAFsBAACz&#10;AwAAAAA=&#10;">
                    <v:fill on="f" focussize="0,0"/>
                    <v:stroke weight="1.5pt" color="#000000 [3200]" miterlimit="8" joinstyle="miter" endarrow="open"/>
                    <v:imagedata o:title=""/>
                    <o:lock v:ext="edit" aspectratio="f"/>
                  </v:shape>
                  <v:shape id="直接箭头连接符 95" o:spid="_x0000_s1026" o:spt="32" type="#_x0000_t32" style="position:absolute;left:18287;top:150397;flip:y;height:1;width:732;" filled="f" stroked="t" coordsize="21600,21600" o:gfxdata="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wdXrsAAADc&#10;AAAADwAAAAAAAAABACAAAAAiAAAAZHJzL2Rvd25yZXYueG1sUEsBAhQAFAAAAAgAh07iQDMvBZ47&#10;AAAAOQAAABAAAAAAAAAAAQAgAAAACgEAAGRycy9zaGFwZXhtbC54bWxQSwUGAAAAAAYABgBbAQAA&#10;tAMAAAAA&#10;">
                    <v:fill on="f" focussize="0,0"/>
                    <v:stroke weight="1.5pt" color="#000000 [3200]" miterlimit="8" joinstyle="miter" endarrow="open"/>
                    <v:imagedata o:title=""/>
                    <o:lock v:ext="edit" aspectratio="f"/>
                  </v:shape>
                  <v:shape id="_x0000_s1026" o:spid="_x0000_s1026" o:spt="87" type="#_x0000_t87" style="position:absolute;left:19049;top:144053;height:1023;width:246;" filled="f" stroked="t" coordsize="21600,21600" o:gfxdata="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TyK5ugAAANwA&#10;AAAPAAAAAAAAAAEAIAAAACIAAABkcnMvZG93bnJldi54bWxQSwECFAAUAAAACACHTuJAMy8FnjsA&#10;AAA5AAAAEAAAAAAAAAABACAAAAAJAQAAZHJzL3NoYXBleG1sLnhtbFBLBQYAAAAABgAGAFsBAACz&#10;AwAAAAA=&#10;" adj="432,5046">
                    <v:fill on="f" focussize="0,0"/>
                    <v:stroke weight="1.5pt" color="#000000 [3200]" miterlimit="8" joinstyle="miter"/>
                    <v:imagedata o:title=""/>
                    <o:lock v:ext="edit" aspectratio="f"/>
                  </v:shape>
                  <v:shape id="文本框 81" o:spid="_x0000_s1026" o:spt="202" type="#_x0000_t202" style="position:absolute;left:19376;top:144314;height:397;width:1231;" fillcolor="#FFFFFF [3201]" filled="t" stroked="t" coordsize="21600,21600" o:gfxdata="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BK9m5AAAA3A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选择区域</w:t>
                          </w:r>
                        </w:p>
                      </w:txbxContent>
                    </v:textbox>
                  </v:shape>
                  <v:shape id="文本框 81" o:spid="_x0000_s1026" o:spt="202" type="#_x0000_t202" style="position:absolute;left:19376;top:144779;height:397;width:1231;" fillcolor="#FFFFFF [3201]" filled="t" stroked="t" coordsize="21600,21600" o:gfxdata="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Y5C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排除区域</w:t>
                          </w:r>
                        </w:p>
                      </w:txbxContent>
                    </v:textbox>
                  </v:shape>
                  <v:shape id="文本框 81" o:spid="_x0000_s1026" o:spt="202" type="#_x0000_t202" style="position:absolute;left:19630;top:147157;height:397;width:737;" fillcolor="#FFFFFF [3201]" filled="t" stroked="t" coordsize="21600,21600" o:gfxdata="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IaML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物位</w:t>
                          </w:r>
                        </w:p>
                      </w:txbxContent>
                    </v:textbox>
                  </v:shape>
                  <v:shape id="_x0000_s1026" o:spid="_x0000_s1026" o:spt="87" type="#_x0000_t87" style="position:absolute;left:19289;top:147337;height:1023;width:246;" filled="f" stroked="t" coordsize="21600,21600" o:gfxdata="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oVv25AAAA3AAA&#10;AA8AAAAAAAAAAQAgAAAAIgAAAGRycy9kb3ducmV2LnhtbFBLAQIUABQAAAAIAIdO4kAzLwWeOwAA&#10;ADkAAAAQAAAAAAAAAAEAIAAAAAgBAABkcnMvc2hhcGV4bWwueG1sUEsFBgAAAAAGAAYAWwEAALID&#10;AAAAAA==&#10;" adj="432,15413">
                    <v:fill on="f" focussize="0,0"/>
                    <v:stroke weight="1.5pt" color="#000000 [3200]" miterlimit="8" joinstyle="miter"/>
                    <v:imagedata o:title=""/>
                    <o:lock v:ext="edit" aspectratio="f"/>
                  </v:shape>
                  <v:shape id="文本框 81" o:spid="_x0000_s1026" o:spt="202" type="#_x0000_t202" style="position:absolute;left:19630;top:147635;height:397;width:737;" fillcolor="#FFFFFF [3201]" filled="t" stroked="t" coordsize="21600,21600" o:gfxdata="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9gOu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空高</w:t>
                          </w:r>
                        </w:p>
                      </w:txbxContent>
                    </v:textbox>
                  </v:shape>
                  <v:shape id="文本框 81" o:spid="_x0000_s1026" o:spt="202" type="#_x0000_t202" style="position:absolute;left:19630;top:148100;height:397;width:737;" fillcolor="#FFFFFF [3201]" filled="t" stroked="t" coordsize="21600,21600" o:gfxdata="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nr+rtwAAANw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距离</w:t>
                          </w:r>
                        </w:p>
                      </w:txbxContent>
                    </v:textbox>
                  </v:shape>
                  <v:shape id="直接箭头连接符 91" o:spid="_x0000_s1026" o:spt="32" type="#_x0000_t32" style="position:absolute;left:18274;top:148069;flip:y;height:1;width:907;" filled="f" stroked="t" coordsize="21600,21600" o:gfxdata="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Qtmy8AAAA&#10;3A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shape id="文本框 78" o:spid="_x0000_s1026" o:spt="202" type="#_x0000_t202" style="position:absolute;left:16258;top:150961;height:397;width:1871;" fillcolor="#FFFFFF [3201]" filled="t" stroked="t" coordsize="21600,21600" o:gfxdata="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kaG6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2.10 故障定时器移</w:t>
                          </w:r>
                        </w:p>
                      </w:txbxContent>
                    </v:textbox>
                  </v:shape>
                  <v:shape id="文本框 84" o:spid="_x0000_s1026" o:spt="202" type="#_x0000_t202" style="position:absolute;left:16258;top:151720;height:397;width:1701;" fillcolor="#FFFFFF [3201]" filled="t" stroked="t" coordsize="21600,21600" o:gfxdata="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a8en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2.11 参数备份</w:t>
                          </w:r>
                        </w:p>
                      </w:txbxContent>
                    </v:textbox>
                  </v:shape>
                  <v:shape id="文本框 88" o:spid="_x0000_s1026" o:spt="202" type="#_x0000_t202" style="position:absolute;left:19076;top:148703;height:397;width:1701;" fillcolor="#FFFFFF [3201]" filled="t" stroked="t" coordsize="21600,21600" o:gfxdata="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di9B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Modbus / Hart</w:t>
                          </w:r>
                        </w:p>
                      </w:txbxContent>
                    </v:textbox>
                  </v:shape>
                  <v:shape id="直接箭头连接符 95" o:spid="_x0000_s1026" o:spt="32" type="#_x0000_t32" style="position:absolute;left:17873;top:148877;flip:y;height:1;width:1191;" filled="f" stroked="t" coordsize="21600,21600" o:gfxdata="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OS4YugAAANwA&#10;AAAPAAAAAAAAAAEAIAAAACIAAABkcnMvZG93bnJldi54bWxQSwECFAAUAAAACACHTuJAMy8FnjsA&#10;AAA5AAAAEAAAAAAAAAABACAAAAAJAQAAZHJzL3NoYXBleG1sLnhtbFBLBQYAAAAABgAGAFsBAACz&#10;AwAAAAA=&#10;">
                    <v:fill on="f" focussize="0,0"/>
                    <v:stroke weight="1.5pt" color="#000000 [3200]" miterlimit="8" joinstyle="miter" endarrow="open"/>
                    <v:imagedata o:title=""/>
                    <o:lock v:ext="edit" aspectratio="f"/>
                  </v:shape>
                  <v:shape id="文本框 88" o:spid="_x0000_s1026" o:spt="202" type="#_x0000_t202" style="position:absolute;left:19179;top:151684;height:397;width:1020;" fillcolor="#FFFFFF [3201]" filled="t" stroked="t" coordsize="21600,21600" o:gfxdata="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LjO2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读 / 写</w:t>
                          </w:r>
                        </w:p>
                      </w:txbxContent>
                    </v:textbox>
                  </v:shape>
                  <v:shape id="直接箭头连接符 95" o:spid="_x0000_s1026" o:spt="32" type="#_x0000_t32" style="position:absolute;left:17976;top:151858;flip:y;height:1;width:1191;" filled="f" stroked="t" coordsize="21600,21600" o:gfxdata="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cV9LsAAADc&#10;AAAADwAAAAAAAAABACAAAAAiAAAAZHJzL2Rvd25yZXYueG1sUEsBAhQAFAAAAAgAh07iQDMvBZ47&#10;AAAAOQAAABAAAAAAAAAAAQAgAAAACgEAAGRycy9zaGFwZXhtbC54bWxQSwUGAAAAAAYABgBbAQAA&#10;tAMAAAAA&#10;">
                    <v:fill on="f" focussize="0,0"/>
                    <v:stroke weight="1.5pt" color="#000000 [3200]" miterlimit="8" joinstyle="miter" endarrow="open"/>
                    <v:imagedata o:title=""/>
                    <o:lock v:ext="edit" aspectratio="f"/>
                  </v:shape>
                </v:group>
                <v:shape id="文本框 81" o:spid="_x0000_s1026" o:spt="202" type="#_x0000_t202" style="position:absolute;left:19379;top:145782;height:397;width:1635;" fillcolor="#FFFFFF [3201]" filled="t" stroked="t" coordsize="21600,21600" o:gfxdata="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uXIe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进料速率设定</w:t>
                        </w:r>
                      </w:p>
                    </w:txbxContent>
                  </v:textbox>
                </v:shape>
                <v:shape id="_x0000_s1026" o:spid="_x0000_s1026" o:spt="87" type="#_x0000_t87" style="position:absolute;left:19067;top:145839;height:833;width:232;" filled="f" stroked="t" coordsize="21600,21600" o:gfxdata="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D+cbsAAADc&#10;AAAADwAAAAAAAAABACAAAAAiAAAAZHJzL2Rvd25yZXYueG1sUEsBAhQAFAAAAAgAh07iQDMvBZ47&#10;AAAAOQAAABAAAAAAAAAAAQAgAAAACgEAAGRycy9zaGFwZXhtbC54bWxQSwUGAAAAAAYABgBbAQAA&#10;tAMAAAAA&#10;" adj="501,10579">
                  <v:fill on="f" focussize="0,0"/>
                  <v:stroke weight="1.5pt" color="#000000 [3200]" miterlimit="8" joinstyle="miter"/>
                  <v:imagedata o:title=""/>
                  <o:lock v:ext="edit" aspectratio="f"/>
                </v:shape>
                <v:shape id="文本框 81" o:spid="_x0000_s1026" o:spt="202" type="#_x0000_t202" style="position:absolute;left:19379;top:146382;height:397;width:1636;" fillcolor="#FFFFFF [3201]" filled="t" stroked="t" coordsize="21600,21600" o:gfxdata="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JA9ZW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出料速率设定</w:t>
                        </w:r>
                      </w:p>
                    </w:txbxContent>
                  </v:textbox>
                </v:shape>
                <v:shape id="文本框 81" o:spid="_x0000_s1026" o:spt="202" type="#_x0000_t202" style="position:absolute;left:19456;top:149682;height:397;width:964;" fillcolor="#FFFFFF [3201]" filled="t" stroked="t" coordsize="21600,21600" o:gfxdata="UEsDBAoAAAAAAIdO4kAAAAAAAAAAAAAAAAAEAAAAZHJzL1BLAwQUAAAACACHTuJAvQxQDrUAAADc&#10;AAAADwAAAGRycy9kb3ducmV2LnhtbEVPvQrCMBDeBd8hnOCmqYpF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QxQD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3.8mA</w:t>
                        </w:r>
                      </w:p>
                    </w:txbxContent>
                  </v:textbox>
                </v:shape>
                <v:shape id="_x0000_s1026" o:spid="_x0000_s1026" o:spt="87" type="#_x0000_t87" style="position:absolute;left:19120;top:149807;height:1908;width:287;" filled="f" stroked="t" coordsize="21600,21600" o:gfxdata="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1Ffq8AAAA&#10;3AAAAA8AAAAAAAAAAQAgAAAAIgAAAGRycy9kb3ducmV2LnhtbFBLAQIUABQAAAAIAIdO4kAzLwWe&#10;OwAAADkAAAAQAAAAAAAAAAEAIAAAAAsBAABkcnMvc2hhcGV4bWwueG1sUEsFBgAAAAAGAAYAWwEA&#10;ALUDAAAAAA==&#10;" adj="270,11242">
                  <v:fill on="f" focussize="0,0"/>
                  <v:stroke weight="1.5pt" color="#000000 [3200]" miterlimit="8" joinstyle="miter"/>
                  <v:imagedata o:title=""/>
                  <o:lock v:ext="edit" aspectratio="f"/>
                </v:shape>
                <v:shape id="文本框 81" o:spid="_x0000_s1026" o:spt="202" type="#_x0000_t202" style="position:absolute;left:19456;top:150141;height:397;width:964;" fillcolor="#FFFFFF [3201]" filled="t" stroked="t" coordsize="21600,21600" o:gfxdata="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pJr4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4mA</w:t>
                        </w:r>
                      </w:p>
                      <w:p>
                        <w:pPr>
                          <w:rPr>
                            <w:rFonts w:hint="default"/>
                            <w:lang w:val="en-US" w:eastAsia="zh-CN"/>
                          </w:rPr>
                        </w:pPr>
                      </w:p>
                    </w:txbxContent>
                  </v:textbox>
                </v:shape>
                <v:shape id="文本框 81" o:spid="_x0000_s1026" o:spt="202" type="#_x0000_t202" style="position:absolute;left:19456;top:150600;height:397;width:964;" fillcolor="#FFFFFF [3201]" filled="t" stroked="t" coordsize="21600,21600" o:gfxdata="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N/5C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pPr>
                          <w:rPr>
                            <w:rFonts w:hint="default"/>
                            <w:lang w:val="en-US" w:eastAsia="zh-CN"/>
                          </w:rPr>
                        </w:pPr>
                        <w:r>
                          <w:rPr>
                            <w:rFonts w:hint="eastAsia" w:eastAsia="宋体"/>
                            <w:b/>
                            <w:bCs/>
                            <w:lang w:val="en-US" w:eastAsia="zh-CN"/>
                          </w:rPr>
                          <w:t>20mA</w:t>
                        </w:r>
                      </w:p>
                    </w:txbxContent>
                  </v:textbox>
                </v:shape>
                <v:shape id="文本框 81" o:spid="_x0000_s1026" o:spt="202" type="#_x0000_t202" style="position:absolute;left:19456;top:151059;height:397;width:964;" fillcolor="#FFFFFF [3201]" filled="t" stroked="t" coordsize="21600,21600" o:gfxdata="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EFaC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lang w:val="en-US" w:eastAsia="zh-CN"/>
                          </w:rPr>
                        </w:pPr>
                        <w:r>
                          <w:rPr>
                            <w:rFonts w:hint="eastAsia" w:eastAsia="宋体"/>
                            <w:b/>
                            <w:bCs/>
                            <w:lang w:val="en-US" w:eastAsia="zh-CN"/>
                          </w:rPr>
                          <w:t>21mA</w:t>
                        </w:r>
                      </w:p>
                    </w:txbxContent>
                  </v:textbox>
                </v:shape>
                <v:shape id="文本框 81" o:spid="_x0000_s1026" o:spt="202" type="#_x0000_t202" style="position:absolute;left:19456;top:151518;height:397;width:964;" fillcolor="#FFFFFF [3201]" filled="t" stroked="t" coordsize="21600,21600" o:gfxdata="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lS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保 持</w:t>
                        </w:r>
                      </w:p>
                    </w:txbxContent>
                  </v:textbox>
                </v:shape>
              </v:group>
            </w:pict>
          </mc:Fallback>
        </mc:AlternateContent>
      </w:r>
    </w:p>
    <w:p>
      <w:pPr>
        <w:spacing w:line="2868" w:lineRule="exact"/>
        <w:textAlignment w:val="center"/>
        <w:rPr>
          <w:rFonts w:hint="eastAsia" w:ascii="宋体" w:hAnsi="宋体" w:eastAsia="宋体" w:cs="宋体"/>
          <w:sz w:val="24"/>
          <w:szCs w:val="24"/>
          <w:lang w:val="en-US" w:eastAsia="zh-CN"/>
        </w:rPr>
      </w:pPr>
    </w:p>
    <w:p>
      <w:pPr>
        <w:spacing w:before="103" w:line="183" w:lineRule="auto"/>
        <w:ind w:left="3"/>
        <w:rPr>
          <w:rFonts w:hint="eastAsia" w:ascii="宋体" w:hAnsi="宋体" w:eastAsia="宋体" w:cs="宋体"/>
          <w:color w:val="030303"/>
          <w:spacing w:val="-4"/>
          <w:sz w:val="24"/>
          <w:szCs w:val="24"/>
        </w:rPr>
      </w:pPr>
    </w:p>
    <w:p>
      <w:pPr>
        <w:spacing w:before="103" w:line="183" w:lineRule="auto"/>
        <w:ind w:left="3"/>
        <w:rPr>
          <w:rFonts w:hint="eastAsia" w:ascii="宋体" w:hAnsi="宋体" w:eastAsia="宋体" w:cs="宋体"/>
          <w:color w:val="030303"/>
          <w:spacing w:val="-4"/>
          <w:sz w:val="24"/>
          <w:szCs w:val="24"/>
        </w:rPr>
      </w:pPr>
    </w:p>
    <w:p>
      <w:pPr>
        <w:spacing w:before="103" w:line="183" w:lineRule="auto"/>
        <w:ind w:left="3"/>
        <w:rPr>
          <w:rFonts w:hint="eastAsia" w:ascii="宋体" w:hAnsi="宋体" w:eastAsia="宋体" w:cs="宋体"/>
          <w:color w:val="030303"/>
          <w:spacing w:val="-4"/>
          <w:sz w:val="24"/>
          <w:szCs w:val="24"/>
        </w:rPr>
      </w:pPr>
    </w:p>
    <w:p>
      <w:pPr>
        <w:spacing w:before="103" w:line="183" w:lineRule="auto"/>
        <w:ind w:left="3"/>
        <w:rPr>
          <w:rFonts w:hint="eastAsia" w:ascii="宋体" w:hAnsi="宋体" w:eastAsia="宋体" w:cs="宋体"/>
          <w:b/>
          <w:bCs/>
          <w:color w:val="030303"/>
          <w:spacing w:val="-4"/>
          <w:sz w:val="24"/>
          <w:szCs w:val="24"/>
        </w:rPr>
      </w:pPr>
    </w:p>
    <w:p>
      <w:pPr>
        <w:spacing w:before="103" w:line="183" w:lineRule="auto"/>
        <w:ind w:left="3"/>
        <w:rPr>
          <w:rFonts w:hint="eastAsia" w:ascii="宋体" w:hAnsi="宋体" w:eastAsia="宋体" w:cs="宋体"/>
          <w:b/>
          <w:bCs/>
          <w:color w:val="030303"/>
          <w:spacing w:val="-4"/>
          <w:sz w:val="24"/>
          <w:szCs w:val="24"/>
        </w:rPr>
      </w:pPr>
    </w:p>
    <w:p>
      <w:pPr>
        <w:spacing w:before="103" w:line="183" w:lineRule="auto"/>
        <w:ind w:left="3"/>
        <w:rPr>
          <w:rFonts w:hint="eastAsia" w:ascii="宋体" w:hAnsi="宋体" w:eastAsia="宋体" w:cs="宋体"/>
          <w:b/>
          <w:bCs/>
          <w:color w:val="030303"/>
          <w:spacing w:val="-4"/>
          <w:sz w:val="24"/>
          <w:szCs w:val="24"/>
        </w:rPr>
      </w:pPr>
    </w:p>
    <w:p>
      <w:pPr>
        <w:spacing w:before="103" w:line="183" w:lineRule="auto"/>
        <w:ind w:left="3"/>
        <w:rPr>
          <w:rFonts w:hint="eastAsia" w:ascii="宋体" w:hAnsi="宋体" w:eastAsia="宋体" w:cs="宋体"/>
          <w:b/>
          <w:bCs/>
          <w:color w:val="030303"/>
          <w:spacing w:val="-4"/>
          <w:sz w:val="24"/>
          <w:szCs w:val="24"/>
        </w:rPr>
      </w:pPr>
    </w:p>
    <w:p>
      <w:pPr>
        <w:spacing w:before="103" w:line="183" w:lineRule="auto"/>
        <w:ind w:left="3"/>
        <w:rPr>
          <w:rFonts w:hint="eastAsia" w:ascii="宋体" w:hAnsi="宋体" w:eastAsia="宋体" w:cs="宋体"/>
          <w:b/>
          <w:bCs/>
          <w:color w:val="030303"/>
          <w:spacing w:val="-4"/>
          <w:sz w:val="24"/>
          <w:szCs w:val="24"/>
        </w:rPr>
      </w:pPr>
    </w:p>
    <w:p>
      <w:pPr>
        <w:spacing w:before="103" w:line="183" w:lineRule="auto"/>
        <w:ind w:left="3"/>
        <w:rPr>
          <w:rFonts w:hint="eastAsia" w:ascii="宋体" w:hAnsi="宋体" w:eastAsia="宋体" w:cs="宋体"/>
          <w:b/>
          <w:bCs/>
          <w:color w:val="030303"/>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3" w:line="240" w:lineRule="auto"/>
        <w:ind w:left="6"/>
        <w:textAlignment w:val="baseline"/>
        <w:rPr>
          <w:rFonts w:hint="eastAsia" w:ascii="宋体" w:hAnsi="宋体" w:eastAsia="宋体" w:cs="宋体"/>
          <w:sz w:val="24"/>
          <w:szCs w:val="24"/>
        </w:rPr>
      </w:pPr>
      <w:r>
        <w:rPr>
          <w:rFonts w:hint="eastAsia" w:ascii="宋体" w:hAnsi="宋体" w:eastAsia="宋体" w:cs="宋体"/>
          <w:b/>
          <w:bCs/>
          <w:color w:val="030303"/>
          <w:spacing w:val="-4"/>
          <w:sz w:val="24"/>
          <w:szCs w:val="24"/>
        </w:rPr>
        <w:t>7</w:t>
      </w:r>
      <w:r>
        <w:rPr>
          <w:rFonts w:hint="eastAsia" w:ascii="宋体" w:hAnsi="宋体" w:eastAsia="宋体" w:cs="宋体"/>
          <w:b/>
          <w:bCs/>
          <w:color w:val="030303"/>
          <w:spacing w:val="-3"/>
          <w:sz w:val="24"/>
          <w:szCs w:val="24"/>
        </w:rPr>
        <w:t xml:space="preserve">.4. </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二级菜单树</w:t>
      </w:r>
      <w:r>
        <w:rPr>
          <w:rFonts w:hint="eastAsia" w:ascii="宋体" w:hAnsi="宋体" w:eastAsia="宋体" w:cs="宋体"/>
          <w:color w:val="030303"/>
          <w:spacing w:val="-3"/>
          <w:sz w:val="24"/>
          <w:szCs w:val="24"/>
        </w:rPr>
        <w:t>-</w:t>
      </w:r>
      <w:r>
        <w:rPr>
          <w:rFonts w:hint="eastAsia" w:ascii="宋体" w:hAnsi="宋体" w:eastAsia="宋体" w:cs="宋体"/>
          <w:color w:val="030303"/>
          <w:spacing w:val="-3"/>
          <w:sz w:val="24"/>
          <w:szCs w:val="24"/>
          <w:lang w:val="en-US" w:eastAsia="zh-CN"/>
        </w:rPr>
        <w:t>-</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诊断</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sz w:val="24"/>
        </w:rPr>
        <mc:AlternateContent>
          <mc:Choice Requires="wpg">
            <w:drawing>
              <wp:anchor distT="0" distB="0" distL="114300" distR="114300" simplePos="0" relativeHeight="251687936" behindDoc="0" locked="0" layoutInCell="1" allowOverlap="1">
                <wp:simplePos x="0" y="0"/>
                <wp:positionH relativeFrom="column">
                  <wp:posOffset>869315</wp:posOffset>
                </wp:positionH>
                <wp:positionV relativeFrom="paragraph">
                  <wp:posOffset>-381635</wp:posOffset>
                </wp:positionV>
                <wp:extent cx="3179445" cy="2713990"/>
                <wp:effectExtent l="5080" t="4445" r="15875" b="5715"/>
                <wp:wrapNone/>
                <wp:docPr id="26" name="组合 26"/>
                <wp:cNvGraphicFramePr/>
                <a:graphic xmlns:a="http://schemas.openxmlformats.org/drawingml/2006/main">
                  <a:graphicData uri="http://schemas.microsoft.com/office/word/2010/wordprocessingGroup">
                    <wpg:wgp>
                      <wpg:cNvGrpSpPr/>
                      <wpg:grpSpPr>
                        <a:xfrm>
                          <a:off x="0" y="0"/>
                          <a:ext cx="3179445" cy="2713990"/>
                          <a:chOff x="14792" y="155963"/>
                          <a:chExt cx="5007" cy="4274"/>
                        </a:xfrm>
                      </wpg:grpSpPr>
                      <wps:wsp>
                        <wps:cNvPr id="121" name="文本框 72"/>
                        <wps:cNvSpPr txBox="1"/>
                        <wps:spPr>
                          <a:xfrm>
                            <a:off x="14792" y="157899"/>
                            <a:ext cx="90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3.诊断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73"/>
                        <wps:cNvSpPr txBox="1"/>
                        <wps:spPr>
                          <a:xfrm>
                            <a:off x="16226" y="155963"/>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回波曲线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文本框 74"/>
                        <wps:cNvSpPr txBox="1"/>
                        <wps:spPr>
                          <a:xfrm>
                            <a:off x="16226" y="158179"/>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历史测量峰值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75"/>
                        <wps:cNvSpPr txBox="1"/>
                        <wps:spPr>
                          <a:xfrm>
                            <a:off x="16226" y="157071"/>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历史曲线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76"/>
                        <wps:cNvSpPr txBox="1"/>
                        <wps:spPr>
                          <a:xfrm>
                            <a:off x="16226" y="157625"/>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历史时间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77"/>
                        <wps:cNvSpPr txBox="1"/>
                        <wps:spPr>
                          <a:xfrm>
                            <a:off x="16226" y="156517"/>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虚假回波曲线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78"/>
                        <wps:cNvSpPr txBox="1"/>
                        <wps:spPr>
                          <a:xfrm>
                            <a:off x="16226" y="159841"/>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历史出料速率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79"/>
                        <wps:cNvSpPr txBox="1"/>
                        <wps:spPr>
                          <a:xfrm>
                            <a:off x="16226" y="158733"/>
                            <a:ext cx="158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历史测温峰值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文本框 80"/>
                        <wps:cNvSpPr txBox="1"/>
                        <wps:spPr>
                          <a:xfrm>
                            <a:off x="16226" y="159287"/>
                            <a:ext cx="1474"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历史进料速率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88"/>
                        <wps:cNvSpPr txBox="1"/>
                        <wps:spPr>
                          <a:xfrm>
                            <a:off x="18652" y="159819"/>
                            <a:ext cx="1115"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读/清零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左大括号 89"/>
                        <wps:cNvSpPr/>
                        <wps:spPr>
                          <a:xfrm>
                            <a:off x="15834" y="156201"/>
                            <a:ext cx="175" cy="3800"/>
                          </a:xfrm>
                          <a:prstGeom prst="leftBrace">
                            <a:avLst/>
                          </a:prstGeom>
                        </wps:spPr>
                        <wps:style>
                          <a:lnRef idx="3">
                            <a:schemeClr val="dk1"/>
                          </a:lnRef>
                          <a:fillRef idx="0">
                            <a:schemeClr val="dk1"/>
                          </a:fillRef>
                          <a:effectRef idx="2">
                            <a:schemeClr val="dk1"/>
                          </a:effectRef>
                          <a:fontRef idx="minor">
                            <a:schemeClr val="tx1"/>
                          </a:fontRef>
                        </wps:style>
                        <wps:bodyPr/>
                      </wps:wsp>
                      <wps:wsp>
                        <wps:cNvPr id="136" name="直接箭头连接符 91"/>
                        <wps:cNvCnPr/>
                        <wps:spPr>
                          <a:xfrm flipV="1">
                            <a:off x="17768" y="159453"/>
                            <a:ext cx="850"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37" name="直接箭头连接符 92"/>
                        <wps:cNvCnPr/>
                        <wps:spPr>
                          <a:xfrm flipV="1">
                            <a:off x="17866" y="158914"/>
                            <a:ext cx="732"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38" name="直接箭头连接符 93"/>
                        <wps:cNvCnPr/>
                        <wps:spPr>
                          <a:xfrm flipV="1">
                            <a:off x="17858" y="158354"/>
                            <a:ext cx="794"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40" name="直接箭头连接符 95"/>
                        <wps:cNvCnPr/>
                        <wps:spPr>
                          <a:xfrm flipV="1">
                            <a:off x="17895" y="160007"/>
                            <a:ext cx="732"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29" name="文本框 88"/>
                        <wps:cNvSpPr txBox="1"/>
                        <wps:spPr>
                          <a:xfrm>
                            <a:off x="18685" y="158164"/>
                            <a:ext cx="1115"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读/清零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88"/>
                        <wps:cNvSpPr txBox="1"/>
                        <wps:spPr>
                          <a:xfrm>
                            <a:off x="18671" y="158763"/>
                            <a:ext cx="1115"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读/清零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88"/>
                        <wps:cNvSpPr txBox="1"/>
                        <wps:spPr>
                          <a:xfrm>
                            <a:off x="18672" y="159295"/>
                            <a:ext cx="1115"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读/清零</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45pt;margin-top:-30.05pt;height:213.7pt;width:250.35pt;z-index:251687936;mso-width-relative:page;mso-height-relative:page;" coordorigin="14792,155963" coordsize="5007,4274" o:gfxdata="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N+11/LaAAAACwEAAA8AAAAAAAAAAQAgAAAAIgAAAGRycy9kb3du&#10;cmV2LnhtbFBLAQIUABQAAAAIAIdO4kB38AHkxgUAANgyAAAOAAAAAAAAAAEAIAAAACkBAABkcnMv&#10;ZTJvRG9jLnhtbFBLBQYAAAAABgAGAFkBAABhCQAAAAA=&#10;">
                <o:lock v:ext="edit" aspectratio="f"/>
                <v:shape id="文本框 72" o:spid="_x0000_s1026" o:spt="202" type="#_x0000_t202" style="position:absolute;left:14792;top:157899;height:397;width:907;" fillcolor="#FFFFFF [3201]" filled="t" stroked="t" coordsize="21600,21600" o:gfxdata="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F3vz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3.诊断</w:t>
                        </w:r>
                      </w:p>
                    </w:txbxContent>
                  </v:textbox>
                </v:shape>
                <v:shape id="文本框 73" o:spid="_x0000_s1026" o:spt="202" type="#_x0000_t202" style="position:absolute;left:16226;top:155963;height:397;width:1191;" fillcolor="#FFFFFF [3201]" filled="t" stroked="t" coordsize="21600,21600" o:gfxdata="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I9xu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回波曲线</w:t>
                        </w:r>
                      </w:p>
                    </w:txbxContent>
                  </v:textbox>
                </v:shape>
                <v:shape id="文本框 74" o:spid="_x0000_s1026" o:spt="202" type="#_x0000_t202" style="position:absolute;left:16226;top:158179;height:397;width:1587;" fillcolor="#FFFFFF [3201]" filled="t" stroked="t" coordsize="21600,21600" o:gfxdata="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8PUI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历史测量峰值</w:t>
                        </w:r>
                      </w:p>
                    </w:txbxContent>
                  </v:textbox>
                </v:shape>
                <v:shape id="文本框 75" o:spid="_x0000_s1026" o:spt="202" type="#_x0000_t202" style="position:absolute;left:16226;top:157071;height:397;width:1191;" fillcolor="#FFFFFF [3201]" filled="t" stroked="t" coordsize="21600,21600" o:gfxdata="UEsDBAoAAAAAAIdO4kAAAAAAAAAAAAAAAAAEAAAAZHJzL1BLAwQUAAAACACHTuJARCpMVbUAAADc&#10;AAAADwAAAGRycy9kb3ducmV2LnhtbEVPvQrCMBDeBd8hnOCmqVVE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CpMV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历史曲线</w:t>
                        </w:r>
                      </w:p>
                    </w:txbxContent>
                  </v:textbox>
                </v:shape>
                <v:shape id="文本框 76" o:spid="_x0000_s1026" o:spt="202" type="#_x0000_t202" style="position:absolute;left:16226;top:157625;height:397;width:1191;" fillcolor="#FFFFFF [3201]" filled="t" stroked="t" coordsize="21600,21600" o:gfxdata="UEsDBAoAAAAAAIdO4kAAAAAAAAAAAAAAAAAEAAAAZHJzL1BLAwQUAAAACACHTuJAK2bpzrUAAADc&#10;AAAADwAAAGRycy9kb3ducmV2LnhtbEVPvQrCMBDeBd8hnOCmqRVF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2bpz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历史时间</w:t>
                        </w:r>
                      </w:p>
                    </w:txbxContent>
                  </v:textbox>
                </v:shape>
                <v:shape id="文本框 77" o:spid="_x0000_s1026" o:spt="202" type="#_x0000_t202" style="position:absolute;left:16226;top:156517;height:397;width:1587;" fillcolor="#FFFFFF [3201]" filled="t" stroked="t" coordsize="21600,21600" o:gfxdata="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7R3u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虚假回波曲线</w:t>
                        </w:r>
                      </w:p>
                    </w:txbxContent>
                  </v:textbox>
                </v:shape>
                <v:shape id="文本框 78" o:spid="_x0000_s1026" o:spt="202" type="#_x0000_t202" style="position:absolute;left:16226;top:159841;height:397;width:1587;" fillcolor="#FFFFFF [3201]" filled="t" stroked="t" coordsize="21600,21600" o:gfxdata="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PjSI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历史出料速率</w:t>
                        </w:r>
                      </w:p>
                    </w:txbxContent>
                  </v:textbox>
                </v:shape>
                <v:shape id="文本框 79" o:spid="_x0000_s1026" o:spt="202" type="#_x0000_t202" style="position:absolute;left:16226;top:158733;height:397;width:1587;" fillcolor="#FFFFFF [3201]" filled="t" stroked="t" coordsize="21600,21600" o:gfxdata="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0ZQ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历史测温峰值</w:t>
                        </w:r>
                      </w:p>
                    </w:txbxContent>
                  </v:textbox>
                </v:shape>
                <v:shape id="文本框 80" o:spid="_x0000_s1026" o:spt="202" type="#_x0000_t202" style="position:absolute;left:16226;top:159287;height:397;width:1474;" fillcolor="#FFFFFF [3201]" filled="t" stroked="t" coordsize="21600,21600" o:gfxdata="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ivjy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历史进料速率</w:t>
                        </w:r>
                      </w:p>
                    </w:txbxContent>
                  </v:textbox>
                </v:shape>
                <v:shape id="文本框 88" o:spid="_x0000_s1026" o:spt="202" type="#_x0000_t202" style="position:absolute;left:18652;top:159819;height:397;width:1115;" fillcolor="#FFFFFF [3201]" filled="t" stroked="t" coordsize="21600,21600" o:gfxdata="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fPai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读/清零</w:t>
                        </w:r>
                      </w:p>
                    </w:txbxContent>
                  </v:textbox>
                </v:shape>
                <v:shape id="左大括号 89" o:spid="_x0000_s1026" o:spt="87" type="#_x0000_t87" style="position:absolute;left:15834;top:156201;height:3800;width:175;" filled="f" stroked="t" coordsize="21600,21600" o:gfxdata="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LMQ28AAAA&#10;3AAAAA8AAAAAAAAAAQAgAAAAIgAAAGRycy9kb3ducmV2LnhtbFBLAQIUABQAAAAIAIdO4kAzLwWe&#10;OwAAADkAAAAQAAAAAAAAAAEAIAAAAAsBAABkcnMvc2hhcGV4bWwueG1sUEsFBgAAAAAGAAYAWwEA&#10;ALUDAAAAAA==&#10;" adj="82,10800">
                  <v:fill on="f" focussize="0,0"/>
                  <v:stroke weight="1.5pt" color="#000000 [3200]" miterlimit="8" joinstyle="miter"/>
                  <v:imagedata o:title=""/>
                  <o:lock v:ext="edit" aspectratio="f"/>
                </v:shape>
                <v:shape id="直接箭头连接符 91" o:spid="_x0000_s1026" o:spt="32" type="#_x0000_t32" style="position:absolute;left:17768;top:159453;flip:y;height:1;width:850;" filled="f" stroked="t" coordsize="21600,21600" o:gfxdata="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7sD7sAAADc&#10;AAAADwAAAAAAAAABACAAAAAiAAAAZHJzL2Rvd25yZXYueG1sUEsBAhQAFAAAAAgAh07iQDMvBZ47&#10;AAAAOQAAABAAAAAAAAAAAQAgAAAACgEAAGRycy9zaGFwZXhtbC54bWxQSwUGAAAAAAYABgBbAQAA&#10;tAMAAAAA&#10;">
                  <v:fill on="f" focussize="0,0"/>
                  <v:stroke weight="1.5pt" color="#000000 [3200]" miterlimit="8" joinstyle="miter" endarrow="open"/>
                  <v:imagedata o:title=""/>
                  <o:lock v:ext="edit" aspectratio="f"/>
                </v:shape>
                <v:shape id="直接箭头连接符 92" o:spid="_x0000_s1026" o:spt="32" type="#_x0000_t32" style="position:absolute;left:17866;top:158914;flip:y;height:1;width:732;" filled="f" stroked="t" coordsize="21600,21600" o:gfxdata="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JJlLsAAADc&#10;AAAADwAAAAAAAAABACAAAAAiAAAAZHJzL2Rvd25yZXYueG1sUEsBAhQAFAAAAAgAh07iQDMvBZ47&#10;AAAAOQAAABAAAAAAAAAAAQAgAAAACgEAAGRycy9zaGFwZXhtbC54bWxQSwUGAAAAAAYABgBbAQAA&#10;tAMAAAAA&#10;">
                  <v:fill on="f" focussize="0,0"/>
                  <v:stroke weight="1.5pt" color="#000000 [3200]" miterlimit="8" joinstyle="miter" endarrow="open"/>
                  <v:imagedata o:title=""/>
                  <o:lock v:ext="edit" aspectratio="f"/>
                </v:shape>
                <v:shape id="直接箭头连接符 93" o:spid="_x0000_s1026" o:spt="32" type="#_x0000_t32" style="position:absolute;left:17858;top:158354;flip:y;height:1;width:794;" filled="f" stroked="t" coordsize="21600,21600" o:gfxdata="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N3ea/&#10;AAAA3AAAAA8AAAAAAAAAAQAgAAAAIgAAAGRycy9kb3ducmV2LnhtbFBLAQIUABQAAAAIAIdO4kAz&#10;LwWeOwAAADkAAAAQAAAAAAAAAAEAIAAAAA4BAABkcnMvc2hhcGV4bWwueG1sUEsFBgAAAAAGAAYA&#10;WwEAALgDAAAAAA==&#10;">
                  <v:fill on="f" focussize="0,0"/>
                  <v:stroke weight="1.5pt" color="#000000 [3200]" miterlimit="8" joinstyle="miter" endarrow="open"/>
                  <v:imagedata o:title=""/>
                  <o:lock v:ext="edit" aspectratio="f"/>
                </v:shape>
                <v:shape id="直接箭头连接符 95" o:spid="_x0000_s1026" o:spt="32" type="#_x0000_t32" style="position:absolute;left:17895;top:160007;flip:y;height:1;width:732;" filled="f" stroked="t" coordsize="21600,21600" o:gfxdata="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op2/&#10;AAAA3AAAAA8AAAAAAAAAAQAgAAAAIgAAAGRycy9kb3ducmV2LnhtbFBLAQIUABQAAAAIAIdO4kAz&#10;LwWeOwAAADkAAAAQAAAAAAAAAAEAIAAAAA4BAABkcnMvc2hhcGV4bWwueG1sUEsFBgAAAAAGAAYA&#10;WwEAALgDAAAAAA==&#10;">
                  <v:fill on="f" focussize="0,0"/>
                  <v:stroke weight="1.5pt" color="#000000 [3200]" miterlimit="8" joinstyle="miter" endarrow="open"/>
                  <v:imagedata o:title=""/>
                  <o:lock v:ext="edit" aspectratio="f"/>
                </v:shape>
                <v:shape id="文本框 88" o:spid="_x0000_s1026" o:spt="202" type="#_x0000_t202" style="position:absolute;left:18685;top:158164;height:397;width:1115;"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读/清零</w:t>
                        </w:r>
                      </w:p>
                    </w:txbxContent>
                  </v:textbox>
                </v:shape>
                <v:shape id="文本框 88" o:spid="_x0000_s1026" o:spt="202" type="#_x0000_t202" style="position:absolute;left:18671;top:158763;height:397;width:1115;" fillcolor="#FFFFFF [3201]" filled="t" stroked="t" coordsize="21600,21600" o:gfxdata="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6Zh+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读/清零</w:t>
                        </w:r>
                      </w:p>
                    </w:txbxContent>
                  </v:textbox>
                </v:shape>
                <v:shape id="文本框 88" o:spid="_x0000_s1026" o:spt="202" type="#_x0000_t202" style="position:absolute;left:18672;top:159295;height:397;width:1115;" fillcolor="#FFFFFF [3201]" filled="t" stroked="t" coordsize="21600,21600" o:gfxdata="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OwYJ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读/清零</w:t>
                        </w:r>
                      </w:p>
                    </w:txbxContent>
                  </v:textbox>
                </v:shape>
              </v:group>
            </w:pict>
          </mc:Fallback>
        </mc:AlternateConten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color w:val="030303"/>
          <w:spacing w:val="-3"/>
          <w:sz w:val="24"/>
          <w:szCs w:val="24"/>
          <w:lang w:eastAsia="zh-CN"/>
          <w14:textOutline w14:w="3175" w14:cap="flat" w14:cmpd="sng" w14:algn="ctr">
            <w14:solidFill>
              <w14:srgbClr w14:val="030303"/>
            </w14:solidFill>
            <w14:prstDash w14:val="solid"/>
            <w14:miter w14:val="0"/>
          </w14:textOutline>
        </w:rPr>
      </w:pPr>
      <w:r>
        <w:rPr>
          <w:sz w:val="21"/>
        </w:rPr>
        <mc:AlternateContent>
          <mc:Choice Requires="wpg">
            <w:drawing>
              <wp:anchor distT="0" distB="0" distL="114300" distR="114300" simplePos="0" relativeHeight="251674624" behindDoc="0" locked="0" layoutInCell="1" allowOverlap="1">
                <wp:simplePos x="0" y="0"/>
                <wp:positionH relativeFrom="column">
                  <wp:posOffset>709930</wp:posOffset>
                </wp:positionH>
                <wp:positionV relativeFrom="paragraph">
                  <wp:posOffset>81915</wp:posOffset>
                </wp:positionV>
                <wp:extent cx="3983990" cy="3716020"/>
                <wp:effectExtent l="4445" t="4445" r="12065" b="13335"/>
                <wp:wrapNone/>
                <wp:docPr id="189" name="组合 189"/>
                <wp:cNvGraphicFramePr/>
                <a:graphic xmlns:a="http://schemas.openxmlformats.org/drawingml/2006/main">
                  <a:graphicData uri="http://schemas.microsoft.com/office/word/2010/wordprocessingGroup">
                    <wpg:wgp>
                      <wpg:cNvGrpSpPr/>
                      <wpg:grpSpPr>
                        <a:xfrm>
                          <a:off x="0" y="0"/>
                          <a:ext cx="3983752" cy="3715864"/>
                          <a:chOff x="14654" y="155618"/>
                          <a:chExt cx="5819" cy="6075"/>
                        </a:xfrm>
                      </wpg:grpSpPr>
                      <wpg:grpSp>
                        <wpg:cNvPr id="141" name="组合 141"/>
                        <wpg:cNvGrpSpPr/>
                        <wpg:grpSpPr>
                          <a:xfrm>
                            <a:off x="14654" y="156856"/>
                            <a:ext cx="4867" cy="4587"/>
                            <a:chOff x="7937" y="293070"/>
                            <a:chExt cx="4867" cy="4587"/>
                          </a:xfrm>
                        </wpg:grpSpPr>
                        <wps:wsp>
                          <wps:cNvPr id="142" name="文本框 72"/>
                          <wps:cNvSpPr txBox="1"/>
                          <wps:spPr>
                            <a:xfrm>
                              <a:off x="7937" y="295203"/>
                              <a:ext cx="907" cy="4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4.显示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文本框 73"/>
                          <wps:cNvSpPr txBox="1"/>
                          <wps:spPr>
                            <a:xfrm>
                              <a:off x="9375" y="293070"/>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距离单位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74"/>
                          <wps:cNvSpPr txBox="1"/>
                          <wps:spPr>
                            <a:xfrm>
                              <a:off x="9416" y="297258"/>
                              <a:ext cx="1361" cy="3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电流百分百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75"/>
                          <wps:cNvSpPr txBox="1"/>
                          <wps:spPr>
                            <a:xfrm>
                              <a:off x="9375" y="295319"/>
                              <a:ext cx="1191" cy="40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显示语言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76"/>
                          <wps:cNvSpPr txBox="1"/>
                          <wps:spPr>
                            <a:xfrm>
                              <a:off x="9375" y="296424"/>
                              <a:ext cx="1414" cy="40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LCD对比度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77"/>
                          <wps:cNvSpPr txBox="1"/>
                          <wps:spPr>
                            <a:xfrm>
                              <a:off x="9375" y="294262"/>
                              <a:ext cx="119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温度单位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左大括号 89"/>
                          <wps:cNvSpPr/>
                          <wps:spPr>
                            <a:xfrm>
                              <a:off x="9013" y="293295"/>
                              <a:ext cx="339" cy="4239"/>
                            </a:xfrm>
                            <a:prstGeom prst="leftBrace">
                              <a:avLst/>
                            </a:prstGeom>
                          </wps:spPr>
                          <wps:style>
                            <a:lnRef idx="3">
                              <a:schemeClr val="dk1"/>
                            </a:lnRef>
                            <a:fillRef idx="0">
                              <a:schemeClr val="dk1"/>
                            </a:fillRef>
                            <a:effectRef idx="2">
                              <a:schemeClr val="dk1"/>
                            </a:effectRef>
                            <a:fontRef idx="minor">
                              <a:schemeClr val="tx1"/>
                            </a:fontRef>
                          </wps:style>
                          <wps:bodyPr/>
                        </wps:wsp>
                        <wps:wsp>
                          <wps:cNvPr id="157" name="直接箭头连接符 91"/>
                          <wps:cNvCnPr/>
                          <wps:spPr>
                            <a:xfrm flipV="1">
                              <a:off x="10616" y="293247"/>
                              <a:ext cx="680"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58" name="直接箭头连接符 92"/>
                          <wps:cNvCnPr/>
                          <wps:spPr>
                            <a:xfrm flipV="1">
                              <a:off x="10593" y="294453"/>
                              <a:ext cx="2211"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59" name="直接箭头连接符 93"/>
                          <wps:cNvCnPr/>
                          <wps:spPr>
                            <a:xfrm flipV="1">
                              <a:off x="10570" y="295503"/>
                              <a:ext cx="680"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61" name="直接箭头连接符 95"/>
                          <wps:cNvCnPr/>
                          <wps:spPr>
                            <a:xfrm flipV="1">
                              <a:off x="10785" y="297459"/>
                              <a:ext cx="680" cy="1"/>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g:grpSp>
                      <wps:wsp>
                        <wps:cNvPr id="172" name="左大括号 172"/>
                        <wps:cNvSpPr/>
                        <wps:spPr>
                          <a:xfrm>
                            <a:off x="18163" y="155849"/>
                            <a:ext cx="203" cy="1923"/>
                          </a:xfrm>
                          <a:prstGeom prst="leftBrace">
                            <a:avLst>
                              <a:gd name="adj1" fmla="val 8333"/>
                              <a:gd name="adj2" fmla="val 61401"/>
                            </a:avLst>
                          </a:prstGeom>
                        </wps:spPr>
                        <wps:style>
                          <a:lnRef idx="3">
                            <a:schemeClr val="dk1"/>
                          </a:lnRef>
                          <a:fillRef idx="0">
                            <a:schemeClr val="dk1"/>
                          </a:fillRef>
                          <a:effectRef idx="2">
                            <a:schemeClr val="dk1"/>
                          </a:effectRef>
                          <a:fontRef idx="minor">
                            <a:schemeClr val="tx1"/>
                          </a:fontRef>
                        </wps:style>
                        <wps:bodyPr/>
                      </wps:wsp>
                      <wps:wsp>
                        <wps:cNvPr id="173" name="文本框 81"/>
                        <wps:cNvSpPr txBox="1"/>
                        <wps:spPr>
                          <a:xfrm>
                            <a:off x="18373" y="156106"/>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81"/>
                        <wps:cNvSpPr txBox="1"/>
                        <wps:spPr>
                          <a:xfrm>
                            <a:off x="18373" y="156594"/>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mm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81"/>
                        <wps:cNvSpPr txBox="1"/>
                        <wps:spPr>
                          <a:xfrm>
                            <a:off x="18373" y="157082"/>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ft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文本框 81"/>
                        <wps:cNvSpPr txBox="1"/>
                        <wps:spPr>
                          <a:xfrm>
                            <a:off x="18373" y="157570"/>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文本框 81"/>
                        <wps:cNvSpPr txBox="1"/>
                        <wps:spPr>
                          <a:xfrm>
                            <a:off x="18373" y="155618"/>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左大括号 177"/>
                        <wps:cNvSpPr/>
                        <wps:spPr>
                          <a:xfrm>
                            <a:off x="19630" y="157874"/>
                            <a:ext cx="284" cy="713"/>
                          </a:xfrm>
                          <a:prstGeom prst="leftBrace">
                            <a:avLst>
                              <a:gd name="adj1" fmla="val 8333"/>
                              <a:gd name="adj2" fmla="val 50867"/>
                            </a:avLst>
                          </a:prstGeom>
                        </wps:spPr>
                        <wps:style>
                          <a:lnRef idx="3">
                            <a:schemeClr val="dk1"/>
                          </a:lnRef>
                          <a:fillRef idx="0">
                            <a:schemeClr val="dk1"/>
                          </a:fillRef>
                          <a:effectRef idx="2">
                            <a:schemeClr val="dk1"/>
                          </a:effectRef>
                          <a:fontRef idx="minor">
                            <a:schemeClr val="tx1"/>
                          </a:fontRef>
                        </wps:style>
                        <wps:bodyPr/>
                      </wps:wsp>
                      <wps:wsp>
                        <wps:cNvPr id="178" name="文本框 81"/>
                        <wps:cNvSpPr txBox="1"/>
                        <wps:spPr>
                          <a:xfrm>
                            <a:off x="19963" y="157778"/>
                            <a:ext cx="510" cy="4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文本框 81"/>
                        <wps:cNvSpPr txBox="1"/>
                        <wps:spPr>
                          <a:xfrm>
                            <a:off x="19950" y="158278"/>
                            <a:ext cx="510" cy="4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4"/>
                                  <w:szCs w:val="24"/>
                                  <w:lang w:val="en-US" w:eastAsia="zh-CN"/>
                                </w:rPr>
                              </w:pPr>
                              <w:r>
                                <w:rPr>
                                  <w:rFonts w:hint="eastAsia" w:eastAsia="宋体"/>
                                  <w:b/>
                                  <w:bCs/>
                                  <w:sz w:val="24"/>
                                  <w:szCs w:val="24"/>
                                  <w:lang w:val="en-US" w:eastAsia="zh-CN"/>
                                </w:rPr>
                                <w:t>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左大括号 180"/>
                        <wps:cNvSpPr/>
                        <wps:spPr>
                          <a:xfrm>
                            <a:off x="18089" y="158745"/>
                            <a:ext cx="216" cy="1107"/>
                          </a:xfrm>
                          <a:prstGeom prst="leftBrace">
                            <a:avLst>
                              <a:gd name="adj1" fmla="val 8333"/>
                              <a:gd name="adj2" fmla="val 48446"/>
                            </a:avLst>
                          </a:prstGeom>
                        </wps:spPr>
                        <wps:style>
                          <a:lnRef idx="3">
                            <a:schemeClr val="dk1"/>
                          </a:lnRef>
                          <a:fillRef idx="0">
                            <a:schemeClr val="dk1"/>
                          </a:fillRef>
                          <a:effectRef idx="2">
                            <a:schemeClr val="dk1"/>
                          </a:effectRef>
                          <a:fontRef idx="minor">
                            <a:schemeClr val="tx1"/>
                          </a:fontRef>
                        </wps:style>
                        <wps:bodyPr/>
                      </wps:wsp>
                      <wps:wsp>
                        <wps:cNvPr id="183" name="文本框 81"/>
                        <wps:cNvSpPr txBox="1"/>
                        <wps:spPr>
                          <a:xfrm>
                            <a:off x="18351" y="158561"/>
                            <a:ext cx="737" cy="40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eastAsia="宋体"/>
                                  <w:b/>
                                  <w:bCs/>
                                  <w:sz w:val="21"/>
                                  <w:szCs w:val="21"/>
                                  <w:lang w:val="en-US" w:eastAsia="zh-CN"/>
                                </w:rPr>
                                <w:t>中文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文本框 81"/>
                        <wps:cNvSpPr txBox="1"/>
                        <wps:spPr>
                          <a:xfrm>
                            <a:off x="18351" y="159101"/>
                            <a:ext cx="73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eastAsia="宋体"/>
                                  <w:b/>
                                  <w:bCs/>
                                  <w:sz w:val="21"/>
                                  <w:szCs w:val="21"/>
                                  <w:lang w:val="en-US" w:eastAsia="zh-CN"/>
                                </w:rPr>
                                <w:t>英文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文本框 81"/>
                        <wps:cNvSpPr txBox="1"/>
                        <wps:spPr>
                          <a:xfrm>
                            <a:off x="18351" y="159628"/>
                            <a:ext cx="737" cy="3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eastAsia="宋体"/>
                                  <w:b/>
                                  <w:bCs/>
                                  <w:sz w:val="21"/>
                                  <w:szCs w:val="21"/>
                                  <w:lang w:val="en-US" w:eastAsia="zh-CN"/>
                                </w:rPr>
                                <w:t>韩文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左大括号 184"/>
                        <wps:cNvSpPr/>
                        <wps:spPr>
                          <a:xfrm>
                            <a:off x="18316" y="160888"/>
                            <a:ext cx="288" cy="713"/>
                          </a:xfrm>
                          <a:prstGeom prst="leftBrace">
                            <a:avLst>
                              <a:gd name="adj1" fmla="val 8333"/>
                              <a:gd name="adj2" fmla="val 50867"/>
                            </a:avLst>
                          </a:prstGeom>
                        </wps:spPr>
                        <wps:style>
                          <a:lnRef idx="3">
                            <a:schemeClr val="dk1"/>
                          </a:lnRef>
                          <a:fillRef idx="0">
                            <a:schemeClr val="dk1"/>
                          </a:fillRef>
                          <a:effectRef idx="2">
                            <a:schemeClr val="dk1"/>
                          </a:effectRef>
                          <a:fontRef idx="minor">
                            <a:schemeClr val="tx1"/>
                          </a:fontRef>
                        </wps:style>
                        <wps:bodyPr/>
                      </wps:wsp>
                      <wps:wsp>
                        <wps:cNvPr id="185" name="文本框 81"/>
                        <wps:cNvSpPr txBox="1"/>
                        <wps:spPr>
                          <a:xfrm>
                            <a:off x="18649" y="160792"/>
                            <a:ext cx="851" cy="4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eastAsia="宋体"/>
                                  <w:b/>
                                  <w:bCs/>
                                  <w:sz w:val="21"/>
                                  <w:szCs w:val="21"/>
                                  <w:lang w:val="en-US" w:eastAsia="zh-CN"/>
                                </w:rPr>
                                <w:t>打开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文本框 81"/>
                        <wps:cNvSpPr txBox="1"/>
                        <wps:spPr>
                          <a:xfrm>
                            <a:off x="18636" y="161293"/>
                            <a:ext cx="851" cy="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eastAsia="宋体"/>
                                  <w:b/>
                                  <w:bCs/>
                                  <w:sz w:val="21"/>
                                  <w:szCs w:val="21"/>
                                  <w:lang w:val="en-US" w:eastAsia="zh-CN"/>
                                </w:rPr>
                                <w:t>关闭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直接箭头连接符 93"/>
                        <wps:cNvCnPr/>
                        <wps:spPr>
                          <a:xfrm flipV="1">
                            <a:off x="17541" y="160399"/>
                            <a:ext cx="680"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wps:wsp>
                        <wps:cNvPr id="188" name="文本框 81"/>
                        <wps:cNvSpPr txBox="1"/>
                        <wps:spPr>
                          <a:xfrm>
                            <a:off x="18277" y="160210"/>
                            <a:ext cx="1120" cy="4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sz w:val="21"/>
                                  <w:szCs w:val="21"/>
                                  <w:lang w:val="en-US" w:eastAsia="zh-CN"/>
                                </w:rPr>
                              </w:pPr>
                              <w:r>
                                <w:rPr>
                                  <w:rFonts w:hint="eastAsia" w:eastAsia="宋体"/>
                                  <w:b/>
                                  <w:bCs/>
                                  <w:sz w:val="21"/>
                                  <w:szCs w:val="21"/>
                                  <w:lang w:val="en-US" w:eastAsia="zh-CN"/>
                                </w:rPr>
                                <w:t>80最佳</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5.9pt;margin-top:6.45pt;height:292.6pt;width:313.7pt;z-index:251674624;mso-width-relative:page;mso-height-relative:page;" coordorigin="14654,155618" coordsize="5819,6075" o:gfxdata="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">
                <o:lock v:ext="edit" aspectratio="f"/>
                <v:group id="_x0000_s1026" o:spid="_x0000_s1026" o:spt="203" style="position:absolute;left:14654;top:156856;height:4587;width:4867;" coordorigin="7937,293070" coordsize="4867,4587"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shape id="文本框 72" o:spid="_x0000_s1026" o:spt="202" type="#_x0000_t202" style="position:absolute;left:7937;top:295203;height:403;width:907;" fillcolor="#FFFFFF [3201]" filled="t" stroked="t" coordsize="21600,21600" o:gfxdata="UEsDBAoAAAAAAIdO4kAAAAAAAAAAAAAAAAAEAAAAZHJzL1BLAwQUAAAACACHTuJAeVCUGrUAAADc&#10;AAAADwAAAGRycy9kb3ducmV2LnhtbEVPvQrCMBDeBd8hnOCmqVVE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VCUG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4.显示</w:t>
                          </w:r>
                        </w:p>
                      </w:txbxContent>
                    </v:textbox>
                  </v:shape>
                  <v:shape id="文本框 73" o:spid="_x0000_s1026" o:spt="202" type="#_x0000_t202" style="position:absolute;left:9375;top:293070;height:397;width:1191;" fillcolor="#FFFFFF [3201]" filled="t" stroked="t" coordsize="21600,21600" o:gfxdata="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hwxg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距离单位</w:t>
                          </w:r>
                        </w:p>
                      </w:txbxContent>
                    </v:textbox>
                  </v:shape>
                  <v:shape id="文本框 74" o:spid="_x0000_s1026" o:spt="202" type="#_x0000_t202" style="position:absolute;left:9416;top:297258;height:399;width:1361;" fillcolor="#FFFFFF [3201]" filled="t" stroked="t" coordsize="21600,21600" o:gfxdata="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n1qfW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电流百分百</w:t>
                          </w:r>
                        </w:p>
                      </w:txbxContent>
                    </v:textbox>
                  </v:shape>
                  <v:shape id="文本框 75" o:spid="_x0000_s1026" o:spt="202" type="#_x0000_t202" style="position:absolute;left:9375;top:295319;height:402;width:1191;" fillcolor="#FFFFFF [3201]" filled="t" stroked="t" coordsize="21600,21600" o:gfxdata="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kMb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显示语言</w:t>
                          </w:r>
                        </w:p>
                      </w:txbxContent>
                    </v:textbox>
                  </v:shape>
                  <v:shape id="文本框 76" o:spid="_x0000_s1026" o:spt="202" type="#_x0000_t202" style="position:absolute;left:9375;top:296424;height:407;width:1414;" fillcolor="#FFFFFF [3201]" filled="t" stroked="t" coordsize="21600,21600" o:gfxdata="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Zrkhm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LCD对比度</w:t>
                          </w:r>
                        </w:p>
                      </w:txbxContent>
                    </v:textbox>
                  </v:shape>
                  <v:shape id="文本框 77" o:spid="_x0000_s1026" o:spt="202" type="#_x0000_t202" style="position:absolute;left:9375;top:294262;height:397;width:1191;" fillcolor="#FFFFFF [3201]" filled="t" stroked="t" coordsize="21600,21600" o:gfxdata="UEsDBAoAAAAAAIdO4kAAAAAAAAAAAAAAAAAEAAAAZHJzL1BLAwQUAAAACACHTuJAaSc3grYAAADc&#10;AAAADwAAAGRycy9kb3ducmV2LnhtbEVPSwrCMBDdC94hjOBOUz+o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nN4K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温度单位</w:t>
                          </w:r>
                        </w:p>
                      </w:txbxContent>
                    </v:textbox>
                  </v:shape>
                  <v:shape id="左大括号 89" o:spid="_x0000_s1026" o:spt="87" type="#_x0000_t87" style="position:absolute;left:9013;top:293295;height:4239;width:339;" filled="f" stroked="t" coordsize="21600,21600" o:gfxdata="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RTmrsAAADc&#10;AAAADwAAAAAAAAABACAAAAAiAAAAZHJzL2Rvd25yZXYueG1sUEsBAhQAFAAAAAgAh07iQDMvBZ47&#10;AAAAOQAAABAAAAAAAAAAAQAgAAAACgEAAGRycy9zaGFwZXhtbC54bWxQSwUGAAAAAAYABgBbAQAA&#10;tAMAAAAA&#10;" adj="143,10800">
                    <v:fill on="f" focussize="0,0"/>
                    <v:stroke weight="1.5pt" color="#000000 [3200]" miterlimit="8" joinstyle="miter"/>
                    <v:imagedata o:title=""/>
                    <o:lock v:ext="edit" aspectratio="f"/>
                  </v:shape>
                  <v:shape id="直接箭头连接符 91" o:spid="_x0000_s1026" o:spt="32" type="#_x0000_t32" style="position:absolute;left:10616;top:293247;flip:y;height:1;width:680;" filled="f" stroked="t" coordsize="21600,21600" o:gfxdata="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NrDS8AAAA&#10;3A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shape id="直接箭头连接符 92" o:spid="_x0000_s1026" o:spt="32" type="#_x0000_t32" style="position:absolute;left:10593;top:294453;flip:y;height:1;width:2211;" filled="f" stroked="t" coordsize="21600,21600" o:gfxdata="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I4Rr4A&#10;AADcAAAADwAAAAAAAAABACAAAAAiAAAAZHJzL2Rvd25yZXYueG1sUEsBAhQAFAAAAAgAh07iQDMv&#10;BZ47AAAAOQAAABAAAAAAAAAAAQAgAAAADQEAAGRycy9zaGFwZXhtbC54bWxQSwUGAAAAAAYABgBb&#10;AQAAtwMAAAAA&#10;">
                    <v:fill on="f" focussize="0,0"/>
                    <v:stroke weight="1.5pt" color="#000000 [3200]" miterlimit="8" joinstyle="miter" endarrow="open"/>
                    <v:imagedata o:title=""/>
                    <o:lock v:ext="edit" aspectratio="f"/>
                  </v:shape>
                  <v:shape id="直接箭头连接符 93" o:spid="_x0000_s1026" o:spt="32" type="#_x0000_t32" style="position:absolute;left:10570;top:295503;flip:y;height:1;width:680;" filled="f" stroked="t" coordsize="21600,21600" o:gfxdata="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p3dugAAANwA&#10;AAAPAAAAAAAAAAEAIAAAACIAAABkcnMvZG93bnJldi54bWxQSwECFAAUAAAACACHTuJAMy8FnjsA&#10;AAA5AAAAEAAAAAAAAAABACAAAAAJAQAAZHJzL3NoYXBleG1sLnhtbFBLBQYAAAAABgAGAFsBAACz&#10;AwAAAAA=&#10;">
                    <v:fill on="f" focussize="0,0"/>
                    <v:stroke weight="1.5pt" color="#000000 [3200]" miterlimit="8" joinstyle="miter" endarrow="open"/>
                    <v:imagedata o:title=""/>
                    <o:lock v:ext="edit" aspectratio="f"/>
                  </v:shape>
                  <v:shape id="直接箭头连接符 95" o:spid="_x0000_s1026" o:spt="32" type="#_x0000_t32" style="position:absolute;left:10785;top:297459;flip:y;height:1;width:680;" filled="f" stroked="t" coordsize="21600,21600" o:gfxdata="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BFtmugAAANwA&#10;AAAPAAAAAAAAAAEAIAAAACIAAABkcnMvZG93bnJldi54bWxQSwECFAAUAAAACACHTuJAMy8FnjsA&#10;AAA5AAAAEAAAAAAAAAABACAAAAAJAQAAZHJzL3NoYXBleG1sLnhtbFBLBQYAAAAABgAGAFsBAACz&#10;AwAAAAA=&#10;">
                    <v:fill on="f" focussize="0,0"/>
                    <v:stroke weight="1.5pt" color="#000000 [3200]" miterlimit="8" joinstyle="miter" endarrow="open"/>
                    <v:imagedata o:title=""/>
                    <o:lock v:ext="edit" aspectratio="f"/>
                  </v:shape>
                </v:group>
                <v:shape id="_x0000_s1026" o:spid="_x0000_s1026" o:spt="87" type="#_x0000_t87" style="position:absolute;left:18163;top:155849;height:1923;width:203;" filled="f" stroked="t" coordsize="21600,21600" o:gfxdata="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6m5bsAAADc&#10;AAAADwAAAAAAAAABACAAAAAiAAAAZHJzL2Rvd25yZXYueG1sUEsBAhQAFAAAAAgAh07iQDMvBZ47&#10;AAAAOQAAABAAAAAAAAAAAQAgAAAACgEAAGRycy9zaGFwZXhtbC54bWxQSwUGAAAAAAYABgBbAQAA&#10;tAMAAAAA&#10;" adj="190,13263">
                  <v:fill on="f" focussize="0,0"/>
                  <v:stroke weight="1.5pt" color="#000000 [3200]" miterlimit="8" joinstyle="miter"/>
                  <v:imagedata o:title=""/>
                  <o:lock v:ext="edit" aspectratio="f"/>
                </v:shape>
                <v:shape id="文本框 81" o:spid="_x0000_s1026" o:spt="202" type="#_x0000_t202" style="position:absolute;left:18373;top:156106;height:397;width:737;"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cm</w:t>
                        </w:r>
                      </w:p>
                    </w:txbxContent>
                  </v:textbox>
                </v:shape>
                <v:shape id="文本框 81" o:spid="_x0000_s1026" o:spt="202" type="#_x0000_t202" style="position:absolute;left:18373;top:156594;height:397;width:737;" fillcolor="#FFFFFF [3201]" filled="t" stroked="t" coordsize="21600,21600" o:gfxdata="UEsDBAoAAAAAAIdO4kAAAAAAAAAAAAAAAAAEAAAAZHJzL1BLAwQUAAAACACHTuJAV5ljSLYAAADc&#10;AAAADwAAAGRycy9kb3ducmV2LnhtbEVPSwrCMBDdC94hjOBOUz+o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eZY0i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mm</w:t>
                        </w:r>
                      </w:p>
                    </w:txbxContent>
                  </v:textbox>
                </v:shape>
                <v:shape id="文本框 81" o:spid="_x0000_s1026" o:spt="202" type="#_x0000_t202" style="position:absolute;left:18373;top:157082;height:397;width:737;" fillcolor="#FFFFFF [3201]" filled="t" stroked="t" coordsize="21600,21600" o:gfxdata="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jVxtO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ft</w:t>
                        </w:r>
                      </w:p>
                    </w:txbxContent>
                  </v:textbox>
                </v:shape>
                <v:shape id="文本框 81" o:spid="_x0000_s1026" o:spt="202" type="#_x0000_t202" style="position:absolute;left:18373;top:157570;height:397;width:737;" fillcolor="#FFFFFF [3201]" filled="t" stroked="t" coordsize="21600,21600" o:gfxdata="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AdY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in</w:t>
                        </w:r>
                      </w:p>
                    </w:txbxContent>
                  </v:textbox>
                </v:shape>
                <v:shape id="文本框 81" o:spid="_x0000_s1026" o:spt="202" type="#_x0000_t202" style="position:absolute;left:18373;top:155618;height:397;width:737;" fillcolor="#FFFFFF [3201]" filled="t" stroked="t" coordsize="21600,21600" o:gfxdata="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Fucs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m</w:t>
                        </w:r>
                      </w:p>
                    </w:txbxContent>
                  </v:textbox>
                </v:shape>
                <v:shape id="_x0000_s1026" o:spid="_x0000_s1026" o:spt="87" type="#_x0000_t87" style="position:absolute;left:19630;top:157874;height:713;width:284;" filled="f" stroked="t" coordsize="21600,21600" o:gfxdata="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ZISKq5AAAA3AAA&#10;AA8AAAAAAAAAAQAgAAAAIgAAAGRycy9kb3ducmV2LnhtbFBLAQIUABQAAAAIAIdO4kAzLwWeOwAA&#10;ADkAAAAQAAAAAAAAAAEAIAAAAAgBAABkcnMvc2hhcGV4bWwueG1sUEsFBgAAAAAGAAYAWwEAALID&#10;AAAAAA==&#10;" adj="716,10987">
                  <v:fill on="f" focussize="0,0"/>
                  <v:stroke weight="1.5pt" color="#000000 [3200]" miterlimit="8" joinstyle="miter"/>
                  <v:imagedata o:title=""/>
                  <o:lock v:ext="edit" aspectratio="f"/>
                </v:shape>
                <v:shape id="文本框 81" o:spid="_x0000_s1026" o:spt="202" type="#_x0000_t202" style="position:absolute;left:19963;top:157778;height:412;width:510;" fillcolor="#FFFFFF [3201]" filled="t" stroked="t" coordsize="21600,21600" o:gfxdata="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RpT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w:t>
                        </w:r>
                      </w:p>
                    </w:txbxContent>
                  </v:textbox>
                </v:shape>
                <v:shape id="文本框 81" o:spid="_x0000_s1026" o:spt="202" type="#_x0000_t202" style="position:absolute;left:19950;top:158278;height:412;width:510;" fillcolor="#FFFFFF [3201]" filled="t" stroked="t" coordsize="21600,21600" o:gfxdata="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YzNa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sz w:val="24"/>
                            <w:szCs w:val="24"/>
                            <w:lang w:val="en-US" w:eastAsia="zh-CN"/>
                          </w:rPr>
                        </w:pPr>
                        <w:r>
                          <w:rPr>
                            <w:rFonts w:hint="eastAsia" w:eastAsia="宋体"/>
                            <w:b/>
                            <w:bCs/>
                            <w:sz w:val="24"/>
                            <w:szCs w:val="24"/>
                            <w:lang w:val="en-US" w:eastAsia="zh-CN"/>
                          </w:rPr>
                          <w:t>K</w:t>
                        </w:r>
                      </w:p>
                    </w:txbxContent>
                  </v:textbox>
                </v:shape>
                <v:shape id="_x0000_s1026" o:spid="_x0000_s1026" o:spt="87" type="#_x0000_t87" style="position:absolute;left:18089;top:158745;height:1107;width:216;" filled="f" stroked="t" coordsize="21600,21600" o:gfxdata="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hoXK8AAAA&#10;3AAAAA8AAAAAAAAAAQAgAAAAIgAAAGRycy9kb3ducmV2LnhtbFBLAQIUABQAAAAIAIdO4kAzLwWe&#10;OwAAADkAAAAQAAAAAAAAAAEAIAAAAAsBAABkcnMvc2hhcGV4bWwueG1sUEsFBgAAAAAGAAYAWwEA&#10;ALUDAAAAAA==&#10;" adj="351,10464">
                  <v:fill on="f" focussize="0,0"/>
                  <v:stroke weight="1.5pt" color="#000000 [3200]" miterlimit="8" joinstyle="miter"/>
                  <v:imagedata o:title=""/>
                  <o:lock v:ext="edit" aspectratio="f"/>
                </v:shape>
                <v:shape id="文本框 81" o:spid="_x0000_s1026" o:spt="202" type="#_x0000_t202" style="position:absolute;left:18351;top:158561;height:402;width:737;" fillcolor="#FFFFFF [3201]" filled="t" stroked="t" coordsize="21600,21600" o:gfxdata="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aWL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1"/>
                            <w:szCs w:val="21"/>
                            <w:lang w:val="en-US" w:eastAsia="zh-CN"/>
                          </w:rPr>
                        </w:pPr>
                        <w:r>
                          <w:rPr>
                            <w:rFonts w:hint="eastAsia" w:eastAsia="宋体"/>
                            <w:b/>
                            <w:bCs/>
                            <w:sz w:val="21"/>
                            <w:szCs w:val="21"/>
                            <w:lang w:val="en-US" w:eastAsia="zh-CN"/>
                          </w:rPr>
                          <w:t>中文</w:t>
                        </w:r>
                      </w:p>
                    </w:txbxContent>
                  </v:textbox>
                </v:shape>
                <v:shape id="文本框 81" o:spid="_x0000_s1026" o:spt="202" type="#_x0000_t202" style="position:absolute;left:18351;top:159101;height:397;width:737;" fillcolor="#FFFFFF [3201]" filled="t" stroked="t" coordsize="21600,21600" o:gfxdata="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ukug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1"/>
                            <w:szCs w:val="21"/>
                            <w:lang w:val="en-US" w:eastAsia="zh-CN"/>
                          </w:rPr>
                        </w:pPr>
                        <w:r>
                          <w:rPr>
                            <w:rFonts w:hint="eastAsia" w:eastAsia="宋体"/>
                            <w:b/>
                            <w:bCs/>
                            <w:sz w:val="21"/>
                            <w:szCs w:val="21"/>
                            <w:lang w:val="en-US" w:eastAsia="zh-CN"/>
                          </w:rPr>
                          <w:t>英文</w:t>
                        </w:r>
                      </w:p>
                    </w:txbxContent>
                  </v:textbox>
                </v:shape>
                <v:shape id="文本框 81" o:spid="_x0000_s1026" o:spt="202" type="#_x0000_t202" style="position:absolute;left:18351;top:159628;height:399;width:737;" fillcolor="#FFFFFF [3201]" filled="t" stroked="t" coordsize="21600,21600" o:gfxdata="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juw9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1"/>
                            <w:szCs w:val="21"/>
                            <w:lang w:val="en-US" w:eastAsia="zh-CN"/>
                          </w:rPr>
                        </w:pPr>
                        <w:r>
                          <w:rPr>
                            <w:rFonts w:hint="eastAsia" w:eastAsia="宋体"/>
                            <w:b/>
                            <w:bCs/>
                            <w:sz w:val="21"/>
                            <w:szCs w:val="21"/>
                            <w:lang w:val="en-US" w:eastAsia="zh-CN"/>
                          </w:rPr>
                          <w:t>韩文</w:t>
                        </w:r>
                      </w:p>
                    </w:txbxContent>
                  </v:textbox>
                </v:shape>
                <v:shape id="_x0000_s1026" o:spid="_x0000_s1026" o:spt="87" type="#_x0000_t87" style="position:absolute;left:18316;top:160888;height:713;width:288;" filled="f" stroked="t" coordsize="21600,21600" o:gfxdata="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DgdzugAAANwA&#10;AAAPAAAAAAAAAAEAIAAAACIAAABkcnMvZG93bnJldi54bWxQSwECFAAUAAAACACHTuJAMy8FnjsA&#10;AAA5AAAAEAAAAAAAAAABACAAAAAJAQAAZHJzL3NoYXBleG1sLnhtbFBLBQYAAAAABgAGAFsBAACz&#10;AwAAAAA=&#10;" adj="727,10987">
                  <v:fill on="f" focussize="0,0"/>
                  <v:stroke weight="1.5pt" color="#000000 [3200]" miterlimit="8" joinstyle="miter"/>
                  <v:imagedata o:title=""/>
                  <o:lock v:ext="edit" aspectratio="f"/>
                </v:shape>
                <v:shape id="文本框 81" o:spid="_x0000_s1026" o:spt="202" type="#_x0000_t202" style="position:absolute;left:18649;top:160792;height:405;width:851;" fillcolor="#FFFFFF [3201]" filled="t" stroked="t" coordsize="21600,21600" o:gfxdata="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0AtvS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sz w:val="21"/>
                            <w:szCs w:val="21"/>
                            <w:lang w:val="en-US" w:eastAsia="zh-CN"/>
                          </w:rPr>
                        </w:pPr>
                        <w:r>
                          <w:rPr>
                            <w:rFonts w:hint="eastAsia" w:eastAsia="宋体"/>
                            <w:b/>
                            <w:bCs/>
                            <w:sz w:val="21"/>
                            <w:szCs w:val="21"/>
                            <w:lang w:val="en-US" w:eastAsia="zh-CN"/>
                          </w:rPr>
                          <w:t>打开</w:t>
                        </w:r>
                      </w:p>
                    </w:txbxContent>
                  </v:textbox>
                </v:shape>
                <v:shape id="文本框 81" o:spid="_x0000_s1026" o:spt="202" type="#_x0000_t202" style="position:absolute;left:18636;top:161293;height:400;width:851;" fillcolor="#FFFFFF [3201]" filled="t" stroked="t" coordsize="21600,21600" o:gfxdata="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o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sz w:val="21"/>
                            <w:szCs w:val="21"/>
                            <w:lang w:val="en-US" w:eastAsia="zh-CN"/>
                          </w:rPr>
                        </w:pPr>
                        <w:r>
                          <w:rPr>
                            <w:rFonts w:hint="eastAsia" w:eastAsia="宋体"/>
                            <w:b/>
                            <w:bCs/>
                            <w:sz w:val="21"/>
                            <w:szCs w:val="21"/>
                            <w:lang w:val="en-US" w:eastAsia="zh-CN"/>
                          </w:rPr>
                          <w:t>关闭</w:t>
                        </w:r>
                      </w:p>
                    </w:txbxContent>
                  </v:textbox>
                </v:shape>
                <v:shape id="直接箭头连接符 93" o:spid="_x0000_s1026" o:spt="32" type="#_x0000_t32" style="position:absolute;left:17541;top:160399;flip:y;height:0;width:680;" filled="f" stroked="t" coordsize="21600,21600" o:gfxdata="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tgHO8AAAA&#10;3AAAAA8AAAAAAAAAAQAgAAAAIgAAAGRycy9kb3ducmV2LnhtbFBLAQIUABQAAAAIAIdO4kAzLwWe&#10;OwAAADkAAAAQAAAAAAAAAAEAIAAAAAsBAABkcnMvc2hhcGV4bWwueG1sUEsFBgAAAAAGAAYAWwEA&#10;ALUDAAAAAA==&#10;">
                  <v:fill on="f" focussize="0,0"/>
                  <v:stroke weight="1.5pt" color="#000000 [3200]" miterlimit="8" joinstyle="miter" endarrow="open"/>
                  <v:imagedata o:title=""/>
                  <o:lock v:ext="edit" aspectratio="f"/>
                </v:shape>
                <v:shape id="文本框 81" o:spid="_x0000_s1026" o:spt="202" type="#_x0000_t202" style="position:absolute;left:18277;top:160210;height:403;width:1120;" fillcolor="#FFFFFF [3201]" filled="t" stroked="t" coordsize="21600,21600" o:gfxdata="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Rlq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rPr>
                            <w:rFonts w:hint="default" w:eastAsia="宋体"/>
                            <w:b/>
                            <w:bCs/>
                            <w:sz w:val="21"/>
                            <w:szCs w:val="21"/>
                            <w:lang w:val="en-US" w:eastAsia="zh-CN"/>
                          </w:rPr>
                        </w:pPr>
                        <w:r>
                          <w:rPr>
                            <w:rFonts w:hint="eastAsia" w:eastAsia="宋体"/>
                            <w:b/>
                            <w:bCs/>
                            <w:sz w:val="21"/>
                            <w:szCs w:val="21"/>
                            <w:lang w:val="en-US" w:eastAsia="zh-CN"/>
                          </w:rPr>
                          <w:t>80最佳</w:t>
                        </w:r>
                      </w:p>
                    </w:txbxContent>
                  </v:textbox>
                </v:shape>
              </v:group>
            </w:pict>
          </mc:Fallback>
        </mc:AlternateConten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7.5. 二级菜单树-</w:t>
      </w:r>
      <w:r>
        <w:rPr>
          <w:rFonts w:hint="eastAsia" w:ascii="宋体" w:hAnsi="宋体" w:eastAsia="宋体" w:cs="宋体"/>
          <w:color w:val="030303"/>
          <w:spacing w:val="-3"/>
          <w:sz w:val="24"/>
          <w:szCs w:val="24"/>
          <w:lang w:val="en-US" w:eastAsia="zh-CN"/>
          <w14:textOutline w14:w="3175" w14:cap="flat" w14:cmpd="sng" w14:algn="ctr">
            <w14:solidFill>
              <w14:srgbClr w14:val="030303"/>
            </w14:solidFill>
            <w14:prstDash w14:val="solid"/>
            <w14:miter w14:val="0"/>
          </w14:textOutline>
        </w:rPr>
        <w:t>-显示</w:t>
      </w:r>
    </w:p>
    <w:p>
      <w:pPr>
        <w:spacing w:line="243" w:lineRule="auto"/>
        <w:rPr>
          <w:rFonts w:hint="eastAsia" w:ascii="宋体" w:hAnsi="宋体" w:eastAsia="宋体" w:cs="宋体"/>
          <w:sz w:val="24"/>
          <w:szCs w:val="24"/>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7.6. 二级菜单树-</w:t>
      </w:r>
      <w:r>
        <w:rPr>
          <w:rFonts w:hint="eastAsia" w:ascii="宋体" w:hAnsi="宋体" w:eastAsia="宋体" w:cs="宋体"/>
          <w:color w:val="030303"/>
          <w:spacing w:val="-3"/>
          <w:sz w:val="24"/>
          <w:szCs w:val="24"/>
          <w:lang w:val="en-US" w:eastAsia="zh-CN"/>
          <w14:textOutline w14:w="3175" w14:cap="flat" w14:cmpd="sng" w14:algn="ctr">
            <w14:solidFill>
              <w14:srgbClr w14:val="030303"/>
            </w14:solidFill>
            <w14:prstDash w14:val="solid"/>
            <w14:miter w14:val="0"/>
          </w14:textOutline>
        </w:rPr>
        <w:t>-</w:t>
      </w: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信息</w:t>
      </w: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r>
        <w:rPr>
          <w:sz w:val="24"/>
        </w:rPr>
        <mc:AlternateContent>
          <mc:Choice Requires="wpg">
            <w:drawing>
              <wp:anchor distT="0" distB="0" distL="114300" distR="114300" simplePos="0" relativeHeight="251675648" behindDoc="0" locked="0" layoutInCell="1" allowOverlap="1">
                <wp:simplePos x="0" y="0"/>
                <wp:positionH relativeFrom="column">
                  <wp:posOffset>1268730</wp:posOffset>
                </wp:positionH>
                <wp:positionV relativeFrom="paragraph">
                  <wp:posOffset>93980</wp:posOffset>
                </wp:positionV>
                <wp:extent cx="1774825" cy="955675"/>
                <wp:effectExtent l="5080" t="5080" r="10795" b="10795"/>
                <wp:wrapNone/>
                <wp:docPr id="190" name="组合 190"/>
                <wp:cNvGraphicFramePr/>
                <a:graphic xmlns:a="http://schemas.openxmlformats.org/drawingml/2006/main">
                  <a:graphicData uri="http://schemas.microsoft.com/office/word/2010/wordprocessingGroup">
                    <wpg:wgp>
                      <wpg:cNvGrpSpPr/>
                      <wpg:grpSpPr>
                        <a:xfrm>
                          <a:off x="0" y="0"/>
                          <a:ext cx="1774825" cy="955675"/>
                          <a:chOff x="7995" y="293070"/>
                          <a:chExt cx="2795" cy="1505"/>
                        </a:xfrm>
                      </wpg:grpSpPr>
                      <wps:wsp>
                        <wps:cNvPr id="191" name="文本框 72"/>
                        <wps:cNvSpPr txBox="1"/>
                        <wps:spPr>
                          <a:xfrm>
                            <a:off x="7995" y="293674"/>
                            <a:ext cx="907"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5.信息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73"/>
                        <wps:cNvSpPr txBox="1"/>
                        <wps:spPr>
                          <a:xfrm>
                            <a:off x="9429" y="293070"/>
                            <a:ext cx="136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传感器型号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4" name="文本框 75"/>
                        <wps:cNvSpPr txBox="1"/>
                        <wps:spPr>
                          <a:xfrm>
                            <a:off x="9429" y="294178"/>
                            <a:ext cx="136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lang w:val="en-US" w:eastAsia="zh-CN"/>
                                </w:rPr>
                                <w:t>传感器标签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77"/>
                        <wps:cNvSpPr txBox="1"/>
                        <wps:spPr>
                          <a:xfrm>
                            <a:off x="9429" y="293624"/>
                            <a:ext cx="1361" cy="3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211" w:hanging="211" w:hangingChars="100"/>
                                <w:rPr>
                                  <w:rFonts w:hint="default" w:eastAsia="宋体"/>
                                  <w:b/>
                                  <w:bCs/>
                                  <w:lang w:val="en-US" w:eastAsia="zh-CN"/>
                                </w:rPr>
                              </w:pPr>
                              <w:r>
                                <w:rPr>
                                  <w:rFonts w:hint="eastAsia" w:eastAsia="宋体"/>
                                  <w:b/>
                                  <w:bCs/>
                                  <w:lang w:val="en-US" w:eastAsia="zh-CN"/>
                                </w:rPr>
                                <w:t>序 列 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5" name="左大括号 89"/>
                        <wps:cNvSpPr/>
                        <wps:spPr>
                          <a:xfrm>
                            <a:off x="9037" y="293308"/>
                            <a:ext cx="215" cy="1141"/>
                          </a:xfrm>
                          <a:prstGeom prst="leftBrac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99.9pt;margin-top:7.4pt;height:75.25pt;width:139.75pt;z-index:251675648;mso-width-relative:page;mso-height-relative:page;" coordorigin="7995,293070" coordsize="2795,1505" o:gfxdata="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i8r+TdkAAAAKAQAADwAAAAAAAAABACAAAAAi&#10;AAAAZHJzL2Rvd25yZXYueG1sUEsBAhQAFAAAAAgAh07iQK2uG07RAwAAaxAAAA4AAAAAAAAAAQAg&#10;AAAAKAEAAGRycy9lMm9Eb2MueG1sUEsFBgAAAAAGAAYAWQEAAGsHAAAAAA==&#10;">
                <o:lock v:ext="edit" aspectratio="f"/>
                <v:shape id="文本框 72" o:spid="_x0000_s1026" o:spt="202" type="#_x0000_t202" style="position:absolute;left:7995;top:293674;height:397;width:907;" fillcolor="#FFFFFF [3201]" filled="t" stroked="t" coordsize="21600,21600" o:gfxdata="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ImK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5.信息</w:t>
                        </w:r>
                      </w:p>
                    </w:txbxContent>
                  </v:textbox>
                </v:shape>
                <v:shape id="文本框 73" o:spid="_x0000_s1026" o:spt="202" type="#_x0000_t202" style="position:absolute;left:9429;top:293070;height:397;width:1361;" fillcolor="#FFFFFF [3201]" filled="t" stroked="t" coordsize="21600,21600" o:gfxdata="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zC4X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传感器型号</w:t>
                        </w:r>
                      </w:p>
                    </w:txbxContent>
                  </v:textbox>
                </v:shape>
                <v:shape id="文本框 75" o:spid="_x0000_s1026" o:spt="202" type="#_x0000_t202" style="position:absolute;left:9429;top:294178;height:397;width:1361;" fillcolor="#FFFFFF [3201]" filled="t" stroked="t" coordsize="21600,21600" o:gfxdata="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eVhbK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宋体"/>
                            <w:b/>
                            <w:bCs/>
                            <w:lang w:val="en-US" w:eastAsia="zh-CN"/>
                          </w:rPr>
                        </w:pPr>
                        <w:r>
                          <w:rPr>
                            <w:rFonts w:hint="eastAsia" w:eastAsia="宋体"/>
                            <w:b/>
                            <w:bCs/>
                            <w:lang w:val="en-US" w:eastAsia="zh-CN"/>
                          </w:rPr>
                          <w:t>传感器标签</w:t>
                        </w:r>
                      </w:p>
                    </w:txbxContent>
                  </v:textbox>
                </v:shape>
                <v:shape id="文本框 77" o:spid="_x0000_s1026" o:spt="202" type="#_x0000_t202" style="position:absolute;left:9429;top:293624;height:397;width:1361;" fillcolor="#FFFFFF [3201]" filled="t" stroked="t" coordsize="21600,21600" o:gfxdata="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Au+Xr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ind w:left="211" w:hanging="211" w:hangingChars="100"/>
                          <w:rPr>
                            <w:rFonts w:hint="default" w:eastAsia="宋体"/>
                            <w:b/>
                            <w:bCs/>
                            <w:lang w:val="en-US" w:eastAsia="zh-CN"/>
                          </w:rPr>
                        </w:pPr>
                        <w:r>
                          <w:rPr>
                            <w:rFonts w:hint="eastAsia" w:eastAsia="宋体"/>
                            <w:b/>
                            <w:bCs/>
                            <w:lang w:val="en-US" w:eastAsia="zh-CN"/>
                          </w:rPr>
                          <w:t>序 列 号</w:t>
                        </w:r>
                      </w:p>
                    </w:txbxContent>
                  </v:textbox>
                </v:shape>
                <v:shape id="左大括号 89" o:spid="_x0000_s1026" o:spt="87" type="#_x0000_t87" style="position:absolute;left:9037;top:293308;height:1141;width:215;" filled="f" stroked="t" coordsize="21600,21600" o:gfxdata="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uvcS/&#10;AAAA3AAAAA8AAAAAAAAAAQAgAAAAIgAAAGRycy9kb3ducmV2LnhtbFBLAQIUABQAAAAIAIdO4kAz&#10;LwWeOwAAADkAAAAQAAAAAAAAAAEAIAAAAA4BAABkcnMvc2hhcGV4bWwueG1sUEsFBgAAAAAGAAYA&#10;WwEAALgDAAAAAA==&#10;" adj="339,10800">
                  <v:fill on="f" focussize="0,0"/>
                  <v:stroke weight="1.5pt" color="#000000 [3200]" miterlimit="8" joinstyle="miter"/>
                  <v:imagedata o:title=""/>
                  <o:lock v:ext="edit" aspectratio="f"/>
                </v:shape>
              </v:group>
            </w:pict>
          </mc:Fallback>
        </mc:AlternateContent>
      </w: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p>
    <w:p>
      <w:pPr>
        <w:spacing w:before="209" w:line="182" w:lineRule="auto"/>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cente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pPr>
      <w:r>
        <w:rPr>
          <w:rFonts w:hint="eastAsia" w:ascii="宋体" w:hAnsi="宋体" w:eastAsia="宋体" w:cs="宋体"/>
          <w:color w:val="030303"/>
          <w:spacing w:val="-3"/>
          <w:sz w:val="24"/>
          <w:szCs w:val="24"/>
          <w14:textOutline w14:w="3175" w14:cap="flat" w14:cmpd="sng" w14:algn="ctr">
            <w14:solidFill>
              <w14:srgbClr w14:val="030303"/>
            </w14:solidFill>
            <w14:prstDash w14:val="solid"/>
            <w14:miter w14:val="0"/>
          </w14:textOutline>
        </w:rPr>
        <w:t>8. RS485 MODBUS通迅协议使用说明</w:t>
      </w:r>
    </w:p>
    <w:p>
      <w:pPr>
        <w:spacing w:before="114" w:line="315" w:lineRule="exact"/>
        <w:rPr>
          <w:rFonts w:hint="eastAsia" w:ascii="宋体" w:hAnsi="宋体" w:eastAsia="宋体" w:cs="宋体"/>
          <w:sz w:val="24"/>
          <w:szCs w:val="24"/>
        </w:rPr>
      </w:pPr>
      <w:r>
        <w:rPr>
          <w:rFonts w:hint="eastAsia" w:ascii="宋体" w:hAnsi="宋体" w:eastAsia="宋体" w:cs="宋体"/>
          <w:color w:val="030303"/>
          <w:spacing w:val="-1"/>
          <w:position w:val="9"/>
          <w:sz w:val="24"/>
          <w:szCs w:val="24"/>
        </w:rPr>
        <w:t>硬</w:t>
      </w:r>
      <w:r>
        <w:rPr>
          <w:rFonts w:hint="eastAsia" w:ascii="宋体" w:hAnsi="宋体" w:eastAsia="宋体" w:cs="宋体"/>
          <w:color w:val="030303"/>
          <w:position w:val="9"/>
          <w:sz w:val="24"/>
          <w:szCs w:val="24"/>
        </w:rPr>
        <w:t>件和数据格式硬件接口：RS485</w:t>
      </w:r>
    </w:p>
    <w:p>
      <w:pPr>
        <w:spacing w:line="226" w:lineRule="auto"/>
        <w:ind w:left="1"/>
        <w:rPr>
          <w:rFonts w:hint="eastAsia" w:ascii="宋体" w:hAnsi="宋体" w:eastAsia="宋体" w:cs="宋体"/>
          <w:sz w:val="24"/>
          <w:szCs w:val="24"/>
        </w:rPr>
      </w:pPr>
      <w:r>
        <w:rPr>
          <w:rFonts w:hint="eastAsia" w:ascii="宋体" w:hAnsi="宋体" w:eastAsia="宋体" w:cs="宋体"/>
          <w:color w:val="030303"/>
          <w:spacing w:val="-1"/>
          <w:sz w:val="24"/>
          <w:szCs w:val="24"/>
        </w:rPr>
        <w:t>波特</w:t>
      </w:r>
      <w:r>
        <w:rPr>
          <w:rFonts w:hint="eastAsia" w:ascii="宋体" w:hAnsi="宋体" w:eastAsia="宋体" w:cs="宋体"/>
          <w:color w:val="030303"/>
          <w:sz w:val="24"/>
          <w:szCs w:val="24"/>
        </w:rPr>
        <w:t>率：9600</w:t>
      </w:r>
    </w:p>
    <w:p>
      <w:pPr>
        <w:spacing w:before="88" w:line="184" w:lineRule="auto"/>
        <w:rPr>
          <w:rFonts w:hint="eastAsia" w:ascii="宋体" w:hAnsi="宋体" w:eastAsia="宋体" w:cs="宋体"/>
          <w:sz w:val="24"/>
          <w:szCs w:val="24"/>
        </w:rPr>
      </w:pPr>
      <w:r>
        <w:rPr>
          <w:rFonts w:hint="eastAsia" w:ascii="宋体" w:hAnsi="宋体" w:eastAsia="宋体" w:cs="宋体"/>
          <w:color w:val="030303"/>
          <w:spacing w:val="1"/>
          <w:sz w:val="24"/>
          <w:szCs w:val="24"/>
        </w:rPr>
        <w:t>数据格式</w:t>
      </w:r>
      <w:r>
        <w:rPr>
          <w:rFonts w:hint="eastAsia" w:ascii="宋体" w:hAnsi="宋体" w:eastAsia="宋体" w:cs="宋体"/>
          <w:color w:val="030303"/>
          <w:spacing w:val="1"/>
          <w:sz w:val="24"/>
          <w:szCs w:val="24"/>
          <w:lang w:eastAsia="zh-CN"/>
        </w:rPr>
        <w:t>：</w:t>
      </w:r>
      <w:r>
        <w:rPr>
          <w:rFonts w:hint="eastAsia" w:ascii="宋体" w:hAnsi="宋体" w:eastAsia="宋体" w:cs="宋体"/>
          <w:color w:val="030303"/>
          <w:sz w:val="24"/>
          <w:szCs w:val="24"/>
        </w:rPr>
        <w:t>RTU</w:t>
      </w:r>
      <w:r>
        <w:rPr>
          <w:rFonts w:hint="eastAsia" w:ascii="宋体" w:hAnsi="宋体" w:eastAsia="宋体" w:cs="宋体"/>
          <w:color w:val="030303"/>
          <w:spacing w:val="1"/>
          <w:sz w:val="24"/>
          <w:szCs w:val="24"/>
        </w:rPr>
        <w:t xml:space="preserve"> 8</w:t>
      </w:r>
      <w:r>
        <w:rPr>
          <w:rFonts w:hint="eastAsia" w:ascii="宋体" w:hAnsi="宋体" w:eastAsia="宋体" w:cs="宋体"/>
          <w:color w:val="030303"/>
          <w:sz w:val="24"/>
          <w:szCs w:val="24"/>
        </w:rPr>
        <w:t xml:space="preserve"> N 1</w:t>
      </w:r>
    </w:p>
    <w:p>
      <w:pPr>
        <w:spacing w:before="73" w:line="226" w:lineRule="auto"/>
        <w:ind w:left="1"/>
        <w:rPr>
          <w:rFonts w:hint="eastAsia" w:ascii="宋体" w:hAnsi="宋体" w:eastAsia="宋体" w:cs="宋体"/>
          <w:sz w:val="24"/>
          <w:szCs w:val="24"/>
        </w:rPr>
      </w:pPr>
      <w:r>
        <w:rPr>
          <w:rFonts w:hint="eastAsia" w:ascii="宋体" w:hAnsi="宋体" w:eastAsia="宋体" w:cs="宋体"/>
          <w:b/>
          <w:bCs/>
          <w:color w:val="030303"/>
          <w:spacing w:val="2"/>
          <w:sz w:val="24"/>
          <w:szCs w:val="24"/>
        </w:rPr>
        <w:t>测量值查询命</w:t>
      </w:r>
      <w:r>
        <w:rPr>
          <w:rFonts w:hint="eastAsia" w:ascii="宋体" w:hAnsi="宋体" w:eastAsia="宋体" w:cs="宋体"/>
          <w:b/>
          <w:bCs/>
          <w:color w:val="030303"/>
          <w:spacing w:val="1"/>
          <w:sz w:val="24"/>
          <w:szCs w:val="24"/>
        </w:rPr>
        <w:t xml:space="preserve">令 </w:t>
      </w:r>
      <w:r>
        <w:rPr>
          <w:rFonts w:hint="eastAsia" w:ascii="宋体" w:hAnsi="宋体" w:eastAsia="宋体" w:cs="宋体"/>
          <w:color w:val="030303"/>
          <w:spacing w:val="1"/>
          <w:sz w:val="24"/>
          <w:szCs w:val="24"/>
        </w:rPr>
        <w:t xml:space="preserve"> (浮点型)</w:t>
      </w:r>
    </w:p>
    <w:p>
      <w:pPr>
        <w:spacing w:before="59" w:line="226" w:lineRule="auto"/>
        <w:ind w:left="2"/>
        <w:rPr>
          <w:rFonts w:hint="eastAsia" w:ascii="宋体" w:hAnsi="宋体" w:eastAsia="宋体" w:cs="宋体"/>
          <w:sz w:val="24"/>
          <w:szCs w:val="24"/>
        </w:rPr>
      </w:pPr>
      <w:r>
        <w:rPr>
          <w:rFonts w:hint="eastAsia" w:ascii="宋体" w:hAnsi="宋体" w:eastAsia="宋体" w:cs="宋体"/>
          <w:color w:val="030303"/>
          <w:spacing w:val="-1"/>
          <w:sz w:val="24"/>
          <w:szCs w:val="24"/>
        </w:rPr>
        <w:t>请求</w:t>
      </w:r>
      <w:r>
        <w:rPr>
          <w:rFonts w:hint="eastAsia" w:ascii="宋体" w:hAnsi="宋体" w:eastAsia="宋体" w:cs="宋体"/>
          <w:color w:val="030303"/>
          <w:sz w:val="24"/>
          <w:szCs w:val="24"/>
        </w:rPr>
        <w:t>命令：</w:t>
      </w:r>
    </w:p>
    <w:p>
      <w:pPr>
        <w:spacing w:line="19" w:lineRule="exact"/>
        <w:rPr>
          <w:rFonts w:hint="eastAsia" w:ascii="宋体" w:hAnsi="宋体" w:eastAsia="宋体" w:cs="宋体"/>
          <w:sz w:val="24"/>
          <w:szCs w:val="24"/>
        </w:rPr>
      </w:pPr>
    </w:p>
    <w:tbl>
      <w:tblPr>
        <w:tblStyle w:val="8"/>
        <w:tblW w:w="7518" w:type="dxa"/>
        <w:tblInd w:w="167"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76"/>
        <w:gridCol w:w="1224"/>
        <w:gridCol w:w="3563"/>
        <w:gridCol w:w="1155"/>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05" w:hRule="atLeast"/>
        </w:trPr>
        <w:tc>
          <w:tcPr>
            <w:tcW w:w="1576" w:type="dxa"/>
            <w:vAlign w:val="top"/>
          </w:tcPr>
          <w:p>
            <w:pPr>
              <w:spacing w:before="127" w:line="153" w:lineRule="exact"/>
              <w:ind w:left="110"/>
              <w:rPr>
                <w:rFonts w:hint="eastAsia" w:ascii="宋体" w:hAnsi="宋体" w:eastAsia="宋体" w:cs="宋体"/>
                <w:sz w:val="24"/>
                <w:szCs w:val="24"/>
              </w:rPr>
            </w:pPr>
            <w:r>
              <w:rPr>
                <w:rFonts w:hint="eastAsia" w:ascii="宋体" w:hAnsi="宋体" w:eastAsia="宋体" w:cs="宋体"/>
                <w:color w:val="030303"/>
                <w:spacing w:val="10"/>
                <w:position w:val="-1"/>
                <w:sz w:val="24"/>
                <w:szCs w:val="24"/>
              </w:rPr>
              <w:t>设</w:t>
            </w:r>
            <w:r>
              <w:rPr>
                <w:rFonts w:hint="eastAsia" w:ascii="宋体" w:hAnsi="宋体" w:eastAsia="宋体" w:cs="宋体"/>
                <w:color w:val="030303"/>
                <w:spacing w:val="9"/>
                <w:position w:val="-1"/>
                <w:sz w:val="24"/>
                <w:szCs w:val="24"/>
              </w:rPr>
              <w:t>备地址</w:t>
            </w:r>
          </w:p>
        </w:tc>
        <w:tc>
          <w:tcPr>
            <w:tcW w:w="1224" w:type="dxa"/>
            <w:vAlign w:val="top"/>
          </w:tcPr>
          <w:p>
            <w:pPr>
              <w:spacing w:before="90" w:line="166" w:lineRule="auto"/>
              <w:ind w:left="104"/>
              <w:rPr>
                <w:rFonts w:hint="eastAsia" w:ascii="宋体" w:hAnsi="宋体" w:eastAsia="宋体" w:cs="宋体"/>
                <w:sz w:val="24"/>
                <w:szCs w:val="24"/>
              </w:rPr>
            </w:pPr>
            <w:r>
              <w:rPr>
                <w:rFonts w:hint="eastAsia" w:ascii="宋体" w:hAnsi="宋体" w:eastAsia="宋体" w:cs="宋体"/>
                <w:color w:val="030303"/>
                <w:spacing w:val="-1"/>
                <w:sz w:val="24"/>
                <w:szCs w:val="24"/>
              </w:rPr>
              <w:t>功</w:t>
            </w:r>
            <w:r>
              <w:rPr>
                <w:rFonts w:hint="eastAsia" w:ascii="宋体" w:hAnsi="宋体" w:eastAsia="宋体" w:cs="宋体"/>
                <w:color w:val="030303"/>
                <w:sz w:val="24"/>
                <w:szCs w:val="24"/>
              </w:rPr>
              <w:t>能码</w:t>
            </w:r>
          </w:p>
        </w:tc>
        <w:tc>
          <w:tcPr>
            <w:tcW w:w="3563" w:type="dxa"/>
            <w:vAlign w:val="top"/>
          </w:tcPr>
          <w:p>
            <w:pPr>
              <w:spacing w:before="91" w:line="165" w:lineRule="auto"/>
              <w:ind w:left="1317"/>
              <w:rPr>
                <w:rFonts w:hint="eastAsia" w:ascii="宋体" w:hAnsi="宋体" w:eastAsia="宋体" w:cs="宋体"/>
                <w:sz w:val="24"/>
                <w:szCs w:val="24"/>
              </w:rPr>
            </w:pPr>
            <w:r>
              <w:rPr>
                <w:rFonts w:hint="eastAsia" w:ascii="宋体" w:hAnsi="宋体" w:eastAsia="宋体" w:cs="宋体"/>
                <w:color w:val="030303"/>
                <w:sz w:val="24"/>
                <w:szCs w:val="24"/>
              </w:rPr>
              <w:t>地址</w:t>
            </w:r>
          </w:p>
        </w:tc>
        <w:tc>
          <w:tcPr>
            <w:tcW w:w="1155" w:type="dxa"/>
            <w:vAlign w:val="top"/>
          </w:tcPr>
          <w:p>
            <w:pPr>
              <w:spacing w:before="101" w:line="178" w:lineRule="exact"/>
              <w:ind w:left="116"/>
              <w:rPr>
                <w:rFonts w:hint="eastAsia" w:ascii="宋体" w:hAnsi="宋体" w:eastAsia="宋体" w:cs="宋体"/>
                <w:sz w:val="24"/>
                <w:szCs w:val="24"/>
              </w:rPr>
            </w:pPr>
            <w:r>
              <w:rPr>
                <w:rFonts w:hint="eastAsia" w:ascii="宋体" w:hAnsi="宋体" w:eastAsia="宋体" w:cs="宋体"/>
                <w:color w:val="030303"/>
                <w:spacing w:val="-3"/>
                <w:position w:val="-1"/>
                <w:sz w:val="24"/>
                <w:szCs w:val="24"/>
              </w:rPr>
              <w:t>C</w:t>
            </w:r>
            <w:r>
              <w:rPr>
                <w:rFonts w:hint="eastAsia" w:ascii="宋体" w:hAnsi="宋体" w:eastAsia="宋体" w:cs="宋体"/>
                <w:color w:val="030303"/>
                <w:spacing w:val="-2"/>
                <w:position w:val="-1"/>
                <w:sz w:val="24"/>
                <w:szCs w:val="24"/>
              </w:rPr>
              <w:t>RC</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10" w:hRule="atLeast"/>
        </w:trPr>
        <w:tc>
          <w:tcPr>
            <w:tcW w:w="1576" w:type="dxa"/>
            <w:vAlign w:val="top"/>
          </w:tcPr>
          <w:p>
            <w:pPr>
              <w:spacing w:before="59" w:line="193" w:lineRule="auto"/>
              <w:ind w:left="114"/>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01  (</w:t>
            </w:r>
            <w:r>
              <w:rPr>
                <w:rFonts w:hint="eastAsia" w:ascii="宋体" w:hAnsi="宋体" w:eastAsia="宋体" w:cs="宋体"/>
                <w:color w:val="030303"/>
                <w:sz w:val="24"/>
                <w:szCs w:val="24"/>
              </w:rPr>
              <w:t>默认)</w:t>
            </w:r>
          </w:p>
        </w:tc>
        <w:tc>
          <w:tcPr>
            <w:tcW w:w="1224" w:type="dxa"/>
            <w:vAlign w:val="top"/>
          </w:tcPr>
          <w:p>
            <w:pPr>
              <w:spacing w:before="59" w:line="193" w:lineRule="auto"/>
              <w:ind w:left="109"/>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04</w:t>
            </w:r>
          </w:p>
        </w:tc>
        <w:tc>
          <w:tcPr>
            <w:tcW w:w="3563" w:type="dxa"/>
            <w:vAlign w:val="top"/>
          </w:tcPr>
          <w:p>
            <w:pPr>
              <w:spacing w:before="59" w:line="193" w:lineRule="auto"/>
              <w:ind w:left="944"/>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A</w:t>
            </w:r>
            <w:r>
              <w:rPr>
                <w:rFonts w:hint="eastAsia" w:ascii="宋体" w:hAnsi="宋体" w:eastAsia="宋体" w:cs="宋体"/>
                <w:color w:val="030303"/>
                <w:spacing w:val="-1"/>
                <w:sz w:val="24"/>
                <w:szCs w:val="24"/>
              </w:rPr>
              <w:t xml:space="preserve"> 0</w:t>
            </w:r>
            <w:r>
              <w:rPr>
                <w:rFonts w:hint="eastAsia" w:ascii="宋体" w:hAnsi="宋体" w:eastAsia="宋体" w:cs="宋体"/>
                <w:color w:val="030303"/>
                <w:sz w:val="24"/>
                <w:szCs w:val="24"/>
              </w:rPr>
              <w:t>F</w:t>
            </w:r>
            <w:r>
              <w:rPr>
                <w:rFonts w:hint="eastAsia" w:ascii="宋体" w:hAnsi="宋体" w:eastAsia="宋体" w:cs="宋体"/>
                <w:color w:val="030303"/>
                <w:spacing w:val="-1"/>
                <w:sz w:val="24"/>
                <w:szCs w:val="24"/>
              </w:rPr>
              <w:t xml:space="preserve"> 00</w:t>
            </w:r>
            <w:r>
              <w:rPr>
                <w:rFonts w:hint="eastAsia" w:ascii="宋体" w:hAnsi="宋体" w:eastAsia="宋体" w:cs="宋体"/>
                <w:color w:val="030303"/>
                <w:sz w:val="24"/>
                <w:szCs w:val="24"/>
              </w:rPr>
              <w:t xml:space="preserve"> 02</w:t>
            </w:r>
          </w:p>
        </w:tc>
        <w:tc>
          <w:tcPr>
            <w:tcW w:w="1155" w:type="dxa"/>
            <w:vAlign w:val="top"/>
          </w:tcPr>
          <w:p>
            <w:pPr>
              <w:spacing w:before="59" w:line="193" w:lineRule="auto"/>
              <w:ind w:left="115"/>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4</w:t>
            </w:r>
            <w:r>
              <w:rPr>
                <w:rFonts w:hint="eastAsia" w:ascii="宋体" w:hAnsi="宋体" w:eastAsia="宋体" w:cs="宋体"/>
                <w:color w:val="030303"/>
                <w:spacing w:val="-1"/>
                <w:sz w:val="24"/>
                <w:szCs w:val="24"/>
              </w:rPr>
              <w:t>2 10</w:t>
            </w:r>
          </w:p>
        </w:tc>
      </w:tr>
    </w:tbl>
    <w:p>
      <w:pPr>
        <w:spacing w:before="56" w:line="226" w:lineRule="auto"/>
        <w:ind w:left="11"/>
        <w:rPr>
          <w:rFonts w:hint="eastAsia" w:ascii="宋体" w:hAnsi="宋体" w:eastAsia="宋体" w:cs="宋体"/>
          <w:sz w:val="24"/>
          <w:szCs w:val="24"/>
        </w:rPr>
      </w:pPr>
      <w:r>
        <w:rPr>
          <w:rFonts w:hint="eastAsia" w:ascii="宋体" w:hAnsi="宋体" w:eastAsia="宋体" w:cs="宋体"/>
          <w:color w:val="030303"/>
          <w:spacing w:val="-3"/>
          <w:sz w:val="24"/>
          <w:szCs w:val="24"/>
        </w:rPr>
        <w:t>回</w:t>
      </w:r>
      <w:r>
        <w:rPr>
          <w:rFonts w:hint="eastAsia" w:ascii="宋体" w:hAnsi="宋体" w:eastAsia="宋体" w:cs="宋体"/>
          <w:color w:val="030303"/>
          <w:spacing w:val="-2"/>
          <w:sz w:val="24"/>
          <w:szCs w:val="24"/>
        </w:rPr>
        <w:t>复数据：</w:t>
      </w:r>
    </w:p>
    <w:p>
      <w:pPr>
        <w:spacing w:line="19" w:lineRule="exact"/>
        <w:rPr>
          <w:rFonts w:hint="eastAsia" w:ascii="宋体" w:hAnsi="宋体" w:eastAsia="宋体" w:cs="宋体"/>
          <w:sz w:val="24"/>
          <w:szCs w:val="24"/>
        </w:rPr>
      </w:pPr>
    </w:p>
    <w:tbl>
      <w:tblPr>
        <w:tblStyle w:val="8"/>
        <w:tblW w:w="7496" w:type="dxa"/>
        <w:tblInd w:w="167"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75"/>
        <w:gridCol w:w="1487"/>
        <w:gridCol w:w="1213"/>
        <w:gridCol w:w="1652"/>
        <w:gridCol w:w="1569"/>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1" w:hRule="atLeast"/>
        </w:trPr>
        <w:tc>
          <w:tcPr>
            <w:tcW w:w="1575" w:type="dxa"/>
            <w:vAlign w:val="top"/>
          </w:tcPr>
          <w:p>
            <w:pPr>
              <w:spacing w:before="128" w:line="151" w:lineRule="exact"/>
              <w:ind w:left="110"/>
              <w:rPr>
                <w:rFonts w:hint="eastAsia" w:ascii="宋体" w:hAnsi="宋体" w:eastAsia="宋体" w:cs="宋体"/>
                <w:sz w:val="24"/>
                <w:szCs w:val="24"/>
              </w:rPr>
            </w:pPr>
            <w:r>
              <w:rPr>
                <w:rFonts w:hint="eastAsia" w:ascii="宋体" w:hAnsi="宋体" w:eastAsia="宋体" w:cs="宋体"/>
                <w:color w:val="030303"/>
                <w:spacing w:val="10"/>
                <w:position w:val="-1"/>
                <w:sz w:val="24"/>
                <w:szCs w:val="24"/>
              </w:rPr>
              <w:t>设</w:t>
            </w:r>
            <w:r>
              <w:rPr>
                <w:rFonts w:hint="eastAsia" w:ascii="宋体" w:hAnsi="宋体" w:eastAsia="宋体" w:cs="宋体"/>
                <w:color w:val="030303"/>
                <w:spacing w:val="9"/>
                <w:position w:val="-1"/>
                <w:sz w:val="24"/>
                <w:szCs w:val="24"/>
              </w:rPr>
              <w:t>备地址</w:t>
            </w:r>
          </w:p>
        </w:tc>
        <w:tc>
          <w:tcPr>
            <w:tcW w:w="1487" w:type="dxa"/>
            <w:vAlign w:val="top"/>
          </w:tcPr>
          <w:p>
            <w:pPr>
              <w:spacing w:before="90" w:line="166" w:lineRule="auto"/>
              <w:ind w:left="106"/>
              <w:rPr>
                <w:rFonts w:hint="eastAsia" w:ascii="宋体" w:hAnsi="宋体" w:eastAsia="宋体" w:cs="宋体"/>
                <w:sz w:val="24"/>
                <w:szCs w:val="24"/>
              </w:rPr>
            </w:pPr>
            <w:r>
              <w:rPr>
                <w:rFonts w:hint="eastAsia" w:ascii="宋体" w:hAnsi="宋体" w:eastAsia="宋体" w:cs="宋体"/>
                <w:color w:val="030303"/>
                <w:spacing w:val="-1"/>
                <w:sz w:val="24"/>
                <w:szCs w:val="24"/>
              </w:rPr>
              <w:t>功</w:t>
            </w:r>
            <w:r>
              <w:rPr>
                <w:rFonts w:hint="eastAsia" w:ascii="宋体" w:hAnsi="宋体" w:eastAsia="宋体" w:cs="宋体"/>
                <w:color w:val="030303"/>
                <w:sz w:val="24"/>
                <w:szCs w:val="24"/>
              </w:rPr>
              <w:t>能码</w:t>
            </w:r>
          </w:p>
        </w:tc>
        <w:tc>
          <w:tcPr>
            <w:tcW w:w="1213" w:type="dxa"/>
            <w:vAlign w:val="top"/>
          </w:tcPr>
          <w:p>
            <w:pPr>
              <w:spacing w:before="90" w:line="166" w:lineRule="auto"/>
              <w:ind w:left="125"/>
              <w:rPr>
                <w:rFonts w:hint="eastAsia" w:ascii="宋体" w:hAnsi="宋体" w:eastAsia="宋体" w:cs="宋体"/>
                <w:sz w:val="24"/>
                <w:szCs w:val="24"/>
              </w:rPr>
            </w:pPr>
            <w:r>
              <w:rPr>
                <w:rFonts w:hint="eastAsia" w:ascii="宋体" w:hAnsi="宋体" w:eastAsia="宋体" w:cs="宋体"/>
                <w:color w:val="030303"/>
                <w:spacing w:val="-1"/>
                <w:sz w:val="24"/>
                <w:szCs w:val="24"/>
              </w:rPr>
              <w:t>数</w:t>
            </w:r>
            <w:r>
              <w:rPr>
                <w:rFonts w:hint="eastAsia" w:ascii="宋体" w:hAnsi="宋体" w:eastAsia="宋体" w:cs="宋体"/>
                <w:color w:val="030303"/>
                <w:sz w:val="24"/>
                <w:szCs w:val="24"/>
              </w:rPr>
              <w:t>据长度</w:t>
            </w:r>
          </w:p>
        </w:tc>
        <w:tc>
          <w:tcPr>
            <w:tcW w:w="1652" w:type="dxa"/>
            <w:vAlign w:val="top"/>
          </w:tcPr>
          <w:p>
            <w:pPr>
              <w:spacing w:before="92" w:line="164" w:lineRule="auto"/>
              <w:ind w:left="588"/>
              <w:rPr>
                <w:rFonts w:hint="eastAsia" w:ascii="宋体" w:hAnsi="宋体" w:eastAsia="宋体" w:cs="宋体"/>
                <w:sz w:val="24"/>
                <w:szCs w:val="24"/>
              </w:rPr>
            </w:pPr>
            <w:r>
              <w:rPr>
                <w:rFonts w:hint="eastAsia" w:ascii="宋体" w:hAnsi="宋体" w:eastAsia="宋体" w:cs="宋体"/>
                <w:color w:val="030303"/>
                <w:sz w:val="24"/>
                <w:szCs w:val="24"/>
              </w:rPr>
              <w:t>数据</w:t>
            </w:r>
          </w:p>
        </w:tc>
        <w:tc>
          <w:tcPr>
            <w:tcW w:w="1569" w:type="dxa"/>
            <w:vAlign w:val="top"/>
          </w:tcPr>
          <w:p>
            <w:pPr>
              <w:spacing w:before="102" w:line="177" w:lineRule="exact"/>
              <w:ind w:left="499"/>
              <w:rPr>
                <w:rFonts w:hint="eastAsia" w:ascii="宋体" w:hAnsi="宋体" w:eastAsia="宋体" w:cs="宋体"/>
                <w:sz w:val="24"/>
                <w:szCs w:val="24"/>
              </w:rPr>
            </w:pPr>
            <w:r>
              <w:rPr>
                <w:rFonts w:hint="eastAsia" w:ascii="宋体" w:hAnsi="宋体" w:eastAsia="宋体" w:cs="宋体"/>
                <w:color w:val="030303"/>
                <w:spacing w:val="-3"/>
                <w:position w:val="-1"/>
                <w:sz w:val="24"/>
                <w:szCs w:val="24"/>
              </w:rPr>
              <w:t>C</w:t>
            </w:r>
            <w:r>
              <w:rPr>
                <w:rFonts w:hint="eastAsia" w:ascii="宋体" w:hAnsi="宋体" w:eastAsia="宋体" w:cs="宋体"/>
                <w:color w:val="030303"/>
                <w:spacing w:val="-2"/>
                <w:position w:val="-1"/>
                <w:sz w:val="24"/>
                <w:szCs w:val="24"/>
              </w:rPr>
              <w:t>RC</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9" w:hRule="atLeast"/>
        </w:trPr>
        <w:tc>
          <w:tcPr>
            <w:tcW w:w="1575" w:type="dxa"/>
            <w:vAlign w:val="top"/>
          </w:tcPr>
          <w:p>
            <w:pPr>
              <w:spacing w:before="56" w:line="195" w:lineRule="auto"/>
              <w:ind w:left="114"/>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01</w:t>
            </w:r>
          </w:p>
        </w:tc>
        <w:tc>
          <w:tcPr>
            <w:tcW w:w="1487" w:type="dxa"/>
            <w:vAlign w:val="top"/>
          </w:tcPr>
          <w:p>
            <w:pPr>
              <w:spacing w:before="56" w:line="195" w:lineRule="auto"/>
              <w:ind w:left="111"/>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04</w:t>
            </w:r>
          </w:p>
        </w:tc>
        <w:tc>
          <w:tcPr>
            <w:tcW w:w="1213" w:type="dxa"/>
            <w:vAlign w:val="top"/>
          </w:tcPr>
          <w:p>
            <w:pPr>
              <w:spacing w:before="56" w:line="195" w:lineRule="auto"/>
              <w:ind w:left="267"/>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04</w:t>
            </w:r>
          </w:p>
        </w:tc>
        <w:tc>
          <w:tcPr>
            <w:tcW w:w="1652" w:type="dxa"/>
            <w:vAlign w:val="top"/>
          </w:tcPr>
          <w:p>
            <w:pPr>
              <w:spacing w:before="56" w:line="195" w:lineRule="auto"/>
              <w:ind w:left="113"/>
              <w:rPr>
                <w:rFonts w:hint="eastAsia" w:ascii="宋体" w:hAnsi="宋体" w:eastAsia="宋体" w:cs="宋体"/>
                <w:sz w:val="24"/>
                <w:szCs w:val="24"/>
              </w:rPr>
            </w:pPr>
            <w:r>
              <w:rPr>
                <w:rFonts w:hint="eastAsia" w:ascii="宋体" w:hAnsi="宋体" w:eastAsia="宋体" w:cs="宋体"/>
                <w:color w:val="030303"/>
                <w:spacing w:val="-1"/>
                <w:sz w:val="24"/>
                <w:szCs w:val="24"/>
              </w:rPr>
              <w:t xml:space="preserve">0xXX </w:t>
            </w:r>
            <w:r>
              <w:rPr>
                <w:rFonts w:hint="eastAsia" w:ascii="宋体" w:hAnsi="宋体" w:eastAsia="宋体" w:cs="宋体"/>
                <w:color w:val="030303"/>
                <w:sz w:val="24"/>
                <w:szCs w:val="24"/>
              </w:rPr>
              <w:t>XX</w:t>
            </w:r>
            <w:r>
              <w:rPr>
                <w:rFonts w:hint="eastAsia" w:ascii="宋体" w:hAnsi="宋体" w:eastAsia="宋体" w:cs="宋体"/>
                <w:color w:val="030303"/>
                <w:spacing w:val="-1"/>
                <w:sz w:val="24"/>
                <w:szCs w:val="24"/>
              </w:rPr>
              <w:t xml:space="preserve"> </w:t>
            </w:r>
            <w:r>
              <w:rPr>
                <w:rFonts w:hint="eastAsia" w:ascii="宋体" w:hAnsi="宋体" w:eastAsia="宋体" w:cs="宋体"/>
                <w:color w:val="030303"/>
                <w:sz w:val="24"/>
                <w:szCs w:val="24"/>
              </w:rPr>
              <w:t>XX</w:t>
            </w:r>
            <w:r>
              <w:rPr>
                <w:rFonts w:hint="eastAsia" w:ascii="宋体" w:hAnsi="宋体" w:eastAsia="宋体" w:cs="宋体"/>
                <w:color w:val="030303"/>
                <w:spacing w:val="-1"/>
                <w:sz w:val="24"/>
                <w:szCs w:val="24"/>
              </w:rPr>
              <w:t xml:space="preserve"> </w:t>
            </w:r>
            <w:r>
              <w:rPr>
                <w:rFonts w:hint="eastAsia" w:ascii="宋体" w:hAnsi="宋体" w:eastAsia="宋体" w:cs="宋体"/>
                <w:color w:val="030303"/>
                <w:sz w:val="24"/>
                <w:szCs w:val="24"/>
              </w:rPr>
              <w:t>XX</w:t>
            </w:r>
          </w:p>
        </w:tc>
        <w:tc>
          <w:tcPr>
            <w:tcW w:w="1569" w:type="dxa"/>
            <w:vAlign w:val="top"/>
          </w:tcPr>
          <w:p>
            <w:pPr>
              <w:spacing w:before="56" w:line="195" w:lineRule="auto"/>
              <w:ind w:left="340"/>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xXX XX</w:t>
            </w:r>
          </w:p>
        </w:tc>
      </w:tr>
    </w:tbl>
    <w:p>
      <w:pPr>
        <w:spacing w:before="58" w:line="289" w:lineRule="auto"/>
        <w:ind w:left="3" w:right="305" w:hanging="1"/>
        <w:rPr>
          <w:rFonts w:hint="eastAsia" w:ascii="宋体" w:hAnsi="宋体" w:eastAsia="宋体" w:cs="宋体"/>
          <w:sz w:val="24"/>
          <w:szCs w:val="24"/>
        </w:rPr>
      </w:pPr>
      <w:r>
        <w:rPr>
          <w:rFonts w:hint="eastAsia" w:ascii="宋体" w:hAnsi="宋体" w:eastAsia="宋体" w:cs="宋体"/>
          <w:color w:val="030303"/>
          <w:spacing w:val="-2"/>
          <w:sz w:val="24"/>
          <w:szCs w:val="24"/>
        </w:rPr>
        <w:t>说明：测量值为Fl</w:t>
      </w:r>
      <w:r>
        <w:rPr>
          <w:rFonts w:hint="eastAsia" w:ascii="宋体" w:hAnsi="宋体" w:eastAsia="宋体" w:cs="宋体"/>
          <w:color w:val="030303"/>
          <w:sz w:val="24"/>
          <w:szCs w:val="24"/>
        </w:rPr>
        <w:t>oat</w:t>
      </w:r>
      <w:r>
        <w:rPr>
          <w:rFonts w:hint="eastAsia" w:ascii="宋体" w:hAnsi="宋体" w:eastAsia="宋体" w:cs="宋体"/>
          <w:color w:val="030303"/>
          <w:spacing w:val="-2"/>
          <w:sz w:val="24"/>
          <w:szCs w:val="24"/>
        </w:rPr>
        <w:t>型数据,单位为米，数据长度值为4，数据格式为低16位数据在前，</w:t>
      </w:r>
      <w:r>
        <w:rPr>
          <w:rFonts w:hint="eastAsia" w:ascii="宋体" w:hAnsi="宋体" w:eastAsia="宋体" w:cs="宋体"/>
          <w:color w:val="030303"/>
          <w:spacing w:val="-1"/>
          <w:sz w:val="24"/>
          <w:szCs w:val="24"/>
        </w:rPr>
        <w:t>高</w:t>
      </w:r>
      <w:r>
        <w:rPr>
          <w:rFonts w:hint="eastAsia" w:ascii="宋体" w:hAnsi="宋体" w:eastAsia="宋体" w:cs="宋体"/>
          <w:color w:val="030303"/>
          <w:sz w:val="24"/>
          <w:szCs w:val="24"/>
        </w:rPr>
        <w:t>16位数据在后。测量值代表意义根据传感器模式而确定。</w:t>
      </w:r>
    </w:p>
    <w:p>
      <w:pPr>
        <w:spacing w:before="1" w:line="183" w:lineRule="auto"/>
        <w:ind w:left="11"/>
        <w:rPr>
          <w:rFonts w:hint="eastAsia" w:ascii="宋体" w:hAnsi="宋体" w:eastAsia="宋体" w:cs="宋体"/>
          <w:b/>
          <w:bCs/>
          <w:sz w:val="24"/>
          <w:szCs w:val="24"/>
        </w:rPr>
      </w:pPr>
      <w:r>
        <w:rPr>
          <w:rFonts w:hint="eastAsia" w:ascii="宋体" w:hAnsi="宋体" w:eastAsia="宋体" w:cs="宋体"/>
          <w:b/>
          <w:bCs/>
          <w:color w:val="030303"/>
          <w:spacing w:val="-2"/>
          <w:sz w:val="24"/>
          <w:szCs w:val="24"/>
        </w:rPr>
        <w:t>电流</w:t>
      </w:r>
      <w:r>
        <w:rPr>
          <w:rFonts w:hint="eastAsia" w:ascii="宋体" w:hAnsi="宋体" w:eastAsia="宋体" w:cs="宋体"/>
          <w:b/>
          <w:bCs/>
          <w:color w:val="030303"/>
          <w:spacing w:val="-1"/>
          <w:sz w:val="24"/>
          <w:szCs w:val="24"/>
        </w:rPr>
        <w:t>值查询命令</w:t>
      </w:r>
    </w:p>
    <w:p>
      <w:pPr>
        <w:spacing w:before="76" w:line="226" w:lineRule="auto"/>
        <w:ind w:left="5"/>
        <w:rPr>
          <w:rFonts w:hint="eastAsia" w:ascii="宋体" w:hAnsi="宋体" w:eastAsia="宋体" w:cs="宋体"/>
          <w:sz w:val="24"/>
          <w:szCs w:val="24"/>
        </w:rPr>
      </w:pPr>
      <w:r>
        <w:rPr>
          <w:rFonts w:hint="eastAsia" w:ascii="宋体" w:hAnsi="宋体" w:eastAsia="宋体" w:cs="宋体"/>
          <w:color w:val="030303"/>
          <w:spacing w:val="-1"/>
          <w:sz w:val="24"/>
          <w:szCs w:val="24"/>
        </w:rPr>
        <w:t>请求</w:t>
      </w:r>
      <w:r>
        <w:rPr>
          <w:rFonts w:hint="eastAsia" w:ascii="宋体" w:hAnsi="宋体" w:eastAsia="宋体" w:cs="宋体"/>
          <w:color w:val="030303"/>
          <w:sz w:val="24"/>
          <w:szCs w:val="24"/>
        </w:rPr>
        <w:t>命令：</w:t>
      </w:r>
    </w:p>
    <w:p>
      <w:pPr>
        <w:spacing w:line="17" w:lineRule="exact"/>
        <w:rPr>
          <w:rFonts w:hint="eastAsia" w:ascii="宋体" w:hAnsi="宋体" w:eastAsia="宋体" w:cs="宋体"/>
          <w:sz w:val="24"/>
          <w:szCs w:val="24"/>
        </w:rPr>
      </w:pPr>
    </w:p>
    <w:tbl>
      <w:tblPr>
        <w:tblStyle w:val="8"/>
        <w:tblW w:w="7398" w:type="dxa"/>
        <w:tblInd w:w="167"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49"/>
        <w:gridCol w:w="1474"/>
        <w:gridCol w:w="3238"/>
        <w:gridCol w:w="1137"/>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295" w:hRule="atLeast"/>
        </w:trPr>
        <w:tc>
          <w:tcPr>
            <w:tcW w:w="1549" w:type="dxa"/>
            <w:vAlign w:val="top"/>
          </w:tcPr>
          <w:p>
            <w:pPr>
              <w:spacing w:before="129" w:line="151" w:lineRule="exact"/>
              <w:ind w:left="110"/>
              <w:rPr>
                <w:rFonts w:hint="eastAsia" w:ascii="宋体" w:hAnsi="宋体" w:eastAsia="宋体" w:cs="宋体"/>
                <w:sz w:val="24"/>
                <w:szCs w:val="24"/>
              </w:rPr>
            </w:pPr>
            <w:r>
              <w:rPr>
                <w:rFonts w:hint="eastAsia" w:ascii="宋体" w:hAnsi="宋体" w:eastAsia="宋体" w:cs="宋体"/>
                <w:color w:val="030303"/>
                <w:spacing w:val="10"/>
                <w:position w:val="-1"/>
                <w:sz w:val="24"/>
                <w:szCs w:val="24"/>
              </w:rPr>
              <w:t>设</w:t>
            </w:r>
            <w:r>
              <w:rPr>
                <w:rFonts w:hint="eastAsia" w:ascii="宋体" w:hAnsi="宋体" w:eastAsia="宋体" w:cs="宋体"/>
                <w:color w:val="030303"/>
                <w:spacing w:val="9"/>
                <w:position w:val="-1"/>
                <w:sz w:val="24"/>
                <w:szCs w:val="24"/>
              </w:rPr>
              <w:t>备地址</w:t>
            </w:r>
          </w:p>
        </w:tc>
        <w:tc>
          <w:tcPr>
            <w:tcW w:w="1474" w:type="dxa"/>
            <w:vAlign w:val="top"/>
          </w:tcPr>
          <w:p>
            <w:pPr>
              <w:spacing w:before="87" w:line="168" w:lineRule="auto"/>
              <w:ind w:left="105"/>
              <w:rPr>
                <w:rFonts w:hint="eastAsia" w:ascii="宋体" w:hAnsi="宋体" w:eastAsia="宋体" w:cs="宋体"/>
                <w:sz w:val="24"/>
                <w:szCs w:val="24"/>
              </w:rPr>
            </w:pPr>
            <w:r>
              <w:rPr>
                <w:rFonts w:hint="eastAsia" w:ascii="宋体" w:hAnsi="宋体" w:eastAsia="宋体" w:cs="宋体"/>
                <w:color w:val="030303"/>
                <w:spacing w:val="-1"/>
                <w:sz w:val="24"/>
                <w:szCs w:val="24"/>
              </w:rPr>
              <w:t>功</w:t>
            </w:r>
            <w:r>
              <w:rPr>
                <w:rFonts w:hint="eastAsia" w:ascii="宋体" w:hAnsi="宋体" w:eastAsia="宋体" w:cs="宋体"/>
                <w:color w:val="030303"/>
                <w:sz w:val="24"/>
                <w:szCs w:val="24"/>
              </w:rPr>
              <w:t>能码</w:t>
            </w:r>
          </w:p>
        </w:tc>
        <w:tc>
          <w:tcPr>
            <w:tcW w:w="3238" w:type="dxa"/>
            <w:vAlign w:val="top"/>
          </w:tcPr>
          <w:p>
            <w:pPr>
              <w:spacing w:before="90" w:line="166" w:lineRule="auto"/>
              <w:ind w:left="1204"/>
              <w:rPr>
                <w:rFonts w:hint="eastAsia" w:ascii="宋体" w:hAnsi="宋体" w:eastAsia="宋体" w:cs="宋体"/>
                <w:sz w:val="24"/>
                <w:szCs w:val="24"/>
              </w:rPr>
            </w:pPr>
            <w:r>
              <w:rPr>
                <w:rFonts w:hint="eastAsia" w:ascii="宋体" w:hAnsi="宋体" w:eastAsia="宋体" w:cs="宋体"/>
                <w:color w:val="030303"/>
                <w:sz w:val="24"/>
                <w:szCs w:val="24"/>
              </w:rPr>
              <w:t>地址</w:t>
            </w:r>
          </w:p>
        </w:tc>
        <w:tc>
          <w:tcPr>
            <w:tcW w:w="1137" w:type="dxa"/>
            <w:vAlign w:val="top"/>
          </w:tcPr>
          <w:p>
            <w:pPr>
              <w:spacing w:before="100" w:line="157" w:lineRule="auto"/>
              <w:ind w:left="116"/>
              <w:rPr>
                <w:rFonts w:hint="eastAsia" w:ascii="宋体" w:hAnsi="宋体" w:eastAsia="宋体" w:cs="宋体"/>
                <w:sz w:val="24"/>
                <w:szCs w:val="24"/>
              </w:rPr>
            </w:pPr>
            <w:r>
              <w:rPr>
                <w:rFonts w:hint="eastAsia" w:ascii="宋体" w:hAnsi="宋体" w:eastAsia="宋体" w:cs="宋体"/>
                <w:color w:val="030303"/>
                <w:spacing w:val="-3"/>
                <w:sz w:val="24"/>
                <w:szCs w:val="24"/>
              </w:rPr>
              <w:t>C</w:t>
            </w:r>
            <w:r>
              <w:rPr>
                <w:rFonts w:hint="eastAsia" w:ascii="宋体" w:hAnsi="宋体" w:eastAsia="宋体" w:cs="宋体"/>
                <w:color w:val="030303"/>
                <w:spacing w:val="-2"/>
                <w:sz w:val="24"/>
                <w:szCs w:val="24"/>
              </w:rPr>
              <w:t>RC</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59" w:hRule="atLeast"/>
        </w:trPr>
        <w:tc>
          <w:tcPr>
            <w:tcW w:w="1549" w:type="dxa"/>
            <w:vAlign w:val="top"/>
          </w:tcPr>
          <w:p>
            <w:pPr>
              <w:spacing w:before="58" w:line="194" w:lineRule="auto"/>
              <w:ind w:left="114"/>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01 (</w:t>
            </w:r>
            <w:r>
              <w:rPr>
                <w:rFonts w:hint="eastAsia" w:ascii="宋体" w:hAnsi="宋体" w:eastAsia="宋体" w:cs="宋体"/>
                <w:color w:val="030303"/>
                <w:sz w:val="24"/>
                <w:szCs w:val="24"/>
              </w:rPr>
              <w:t>默认)</w:t>
            </w:r>
          </w:p>
        </w:tc>
        <w:tc>
          <w:tcPr>
            <w:tcW w:w="1474" w:type="dxa"/>
            <w:vAlign w:val="top"/>
          </w:tcPr>
          <w:p>
            <w:pPr>
              <w:spacing w:before="58" w:line="194" w:lineRule="auto"/>
              <w:ind w:left="110"/>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04</w:t>
            </w:r>
          </w:p>
        </w:tc>
        <w:tc>
          <w:tcPr>
            <w:tcW w:w="3238" w:type="dxa"/>
            <w:vAlign w:val="top"/>
          </w:tcPr>
          <w:p>
            <w:pPr>
              <w:spacing w:before="58" w:line="194" w:lineRule="auto"/>
              <w:ind w:left="818"/>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A</w:t>
            </w:r>
            <w:r>
              <w:rPr>
                <w:rFonts w:hint="eastAsia" w:ascii="宋体" w:hAnsi="宋体" w:eastAsia="宋体" w:cs="宋体"/>
                <w:color w:val="030303"/>
                <w:spacing w:val="-1"/>
                <w:sz w:val="24"/>
                <w:szCs w:val="24"/>
              </w:rPr>
              <w:t xml:space="preserve"> 0</w:t>
            </w:r>
            <w:r>
              <w:rPr>
                <w:rFonts w:hint="eastAsia" w:ascii="宋体" w:hAnsi="宋体" w:eastAsia="宋体" w:cs="宋体"/>
                <w:color w:val="030303"/>
                <w:sz w:val="24"/>
                <w:szCs w:val="24"/>
              </w:rPr>
              <w:t>A</w:t>
            </w:r>
            <w:r>
              <w:rPr>
                <w:rFonts w:hint="eastAsia" w:ascii="宋体" w:hAnsi="宋体" w:eastAsia="宋体" w:cs="宋体"/>
                <w:color w:val="030303"/>
                <w:spacing w:val="-1"/>
                <w:sz w:val="24"/>
                <w:szCs w:val="24"/>
              </w:rPr>
              <w:t xml:space="preserve"> 00 </w:t>
            </w:r>
            <w:r>
              <w:rPr>
                <w:rFonts w:hint="eastAsia" w:ascii="宋体" w:hAnsi="宋体" w:eastAsia="宋体" w:cs="宋体"/>
                <w:color w:val="030303"/>
                <w:sz w:val="24"/>
                <w:szCs w:val="24"/>
              </w:rPr>
              <w:t>01</w:t>
            </w:r>
          </w:p>
        </w:tc>
        <w:tc>
          <w:tcPr>
            <w:tcW w:w="1137" w:type="dxa"/>
            <w:vAlign w:val="top"/>
          </w:tcPr>
          <w:p>
            <w:pPr>
              <w:spacing w:before="58" w:line="194" w:lineRule="auto"/>
              <w:ind w:left="115"/>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1</w:t>
            </w:r>
            <w:r>
              <w:rPr>
                <w:rFonts w:hint="eastAsia" w:ascii="宋体" w:hAnsi="宋体" w:eastAsia="宋体" w:cs="宋体"/>
                <w:color w:val="030303"/>
                <w:spacing w:val="-1"/>
                <w:sz w:val="24"/>
                <w:szCs w:val="24"/>
              </w:rPr>
              <w:t>2 10</w:t>
            </w:r>
          </w:p>
        </w:tc>
      </w:tr>
    </w:tbl>
    <w:p>
      <w:pPr>
        <w:spacing w:before="58" w:line="226" w:lineRule="auto"/>
        <w:ind w:left="14"/>
        <w:rPr>
          <w:rFonts w:hint="eastAsia" w:ascii="宋体" w:hAnsi="宋体" w:eastAsia="宋体" w:cs="宋体"/>
          <w:sz w:val="24"/>
          <w:szCs w:val="24"/>
        </w:rPr>
      </w:pPr>
      <w:r>
        <w:rPr>
          <w:rFonts w:hint="eastAsia" w:ascii="宋体" w:hAnsi="宋体" w:eastAsia="宋体" w:cs="宋体"/>
          <w:color w:val="030303"/>
          <w:spacing w:val="-3"/>
          <w:sz w:val="24"/>
          <w:szCs w:val="24"/>
        </w:rPr>
        <w:t>回</w:t>
      </w:r>
      <w:r>
        <w:rPr>
          <w:rFonts w:hint="eastAsia" w:ascii="宋体" w:hAnsi="宋体" w:eastAsia="宋体" w:cs="宋体"/>
          <w:color w:val="030303"/>
          <w:spacing w:val="-2"/>
          <w:sz w:val="24"/>
          <w:szCs w:val="24"/>
        </w:rPr>
        <w:t>复数据：</w:t>
      </w:r>
    </w:p>
    <w:p>
      <w:pPr>
        <w:spacing w:line="17" w:lineRule="exact"/>
        <w:rPr>
          <w:rFonts w:hint="eastAsia" w:ascii="宋体" w:hAnsi="宋体" w:eastAsia="宋体" w:cs="宋体"/>
          <w:sz w:val="24"/>
          <w:szCs w:val="24"/>
        </w:rPr>
      </w:pPr>
    </w:p>
    <w:tbl>
      <w:tblPr>
        <w:tblStyle w:val="8"/>
        <w:tblW w:w="7397" w:type="dxa"/>
        <w:tblInd w:w="167"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1568"/>
        <w:gridCol w:w="1469"/>
        <w:gridCol w:w="1251"/>
        <w:gridCol w:w="1577"/>
        <w:gridCol w:w="1532"/>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87" w:hRule="atLeast"/>
        </w:trPr>
        <w:tc>
          <w:tcPr>
            <w:tcW w:w="1568" w:type="dxa"/>
            <w:vAlign w:val="top"/>
          </w:tcPr>
          <w:p>
            <w:pPr>
              <w:spacing w:before="129" w:line="151" w:lineRule="exact"/>
              <w:ind w:left="110"/>
              <w:rPr>
                <w:rFonts w:hint="eastAsia" w:ascii="宋体" w:hAnsi="宋体" w:eastAsia="宋体" w:cs="宋体"/>
                <w:sz w:val="24"/>
                <w:szCs w:val="24"/>
              </w:rPr>
            </w:pPr>
            <w:r>
              <w:rPr>
                <w:rFonts w:hint="eastAsia" w:ascii="宋体" w:hAnsi="宋体" w:eastAsia="宋体" w:cs="宋体"/>
                <w:color w:val="030303"/>
                <w:spacing w:val="10"/>
                <w:position w:val="-1"/>
                <w:sz w:val="24"/>
                <w:szCs w:val="24"/>
              </w:rPr>
              <w:t>设</w:t>
            </w:r>
            <w:r>
              <w:rPr>
                <w:rFonts w:hint="eastAsia" w:ascii="宋体" w:hAnsi="宋体" w:eastAsia="宋体" w:cs="宋体"/>
                <w:color w:val="030303"/>
                <w:spacing w:val="9"/>
                <w:position w:val="-1"/>
                <w:sz w:val="24"/>
                <w:szCs w:val="24"/>
              </w:rPr>
              <w:t>备地址</w:t>
            </w:r>
          </w:p>
        </w:tc>
        <w:tc>
          <w:tcPr>
            <w:tcW w:w="1469" w:type="dxa"/>
            <w:vAlign w:val="top"/>
          </w:tcPr>
          <w:p>
            <w:pPr>
              <w:spacing w:before="88" w:line="167" w:lineRule="auto"/>
              <w:ind w:left="106"/>
              <w:rPr>
                <w:rFonts w:hint="eastAsia" w:ascii="宋体" w:hAnsi="宋体" w:eastAsia="宋体" w:cs="宋体"/>
                <w:sz w:val="24"/>
                <w:szCs w:val="24"/>
              </w:rPr>
            </w:pPr>
            <w:r>
              <w:rPr>
                <w:rFonts w:hint="eastAsia" w:ascii="宋体" w:hAnsi="宋体" w:eastAsia="宋体" w:cs="宋体"/>
                <w:color w:val="030303"/>
                <w:spacing w:val="-1"/>
                <w:sz w:val="24"/>
                <w:szCs w:val="24"/>
              </w:rPr>
              <w:t>功</w:t>
            </w:r>
            <w:r>
              <w:rPr>
                <w:rFonts w:hint="eastAsia" w:ascii="宋体" w:hAnsi="宋体" w:eastAsia="宋体" w:cs="宋体"/>
                <w:color w:val="030303"/>
                <w:sz w:val="24"/>
                <w:szCs w:val="24"/>
              </w:rPr>
              <w:t>能码</w:t>
            </w:r>
          </w:p>
        </w:tc>
        <w:tc>
          <w:tcPr>
            <w:tcW w:w="1251" w:type="dxa"/>
            <w:vAlign w:val="top"/>
          </w:tcPr>
          <w:p>
            <w:pPr>
              <w:spacing w:before="88" w:line="167" w:lineRule="auto"/>
              <w:ind w:left="124"/>
              <w:rPr>
                <w:rFonts w:hint="eastAsia" w:ascii="宋体" w:hAnsi="宋体" w:eastAsia="宋体" w:cs="宋体"/>
                <w:sz w:val="24"/>
                <w:szCs w:val="24"/>
              </w:rPr>
            </w:pPr>
            <w:r>
              <w:rPr>
                <w:rFonts w:hint="eastAsia" w:ascii="宋体" w:hAnsi="宋体" w:eastAsia="宋体" w:cs="宋体"/>
                <w:color w:val="030303"/>
                <w:spacing w:val="-1"/>
                <w:sz w:val="24"/>
                <w:szCs w:val="24"/>
              </w:rPr>
              <w:t>数</w:t>
            </w:r>
            <w:r>
              <w:rPr>
                <w:rFonts w:hint="eastAsia" w:ascii="宋体" w:hAnsi="宋体" w:eastAsia="宋体" w:cs="宋体"/>
                <w:color w:val="030303"/>
                <w:sz w:val="24"/>
                <w:szCs w:val="24"/>
              </w:rPr>
              <w:t>据长度</w:t>
            </w:r>
          </w:p>
        </w:tc>
        <w:tc>
          <w:tcPr>
            <w:tcW w:w="1577" w:type="dxa"/>
            <w:vAlign w:val="top"/>
          </w:tcPr>
          <w:p>
            <w:pPr>
              <w:spacing w:before="91" w:line="165" w:lineRule="auto"/>
              <w:ind w:left="587"/>
              <w:rPr>
                <w:rFonts w:hint="eastAsia" w:ascii="宋体" w:hAnsi="宋体" w:eastAsia="宋体" w:cs="宋体"/>
                <w:sz w:val="24"/>
                <w:szCs w:val="24"/>
              </w:rPr>
            </w:pPr>
            <w:r>
              <w:rPr>
                <w:rFonts w:hint="eastAsia" w:ascii="宋体" w:hAnsi="宋体" w:eastAsia="宋体" w:cs="宋体"/>
                <w:color w:val="030303"/>
                <w:sz w:val="24"/>
                <w:szCs w:val="24"/>
              </w:rPr>
              <w:t>数据</w:t>
            </w:r>
          </w:p>
        </w:tc>
        <w:tc>
          <w:tcPr>
            <w:tcW w:w="1532" w:type="dxa"/>
            <w:vAlign w:val="top"/>
          </w:tcPr>
          <w:p>
            <w:pPr>
              <w:spacing w:before="101" w:line="178" w:lineRule="exact"/>
              <w:ind w:left="490"/>
              <w:rPr>
                <w:rFonts w:hint="eastAsia" w:ascii="宋体" w:hAnsi="宋体" w:eastAsia="宋体" w:cs="宋体"/>
                <w:sz w:val="24"/>
                <w:szCs w:val="24"/>
              </w:rPr>
            </w:pPr>
            <w:r>
              <w:rPr>
                <w:rFonts w:hint="eastAsia" w:ascii="宋体" w:hAnsi="宋体" w:eastAsia="宋体" w:cs="宋体"/>
                <w:color w:val="030303"/>
                <w:spacing w:val="-2"/>
                <w:position w:val="-1"/>
                <w:sz w:val="24"/>
                <w:szCs w:val="24"/>
              </w:rPr>
              <w:t>CRC</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35" w:hRule="atLeast"/>
        </w:trPr>
        <w:tc>
          <w:tcPr>
            <w:tcW w:w="1568" w:type="dxa"/>
            <w:vAlign w:val="top"/>
          </w:tcPr>
          <w:p>
            <w:pPr>
              <w:spacing w:before="58" w:line="194" w:lineRule="auto"/>
              <w:ind w:left="114"/>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01</w:t>
            </w:r>
          </w:p>
        </w:tc>
        <w:tc>
          <w:tcPr>
            <w:tcW w:w="1469" w:type="dxa"/>
            <w:vAlign w:val="top"/>
          </w:tcPr>
          <w:p>
            <w:pPr>
              <w:spacing w:before="58" w:line="194" w:lineRule="auto"/>
              <w:ind w:left="111"/>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04</w:t>
            </w:r>
          </w:p>
        </w:tc>
        <w:tc>
          <w:tcPr>
            <w:tcW w:w="1251" w:type="dxa"/>
            <w:vAlign w:val="top"/>
          </w:tcPr>
          <w:p>
            <w:pPr>
              <w:spacing w:before="58" w:line="194" w:lineRule="auto"/>
              <w:ind w:left="269"/>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w:t>
            </w:r>
            <w:r>
              <w:rPr>
                <w:rFonts w:hint="eastAsia" w:ascii="宋体" w:hAnsi="宋体" w:eastAsia="宋体" w:cs="宋体"/>
                <w:color w:val="030303"/>
                <w:spacing w:val="-2"/>
                <w:sz w:val="24"/>
                <w:szCs w:val="24"/>
              </w:rPr>
              <w:t>04</w:t>
            </w:r>
          </w:p>
        </w:tc>
        <w:tc>
          <w:tcPr>
            <w:tcW w:w="1577" w:type="dxa"/>
            <w:vAlign w:val="top"/>
          </w:tcPr>
          <w:p>
            <w:pPr>
              <w:spacing w:before="58" w:line="194" w:lineRule="auto"/>
              <w:ind w:left="112"/>
              <w:rPr>
                <w:rFonts w:hint="eastAsia" w:ascii="宋体" w:hAnsi="宋体" w:eastAsia="宋体" w:cs="宋体"/>
                <w:sz w:val="24"/>
                <w:szCs w:val="24"/>
              </w:rPr>
            </w:pPr>
            <w:r>
              <w:rPr>
                <w:rFonts w:hint="eastAsia" w:ascii="宋体" w:hAnsi="宋体" w:eastAsia="宋体" w:cs="宋体"/>
                <w:color w:val="030303"/>
                <w:spacing w:val="-1"/>
                <w:sz w:val="24"/>
                <w:szCs w:val="24"/>
              </w:rPr>
              <w:t>0xXX X</w:t>
            </w:r>
            <w:r>
              <w:rPr>
                <w:rFonts w:hint="eastAsia" w:ascii="宋体" w:hAnsi="宋体" w:eastAsia="宋体" w:cs="宋体"/>
                <w:color w:val="030303"/>
                <w:sz w:val="24"/>
                <w:szCs w:val="24"/>
              </w:rPr>
              <w:t>X</w:t>
            </w:r>
          </w:p>
        </w:tc>
        <w:tc>
          <w:tcPr>
            <w:tcW w:w="1532" w:type="dxa"/>
            <w:vAlign w:val="top"/>
          </w:tcPr>
          <w:p>
            <w:pPr>
              <w:spacing w:before="58" w:line="194" w:lineRule="auto"/>
              <w:ind w:left="333"/>
              <w:rPr>
                <w:rFonts w:hint="eastAsia" w:ascii="宋体" w:hAnsi="宋体" w:eastAsia="宋体" w:cs="宋体"/>
                <w:sz w:val="24"/>
                <w:szCs w:val="24"/>
              </w:rPr>
            </w:pPr>
            <w:r>
              <w:rPr>
                <w:rFonts w:hint="eastAsia" w:ascii="宋体" w:hAnsi="宋体" w:eastAsia="宋体" w:cs="宋体"/>
                <w:color w:val="030303"/>
                <w:spacing w:val="-2"/>
                <w:sz w:val="24"/>
                <w:szCs w:val="24"/>
              </w:rPr>
              <w:t>0</w:t>
            </w:r>
            <w:r>
              <w:rPr>
                <w:rFonts w:hint="eastAsia" w:ascii="宋体" w:hAnsi="宋体" w:eastAsia="宋体" w:cs="宋体"/>
                <w:color w:val="030303"/>
                <w:spacing w:val="-1"/>
                <w:sz w:val="24"/>
                <w:szCs w:val="24"/>
              </w:rPr>
              <w:t>xXX XX</w:t>
            </w:r>
          </w:p>
        </w:tc>
      </w:tr>
    </w:tbl>
    <w:p>
      <w:pPr>
        <w:spacing w:before="56" w:line="182" w:lineRule="auto"/>
        <w:ind w:left="4"/>
        <w:rPr>
          <w:rFonts w:hint="eastAsia" w:ascii="宋体" w:hAnsi="宋体" w:eastAsia="宋体" w:cs="宋体"/>
          <w:sz w:val="24"/>
          <w:szCs w:val="24"/>
        </w:rPr>
      </w:pPr>
      <w:r>
        <w:rPr>
          <w:rFonts w:hint="eastAsia" w:ascii="宋体" w:hAnsi="宋体" w:eastAsia="宋体" w:cs="宋体"/>
          <w:color w:val="030303"/>
          <w:spacing w:val="-4"/>
          <w:sz w:val="24"/>
          <w:szCs w:val="24"/>
        </w:rPr>
        <w:t>说明：数据类</w:t>
      </w:r>
      <w:r>
        <w:rPr>
          <w:rFonts w:hint="eastAsia" w:ascii="宋体" w:hAnsi="宋体" w:eastAsia="宋体" w:cs="宋体"/>
          <w:color w:val="030303"/>
          <w:spacing w:val="-2"/>
          <w:sz w:val="24"/>
          <w:szCs w:val="24"/>
        </w:rPr>
        <w:t>型无符号整型 ，单位微</w:t>
      </w:r>
      <w:r>
        <w:rPr>
          <w:rFonts w:hint="eastAsia" w:ascii="宋体" w:hAnsi="宋体" w:eastAsia="宋体" w:cs="宋体"/>
          <w:color w:val="030303"/>
          <w:spacing w:val="2"/>
          <w:sz w:val="24"/>
          <w:szCs w:val="24"/>
        </w:rPr>
        <w:t>测量值查询</w:t>
      </w:r>
      <w:r>
        <w:rPr>
          <w:rFonts w:hint="eastAsia" w:ascii="宋体" w:hAnsi="宋体" w:eastAsia="宋体" w:cs="宋体"/>
          <w:color w:val="030303"/>
          <w:spacing w:val="1"/>
          <w:sz w:val="24"/>
          <w:szCs w:val="24"/>
        </w:rPr>
        <w:t xml:space="preserve">  (整型)</w:t>
      </w:r>
    </w:p>
    <w:p>
      <w:pPr>
        <w:spacing w:before="122" w:line="227" w:lineRule="auto"/>
        <w:rPr>
          <w:rFonts w:hint="eastAsia" w:ascii="宋体" w:hAnsi="宋体" w:eastAsia="宋体" w:cs="宋体"/>
          <w:color w:val="030303"/>
          <w:spacing w:val="-1"/>
          <w:sz w:val="24"/>
          <w:szCs w:val="24"/>
        </w:rPr>
      </w:pPr>
    </w:p>
    <w:p>
      <w:pPr>
        <w:spacing w:before="122" w:line="227" w:lineRule="auto"/>
        <w:rPr>
          <w:rFonts w:hint="eastAsia" w:ascii="宋体" w:hAnsi="宋体" w:eastAsia="宋体" w:cs="宋体"/>
          <w:sz w:val="24"/>
          <w:szCs w:val="24"/>
        </w:rPr>
      </w:pPr>
      <w:r>
        <w:rPr>
          <w:rFonts w:hint="eastAsia" w:ascii="宋体" w:hAnsi="宋体" w:eastAsia="宋体" w:cs="宋体"/>
          <w:color w:val="030303"/>
          <w:spacing w:val="-1"/>
          <w:sz w:val="24"/>
          <w:szCs w:val="24"/>
        </w:rPr>
        <w:t>寄</w:t>
      </w:r>
      <w:r>
        <w:rPr>
          <w:rFonts w:hint="eastAsia" w:ascii="宋体" w:hAnsi="宋体" w:eastAsia="宋体" w:cs="宋体"/>
          <w:color w:val="030303"/>
          <w:sz w:val="24"/>
          <w:szCs w:val="24"/>
        </w:rPr>
        <w:t>存器地址定义如下：</w:t>
      </w:r>
    </w:p>
    <w:p>
      <w:pPr>
        <w:spacing w:before="134" w:line="396" w:lineRule="exact"/>
        <w:ind w:left="4"/>
        <w:rPr>
          <w:rFonts w:hint="eastAsia" w:ascii="宋体" w:hAnsi="宋体" w:eastAsia="宋体" w:cs="宋体"/>
          <w:sz w:val="24"/>
          <w:szCs w:val="24"/>
        </w:rPr>
      </w:pPr>
      <w:r>
        <w:rPr>
          <w:rFonts w:hint="eastAsia" w:ascii="宋体" w:hAnsi="宋体" w:eastAsia="宋体" w:cs="宋体"/>
          <w:color w:val="030303"/>
          <w:spacing w:val="1"/>
          <w:position w:val="16"/>
          <w:sz w:val="24"/>
          <w:szCs w:val="24"/>
        </w:rPr>
        <w:t>0</w:t>
      </w:r>
      <w:r>
        <w:rPr>
          <w:rFonts w:hint="eastAsia" w:ascii="宋体" w:hAnsi="宋体" w:eastAsia="宋体" w:cs="宋体"/>
          <w:color w:val="030303"/>
          <w:position w:val="16"/>
          <w:sz w:val="24"/>
          <w:szCs w:val="24"/>
        </w:rPr>
        <w:t>x</w:t>
      </w:r>
      <w:r>
        <w:rPr>
          <w:rFonts w:hint="eastAsia" w:ascii="宋体" w:hAnsi="宋体" w:eastAsia="宋体" w:cs="宋体"/>
          <w:color w:val="030303"/>
          <w:spacing w:val="1"/>
          <w:position w:val="16"/>
          <w:sz w:val="24"/>
          <w:szCs w:val="24"/>
        </w:rPr>
        <w:t>000</w:t>
      </w:r>
      <w:r>
        <w:rPr>
          <w:rFonts w:hint="eastAsia" w:ascii="宋体" w:hAnsi="宋体" w:eastAsia="宋体" w:cs="宋体"/>
          <w:color w:val="030303"/>
          <w:position w:val="16"/>
          <w:sz w:val="24"/>
          <w:szCs w:val="24"/>
        </w:rPr>
        <w:t>0 测量空高单位 cm  (只读)  ；</w:t>
      </w:r>
    </w:p>
    <w:p>
      <w:pPr>
        <w:spacing w:before="1" w:line="221" w:lineRule="auto"/>
        <w:ind w:left="5"/>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000</w:t>
      </w:r>
      <w:r>
        <w:rPr>
          <w:rFonts w:hint="eastAsia" w:ascii="宋体" w:hAnsi="宋体" w:eastAsia="宋体" w:cs="宋体"/>
          <w:color w:val="030303"/>
          <w:sz w:val="24"/>
          <w:szCs w:val="24"/>
        </w:rPr>
        <w:t>1 测量空高单位 mm  (只读)  ；</w:t>
      </w:r>
    </w:p>
    <w:p>
      <w:pPr>
        <w:spacing w:before="142" w:line="222" w:lineRule="auto"/>
        <w:ind w:left="5"/>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000</w:t>
      </w:r>
      <w:r>
        <w:rPr>
          <w:rFonts w:hint="eastAsia" w:ascii="宋体" w:hAnsi="宋体" w:eastAsia="宋体" w:cs="宋体"/>
          <w:color w:val="030303"/>
          <w:sz w:val="24"/>
          <w:szCs w:val="24"/>
        </w:rPr>
        <w:t>2 测量位高单位 cm  (只读)  ；</w:t>
      </w:r>
    </w:p>
    <w:p>
      <w:pPr>
        <w:spacing w:before="139" w:line="222" w:lineRule="auto"/>
        <w:ind w:left="5"/>
        <w:rPr>
          <w:rFonts w:hint="eastAsia" w:ascii="宋体" w:hAnsi="宋体" w:eastAsia="宋体" w:cs="宋体"/>
          <w:sz w:val="24"/>
          <w:szCs w:val="24"/>
        </w:rPr>
      </w:pPr>
      <w:r>
        <w:rPr>
          <w:rFonts w:hint="eastAsia" w:ascii="宋体" w:hAnsi="宋体" w:eastAsia="宋体" w:cs="宋体"/>
          <w:color w:val="030303"/>
          <w:spacing w:val="1"/>
          <w:sz w:val="24"/>
          <w:szCs w:val="24"/>
        </w:rPr>
        <w:t>0</w:t>
      </w:r>
      <w:r>
        <w:rPr>
          <w:rFonts w:hint="eastAsia" w:ascii="宋体" w:hAnsi="宋体" w:eastAsia="宋体" w:cs="宋体"/>
          <w:color w:val="030303"/>
          <w:sz w:val="24"/>
          <w:szCs w:val="24"/>
        </w:rPr>
        <w:t>x</w:t>
      </w:r>
      <w:r>
        <w:rPr>
          <w:rFonts w:hint="eastAsia" w:ascii="宋体" w:hAnsi="宋体" w:eastAsia="宋体" w:cs="宋体"/>
          <w:color w:val="030303"/>
          <w:spacing w:val="1"/>
          <w:sz w:val="24"/>
          <w:szCs w:val="24"/>
        </w:rPr>
        <w:t>000</w:t>
      </w:r>
      <w:r>
        <w:rPr>
          <w:rFonts w:hint="eastAsia" w:ascii="宋体" w:hAnsi="宋体" w:eastAsia="宋体" w:cs="宋体"/>
          <w:color w:val="030303"/>
          <w:sz w:val="24"/>
          <w:szCs w:val="24"/>
        </w:rPr>
        <w:t>3 测量位高单位 mm  (只读)  ；</w:t>
      </w:r>
    </w:p>
    <w:p>
      <w:pPr>
        <w:spacing w:line="207" w:lineRule="exact"/>
        <w:rPr>
          <w:rFonts w:hint="eastAsia" w:ascii="宋体" w:hAnsi="宋体" w:eastAsia="宋体" w:cs="宋体"/>
          <w:sz w:val="24"/>
          <w:szCs w:val="24"/>
        </w:rPr>
      </w:pPr>
    </w:p>
    <w:tbl>
      <w:tblPr>
        <w:tblStyle w:val="8"/>
        <w:tblW w:w="7657" w:type="dxa"/>
        <w:tblInd w:w="165"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723"/>
        <w:gridCol w:w="1075"/>
        <w:gridCol w:w="1227"/>
        <w:gridCol w:w="1212"/>
        <w:gridCol w:w="1165"/>
        <w:gridCol w:w="2255"/>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07" w:hRule="atLeast"/>
        </w:trPr>
        <w:tc>
          <w:tcPr>
            <w:tcW w:w="723" w:type="dxa"/>
            <w:vAlign w:val="center"/>
          </w:tcPr>
          <w:p>
            <w:pPr>
              <w:spacing w:before="77" w:line="183" w:lineRule="auto"/>
              <w:ind w:left="170"/>
              <w:jc w:val="both"/>
              <w:rPr>
                <w:rFonts w:hint="eastAsia" w:ascii="宋体" w:hAnsi="宋体" w:eastAsia="宋体" w:cs="宋体"/>
                <w:b/>
                <w:bCs/>
                <w:sz w:val="24"/>
                <w:szCs w:val="24"/>
              </w:rPr>
            </w:pPr>
            <w:r>
              <w:rPr>
                <w:rFonts w:hint="eastAsia" w:ascii="宋体" w:hAnsi="宋体" w:eastAsia="宋体" w:cs="宋体"/>
                <w:b/>
                <w:bCs/>
                <w:color w:val="030303"/>
                <w:spacing w:val="-2"/>
                <w:sz w:val="24"/>
                <w:szCs w:val="24"/>
              </w:rPr>
              <w:t>站</w:t>
            </w:r>
            <w:r>
              <w:rPr>
                <w:rFonts w:hint="eastAsia" w:ascii="宋体" w:hAnsi="宋体" w:eastAsia="宋体" w:cs="宋体"/>
                <w:b/>
                <w:bCs/>
                <w:color w:val="030303"/>
                <w:spacing w:val="-1"/>
                <w:sz w:val="24"/>
                <w:szCs w:val="24"/>
              </w:rPr>
              <w:t>号</w:t>
            </w:r>
          </w:p>
        </w:tc>
        <w:tc>
          <w:tcPr>
            <w:tcW w:w="1075" w:type="dxa"/>
            <w:vAlign w:val="center"/>
          </w:tcPr>
          <w:p>
            <w:pPr>
              <w:spacing w:before="77" w:line="184" w:lineRule="auto"/>
              <w:ind w:left="172"/>
              <w:jc w:val="both"/>
              <w:rPr>
                <w:rFonts w:hint="eastAsia" w:ascii="宋体" w:hAnsi="宋体" w:eastAsia="宋体" w:cs="宋体"/>
                <w:b/>
                <w:bCs/>
                <w:sz w:val="24"/>
                <w:szCs w:val="24"/>
              </w:rPr>
            </w:pPr>
            <w:r>
              <w:rPr>
                <w:rFonts w:hint="eastAsia" w:ascii="宋体" w:hAnsi="宋体" w:eastAsia="宋体" w:cs="宋体"/>
                <w:b/>
                <w:bCs/>
                <w:color w:val="030303"/>
                <w:spacing w:val="-1"/>
                <w:sz w:val="24"/>
                <w:szCs w:val="24"/>
              </w:rPr>
              <w:t>功能码</w:t>
            </w:r>
          </w:p>
        </w:tc>
        <w:tc>
          <w:tcPr>
            <w:tcW w:w="1227" w:type="dxa"/>
            <w:vAlign w:val="center"/>
          </w:tcPr>
          <w:p>
            <w:pPr>
              <w:spacing w:before="78" w:line="182" w:lineRule="auto"/>
              <w:ind w:left="215"/>
              <w:jc w:val="both"/>
              <w:rPr>
                <w:rFonts w:hint="eastAsia" w:ascii="宋体" w:hAnsi="宋体" w:eastAsia="宋体" w:cs="宋体"/>
                <w:b/>
                <w:bCs/>
                <w:sz w:val="24"/>
                <w:szCs w:val="24"/>
              </w:rPr>
            </w:pPr>
            <w:r>
              <w:rPr>
                <w:rFonts w:hint="eastAsia" w:ascii="宋体" w:hAnsi="宋体" w:eastAsia="宋体" w:cs="宋体"/>
                <w:b/>
                <w:bCs/>
                <w:color w:val="030303"/>
                <w:spacing w:val="-1"/>
                <w:sz w:val="24"/>
                <w:szCs w:val="24"/>
              </w:rPr>
              <w:t>起始地址</w:t>
            </w:r>
          </w:p>
        </w:tc>
        <w:tc>
          <w:tcPr>
            <w:tcW w:w="1212" w:type="dxa"/>
            <w:vAlign w:val="center"/>
          </w:tcPr>
          <w:p>
            <w:pPr>
              <w:spacing w:before="77" w:line="183" w:lineRule="auto"/>
              <w:ind w:left="155"/>
              <w:jc w:val="both"/>
              <w:rPr>
                <w:rFonts w:hint="eastAsia" w:ascii="宋体" w:hAnsi="宋体" w:eastAsia="宋体" w:cs="宋体"/>
                <w:b/>
                <w:bCs/>
                <w:sz w:val="24"/>
                <w:szCs w:val="24"/>
              </w:rPr>
            </w:pPr>
            <w:r>
              <w:rPr>
                <w:rFonts w:hint="eastAsia" w:ascii="宋体" w:hAnsi="宋体" w:eastAsia="宋体" w:cs="宋体"/>
                <w:b/>
                <w:bCs/>
                <w:color w:val="030303"/>
                <w:spacing w:val="-1"/>
                <w:sz w:val="24"/>
                <w:szCs w:val="24"/>
              </w:rPr>
              <w:t>读取点</w:t>
            </w:r>
            <w:r>
              <w:rPr>
                <w:rFonts w:hint="eastAsia" w:ascii="宋体" w:hAnsi="宋体" w:eastAsia="宋体" w:cs="宋体"/>
                <w:b/>
                <w:bCs/>
                <w:color w:val="030303"/>
                <w:sz w:val="24"/>
                <w:szCs w:val="24"/>
              </w:rPr>
              <w:t>数</w:t>
            </w:r>
          </w:p>
        </w:tc>
        <w:tc>
          <w:tcPr>
            <w:tcW w:w="1165" w:type="dxa"/>
            <w:vAlign w:val="center"/>
          </w:tcPr>
          <w:p>
            <w:pPr>
              <w:spacing w:before="77" w:line="183" w:lineRule="auto"/>
              <w:ind w:left="173"/>
              <w:jc w:val="both"/>
              <w:rPr>
                <w:rFonts w:hint="eastAsia" w:ascii="宋体" w:hAnsi="宋体" w:eastAsia="宋体" w:cs="宋体"/>
                <w:b/>
                <w:bCs/>
                <w:sz w:val="24"/>
                <w:szCs w:val="24"/>
              </w:rPr>
            </w:pPr>
            <w:r>
              <w:rPr>
                <w:rFonts w:hint="eastAsia" w:ascii="宋体" w:hAnsi="宋体" w:eastAsia="宋体" w:cs="宋体"/>
                <w:b/>
                <w:bCs/>
                <w:color w:val="030303"/>
                <w:spacing w:val="-1"/>
                <w:sz w:val="24"/>
                <w:szCs w:val="24"/>
              </w:rPr>
              <w:t>校验码</w:t>
            </w:r>
          </w:p>
        </w:tc>
        <w:tc>
          <w:tcPr>
            <w:tcW w:w="2255" w:type="dxa"/>
            <w:vAlign w:val="center"/>
          </w:tcPr>
          <w:p>
            <w:pPr>
              <w:spacing w:before="77" w:line="184" w:lineRule="auto"/>
              <w:ind w:left="613"/>
              <w:jc w:val="both"/>
              <w:rPr>
                <w:rFonts w:hint="eastAsia" w:ascii="宋体" w:hAnsi="宋体" w:eastAsia="宋体" w:cs="宋体"/>
                <w:b/>
                <w:bCs/>
                <w:sz w:val="24"/>
                <w:szCs w:val="24"/>
              </w:rPr>
            </w:pPr>
            <w:r>
              <w:rPr>
                <w:rFonts w:hint="eastAsia" w:ascii="宋体" w:hAnsi="宋体" w:eastAsia="宋体" w:cs="宋体"/>
                <w:b/>
                <w:bCs/>
                <w:color w:val="030303"/>
                <w:spacing w:val="-2"/>
                <w:sz w:val="24"/>
                <w:szCs w:val="24"/>
              </w:rPr>
              <w:t>意义</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67" w:hRule="atLeast"/>
        </w:trPr>
        <w:tc>
          <w:tcPr>
            <w:tcW w:w="7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9"/>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01</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1"/>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03</w:t>
            </w:r>
          </w:p>
        </w:tc>
        <w:tc>
          <w:tcPr>
            <w:tcW w:w="12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69"/>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0000</w:t>
            </w:r>
          </w:p>
        </w:tc>
        <w:tc>
          <w:tcPr>
            <w:tcW w:w="12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10"/>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0001</w:t>
            </w:r>
          </w:p>
        </w:tc>
        <w:tc>
          <w:tcPr>
            <w:tcW w:w="116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27"/>
              <w:jc w:val="both"/>
              <w:textAlignment w:val="baseline"/>
              <w:rPr>
                <w:rFonts w:hint="eastAsia" w:ascii="宋体" w:hAnsi="宋体" w:eastAsia="宋体" w:cs="宋体"/>
                <w:sz w:val="24"/>
                <w:szCs w:val="24"/>
              </w:rPr>
            </w:pPr>
            <w:r>
              <w:rPr>
                <w:rFonts w:hint="eastAsia" w:ascii="宋体" w:hAnsi="宋体" w:eastAsia="宋体" w:cs="宋体"/>
                <w:color w:val="030303"/>
                <w:spacing w:val="-3"/>
                <w:sz w:val="24"/>
                <w:szCs w:val="24"/>
              </w:rPr>
              <w:t>8</w:t>
            </w:r>
            <w:r>
              <w:rPr>
                <w:rFonts w:hint="eastAsia" w:ascii="宋体" w:hAnsi="宋体" w:eastAsia="宋体" w:cs="宋体"/>
                <w:color w:val="030303"/>
                <w:spacing w:val="-2"/>
                <w:sz w:val="24"/>
                <w:szCs w:val="24"/>
              </w:rPr>
              <w:t>40A</w:t>
            </w:r>
          </w:p>
        </w:tc>
        <w:tc>
          <w:tcPr>
            <w:tcW w:w="22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670" w:right="194" w:hanging="507"/>
              <w:jc w:val="both"/>
              <w:textAlignment w:val="baseline"/>
              <w:rPr>
                <w:rFonts w:hint="eastAsia" w:ascii="宋体" w:hAnsi="宋体" w:eastAsia="宋体" w:cs="宋体"/>
                <w:sz w:val="24"/>
                <w:szCs w:val="24"/>
              </w:rPr>
            </w:pPr>
            <w:r>
              <w:rPr>
                <w:rFonts w:hint="eastAsia" w:ascii="宋体" w:hAnsi="宋体" w:eastAsia="宋体" w:cs="宋体"/>
                <w:color w:val="030303"/>
                <w:spacing w:val="-7"/>
                <w:sz w:val="24"/>
                <w:szCs w:val="24"/>
              </w:rPr>
              <w:t>读</w:t>
            </w:r>
            <w:r>
              <w:rPr>
                <w:rFonts w:hint="eastAsia" w:ascii="宋体" w:hAnsi="宋体" w:eastAsia="宋体" w:cs="宋体"/>
                <w:color w:val="030303"/>
                <w:spacing w:val="-5"/>
                <w:sz w:val="24"/>
                <w:szCs w:val="24"/>
              </w:rPr>
              <w:t>取空高单位：</w:t>
            </w:r>
            <w:r>
              <w:rPr>
                <w:rFonts w:hint="eastAsia" w:ascii="宋体" w:hAnsi="宋体" w:eastAsia="宋体" w:cs="宋体"/>
                <w:color w:val="030303"/>
                <w:spacing w:val="-4"/>
                <w:sz w:val="24"/>
                <w:szCs w:val="24"/>
              </w:rPr>
              <w:t>cm</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67" w:hRule="atLeast"/>
        </w:trPr>
        <w:tc>
          <w:tcPr>
            <w:tcW w:w="7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9"/>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01</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1"/>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03</w:t>
            </w:r>
          </w:p>
        </w:tc>
        <w:tc>
          <w:tcPr>
            <w:tcW w:w="12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69"/>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0001</w:t>
            </w:r>
          </w:p>
        </w:tc>
        <w:tc>
          <w:tcPr>
            <w:tcW w:w="12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10"/>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0001</w:t>
            </w:r>
          </w:p>
        </w:tc>
        <w:tc>
          <w:tcPr>
            <w:tcW w:w="116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12"/>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D</w:t>
            </w:r>
            <w:r>
              <w:rPr>
                <w:rFonts w:hint="eastAsia" w:ascii="宋体" w:hAnsi="宋体" w:eastAsia="宋体" w:cs="宋体"/>
                <w:color w:val="030303"/>
                <w:spacing w:val="-6"/>
                <w:sz w:val="24"/>
                <w:szCs w:val="24"/>
              </w:rPr>
              <w:t>5</w:t>
            </w:r>
            <w:r>
              <w:rPr>
                <w:rFonts w:hint="eastAsia" w:ascii="宋体" w:hAnsi="宋体" w:eastAsia="宋体" w:cs="宋体"/>
                <w:color w:val="030303"/>
                <w:spacing w:val="-4"/>
                <w:sz w:val="24"/>
                <w:szCs w:val="24"/>
              </w:rPr>
              <w:t>CA</w:t>
            </w:r>
          </w:p>
        </w:tc>
        <w:tc>
          <w:tcPr>
            <w:tcW w:w="22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636" w:right="194" w:hanging="473"/>
              <w:jc w:val="both"/>
              <w:textAlignment w:val="baseline"/>
              <w:rPr>
                <w:rFonts w:hint="eastAsia" w:ascii="宋体" w:hAnsi="宋体" w:eastAsia="宋体" w:cs="宋体"/>
                <w:sz w:val="24"/>
                <w:szCs w:val="24"/>
              </w:rPr>
            </w:pPr>
            <w:r>
              <w:rPr>
                <w:rFonts w:hint="eastAsia" w:ascii="宋体" w:hAnsi="宋体" w:eastAsia="宋体" w:cs="宋体"/>
                <w:color w:val="030303"/>
                <w:spacing w:val="-7"/>
                <w:sz w:val="24"/>
                <w:szCs w:val="24"/>
              </w:rPr>
              <w:t>读</w:t>
            </w:r>
            <w:r>
              <w:rPr>
                <w:rFonts w:hint="eastAsia" w:ascii="宋体" w:hAnsi="宋体" w:eastAsia="宋体" w:cs="宋体"/>
                <w:color w:val="030303"/>
                <w:spacing w:val="-5"/>
                <w:sz w:val="24"/>
                <w:szCs w:val="24"/>
              </w:rPr>
              <w:t>取空高单位：</w:t>
            </w:r>
            <w:r>
              <w:rPr>
                <w:rFonts w:hint="eastAsia" w:ascii="宋体" w:hAnsi="宋体" w:eastAsia="宋体" w:cs="宋体"/>
                <w:color w:val="030303"/>
                <w:spacing w:val="-9"/>
                <w:sz w:val="24"/>
                <w:szCs w:val="24"/>
              </w:rPr>
              <w:t>m</w:t>
            </w:r>
            <w:r>
              <w:rPr>
                <w:rFonts w:hint="eastAsia" w:ascii="宋体" w:hAnsi="宋体" w:eastAsia="宋体" w:cs="宋体"/>
                <w:color w:val="030303"/>
                <w:spacing w:val="-7"/>
                <w:sz w:val="24"/>
                <w:szCs w:val="24"/>
              </w:rPr>
              <w:t>m</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69" w:hRule="atLeast"/>
        </w:trPr>
        <w:tc>
          <w:tcPr>
            <w:tcW w:w="7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9"/>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01</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1"/>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03</w:t>
            </w:r>
          </w:p>
        </w:tc>
        <w:tc>
          <w:tcPr>
            <w:tcW w:w="12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69"/>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0002</w:t>
            </w:r>
          </w:p>
        </w:tc>
        <w:tc>
          <w:tcPr>
            <w:tcW w:w="12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10"/>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0001</w:t>
            </w:r>
          </w:p>
        </w:tc>
        <w:tc>
          <w:tcPr>
            <w:tcW w:w="116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22"/>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2</w:t>
            </w:r>
            <w:r>
              <w:rPr>
                <w:rFonts w:hint="eastAsia" w:ascii="宋体" w:hAnsi="宋体" w:eastAsia="宋体" w:cs="宋体"/>
                <w:color w:val="030303"/>
                <w:spacing w:val="-3"/>
                <w:sz w:val="24"/>
                <w:szCs w:val="24"/>
              </w:rPr>
              <w:t>5</w:t>
            </w:r>
            <w:r>
              <w:rPr>
                <w:rFonts w:hint="eastAsia" w:ascii="宋体" w:hAnsi="宋体" w:eastAsia="宋体" w:cs="宋体"/>
                <w:color w:val="030303"/>
                <w:spacing w:val="-2"/>
                <w:sz w:val="24"/>
                <w:szCs w:val="24"/>
              </w:rPr>
              <w:t>CA</w:t>
            </w:r>
          </w:p>
        </w:tc>
        <w:tc>
          <w:tcPr>
            <w:tcW w:w="22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670" w:right="194" w:hanging="507"/>
              <w:jc w:val="both"/>
              <w:textAlignment w:val="baseline"/>
              <w:rPr>
                <w:rFonts w:hint="eastAsia" w:ascii="宋体" w:hAnsi="宋体" w:eastAsia="宋体" w:cs="宋体"/>
                <w:sz w:val="24"/>
                <w:szCs w:val="24"/>
              </w:rPr>
            </w:pPr>
            <w:r>
              <w:rPr>
                <w:rFonts w:hint="eastAsia" w:ascii="宋体" w:hAnsi="宋体" w:eastAsia="宋体" w:cs="宋体"/>
                <w:color w:val="030303"/>
                <w:spacing w:val="-7"/>
                <w:sz w:val="24"/>
                <w:szCs w:val="24"/>
              </w:rPr>
              <w:t>读</w:t>
            </w:r>
            <w:r>
              <w:rPr>
                <w:rFonts w:hint="eastAsia" w:ascii="宋体" w:hAnsi="宋体" w:eastAsia="宋体" w:cs="宋体"/>
                <w:color w:val="030303"/>
                <w:spacing w:val="-5"/>
                <w:sz w:val="24"/>
                <w:szCs w:val="24"/>
              </w:rPr>
              <w:t>取位高单位：</w:t>
            </w:r>
            <w:r>
              <w:rPr>
                <w:rFonts w:hint="eastAsia" w:ascii="宋体" w:hAnsi="宋体" w:eastAsia="宋体" w:cs="宋体"/>
                <w:color w:val="030303"/>
                <w:spacing w:val="-4"/>
                <w:sz w:val="24"/>
                <w:szCs w:val="24"/>
              </w:rPr>
              <w:t>cm</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485" w:hRule="atLeast"/>
        </w:trPr>
        <w:tc>
          <w:tcPr>
            <w:tcW w:w="7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49"/>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01</w:t>
            </w:r>
          </w:p>
        </w:tc>
        <w:tc>
          <w:tcPr>
            <w:tcW w:w="10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41"/>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03</w:t>
            </w:r>
          </w:p>
        </w:tc>
        <w:tc>
          <w:tcPr>
            <w:tcW w:w="12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69"/>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0003</w:t>
            </w:r>
          </w:p>
        </w:tc>
        <w:tc>
          <w:tcPr>
            <w:tcW w:w="1212"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310"/>
              <w:jc w:val="both"/>
              <w:textAlignment w:val="baseline"/>
              <w:rPr>
                <w:rFonts w:hint="eastAsia" w:ascii="宋体" w:hAnsi="宋体" w:eastAsia="宋体" w:cs="宋体"/>
                <w:sz w:val="24"/>
                <w:szCs w:val="24"/>
              </w:rPr>
            </w:pPr>
            <w:r>
              <w:rPr>
                <w:rFonts w:hint="eastAsia" w:ascii="宋体" w:hAnsi="宋体" w:eastAsia="宋体" w:cs="宋体"/>
                <w:color w:val="030303"/>
                <w:spacing w:val="-2"/>
                <w:sz w:val="24"/>
                <w:szCs w:val="24"/>
              </w:rPr>
              <w:t>0001</w:t>
            </w:r>
          </w:p>
        </w:tc>
        <w:tc>
          <w:tcPr>
            <w:tcW w:w="116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228"/>
              <w:jc w:val="both"/>
              <w:textAlignment w:val="baseline"/>
              <w:rPr>
                <w:rFonts w:hint="eastAsia" w:ascii="宋体" w:hAnsi="宋体" w:eastAsia="宋体" w:cs="宋体"/>
                <w:sz w:val="24"/>
                <w:szCs w:val="24"/>
              </w:rPr>
            </w:pPr>
            <w:r>
              <w:rPr>
                <w:rFonts w:hint="eastAsia" w:ascii="宋体" w:hAnsi="宋体" w:eastAsia="宋体" w:cs="宋体"/>
                <w:color w:val="030303"/>
                <w:spacing w:val="-4"/>
                <w:sz w:val="24"/>
                <w:szCs w:val="24"/>
              </w:rPr>
              <w:t>7</w:t>
            </w:r>
            <w:r>
              <w:rPr>
                <w:rFonts w:hint="eastAsia" w:ascii="宋体" w:hAnsi="宋体" w:eastAsia="宋体" w:cs="宋体"/>
                <w:color w:val="030303"/>
                <w:spacing w:val="-2"/>
                <w:sz w:val="24"/>
                <w:szCs w:val="24"/>
              </w:rPr>
              <w:t>40A</w:t>
            </w:r>
          </w:p>
        </w:tc>
        <w:tc>
          <w:tcPr>
            <w:tcW w:w="225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636" w:right="194" w:hanging="473"/>
              <w:jc w:val="both"/>
              <w:textAlignment w:val="baseline"/>
              <w:rPr>
                <w:rFonts w:hint="eastAsia" w:ascii="宋体" w:hAnsi="宋体" w:eastAsia="宋体" w:cs="宋体"/>
                <w:sz w:val="24"/>
                <w:szCs w:val="24"/>
              </w:rPr>
            </w:pPr>
            <w:r>
              <w:rPr>
                <w:rFonts w:hint="eastAsia" w:ascii="宋体" w:hAnsi="宋体" w:eastAsia="宋体" w:cs="宋体"/>
                <w:color w:val="030303"/>
                <w:spacing w:val="-7"/>
                <w:sz w:val="24"/>
                <w:szCs w:val="24"/>
              </w:rPr>
              <w:t>读</w:t>
            </w:r>
            <w:r>
              <w:rPr>
                <w:rFonts w:hint="eastAsia" w:ascii="宋体" w:hAnsi="宋体" w:eastAsia="宋体" w:cs="宋体"/>
                <w:color w:val="030303"/>
                <w:spacing w:val="-5"/>
                <w:sz w:val="24"/>
                <w:szCs w:val="24"/>
              </w:rPr>
              <w:t>取位高单位：</w:t>
            </w:r>
            <w:r>
              <w:rPr>
                <w:rFonts w:hint="eastAsia" w:ascii="宋体" w:hAnsi="宋体" w:eastAsia="宋体" w:cs="宋体"/>
                <w:color w:val="030303"/>
                <w:spacing w:val="-9"/>
                <w:sz w:val="24"/>
                <w:szCs w:val="24"/>
              </w:rPr>
              <w:t>m</w:t>
            </w:r>
            <w:r>
              <w:rPr>
                <w:rFonts w:hint="eastAsia" w:ascii="宋体" w:hAnsi="宋体" w:eastAsia="宋体" w:cs="宋体"/>
                <w:color w:val="030303"/>
                <w:spacing w:val="-7"/>
                <w:sz w:val="24"/>
                <w:szCs w:val="24"/>
              </w:rPr>
              <w:t>m</w:t>
            </w:r>
          </w:p>
        </w:tc>
      </w:tr>
    </w:tbl>
    <w:p>
      <w:pPr>
        <w:spacing w:before="76" w:line="231" w:lineRule="auto"/>
        <w:rPr>
          <w:rFonts w:hint="eastAsia" w:ascii="宋体" w:hAnsi="宋体" w:eastAsia="宋体" w:cs="宋体"/>
          <w:sz w:val="24"/>
          <w:szCs w:val="24"/>
        </w:rPr>
      </w:pPr>
      <w:r>
        <w:rPr>
          <w:rFonts w:hint="eastAsia" w:ascii="宋体" w:hAnsi="宋体" w:eastAsia="宋体" w:cs="宋体"/>
          <w:color w:val="030303"/>
          <w:spacing w:val="13"/>
          <w:sz w:val="24"/>
          <w:szCs w:val="24"/>
          <w:lang w:val="en-US" w:eastAsia="zh-CN"/>
          <w14:textOutline w14:w="3175" w14:cap="flat" w14:cmpd="sng" w14:algn="ctr">
            <w14:solidFill>
              <w14:srgbClr w14:val="030303"/>
            </w14:solidFill>
            <w14:prstDash w14:val="solid"/>
            <w14:miter w14:val="0"/>
          </w14:textOutline>
        </w:rPr>
        <w:t>9</w:t>
      </w:r>
      <w:r>
        <w:rPr>
          <w:rFonts w:hint="eastAsia" w:ascii="宋体" w:hAnsi="宋体" w:eastAsia="宋体" w:cs="宋体"/>
          <w:color w:val="030303"/>
          <w:spacing w:val="13"/>
          <w:sz w:val="24"/>
          <w:szCs w:val="24"/>
          <w14:textOutline w14:w="3175" w14:cap="flat" w14:cmpd="sng" w14:algn="ctr">
            <w14:solidFill>
              <w14:srgbClr w14:val="030303"/>
            </w14:solidFill>
            <w14:prstDash w14:val="solid"/>
            <w14:miter w14:val="0"/>
          </w14:textOutline>
        </w:rPr>
        <w:t>.附录A：错误码</w:t>
      </w:r>
    </w:p>
    <w:p>
      <w:pPr>
        <w:spacing w:line="20" w:lineRule="exact"/>
        <w:rPr>
          <w:rFonts w:hint="eastAsia" w:ascii="宋体" w:hAnsi="宋体" w:eastAsia="宋体" w:cs="宋体"/>
          <w:sz w:val="24"/>
          <w:szCs w:val="24"/>
        </w:rPr>
      </w:pPr>
    </w:p>
    <w:tbl>
      <w:tblPr>
        <w:tblStyle w:val="8"/>
        <w:tblW w:w="7366" w:type="dxa"/>
        <w:tblInd w:w="159" w:type="dxa"/>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Layout w:type="fixed"/>
        <w:tblCellMar>
          <w:top w:w="0" w:type="dxa"/>
          <w:left w:w="0" w:type="dxa"/>
          <w:bottom w:w="0" w:type="dxa"/>
          <w:right w:w="0" w:type="dxa"/>
        </w:tblCellMar>
      </w:tblPr>
      <w:tblGrid>
        <w:gridCol w:w="2203"/>
        <w:gridCol w:w="5163"/>
      </w:tblGrid>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4" w:hRule="atLeast"/>
        </w:trPr>
        <w:tc>
          <w:tcPr>
            <w:tcW w:w="2203" w:type="dxa"/>
          </w:tcPr>
          <w:p>
            <w:pPr>
              <w:spacing w:before="100" w:line="185" w:lineRule="auto"/>
              <w:ind w:left="12"/>
              <w:rPr>
                <w:rFonts w:hint="eastAsia" w:ascii="宋体" w:hAnsi="宋体" w:eastAsia="宋体" w:cs="宋体"/>
                <w:sz w:val="24"/>
                <w:szCs w:val="24"/>
              </w:rPr>
            </w:pPr>
            <w:r>
              <w:rPr>
                <w:rFonts w:hint="eastAsia" w:ascii="宋体" w:hAnsi="宋体" w:eastAsia="宋体" w:cs="宋体"/>
                <w:color w:val="030303"/>
                <w:spacing w:val="-2"/>
                <w:sz w:val="24"/>
                <w:szCs w:val="24"/>
              </w:rPr>
              <w:t>0000</w:t>
            </w:r>
          </w:p>
        </w:tc>
        <w:tc>
          <w:tcPr>
            <w:tcW w:w="5163" w:type="dxa"/>
          </w:tcPr>
          <w:p>
            <w:pPr>
              <w:spacing w:before="81" w:line="183" w:lineRule="auto"/>
              <w:ind w:left="4"/>
              <w:rPr>
                <w:rFonts w:hint="eastAsia" w:ascii="宋体" w:hAnsi="宋体" w:eastAsia="宋体" w:cs="宋体"/>
                <w:sz w:val="24"/>
                <w:szCs w:val="24"/>
              </w:rPr>
            </w:pPr>
            <w:r>
              <w:rPr>
                <w:rFonts w:hint="eastAsia" w:ascii="宋体" w:hAnsi="宋体" w:eastAsia="宋体" w:cs="宋体"/>
                <w:color w:val="030303"/>
                <w:spacing w:val="-1"/>
                <w:sz w:val="24"/>
                <w:szCs w:val="24"/>
              </w:rPr>
              <w:t>仪表运</w:t>
            </w:r>
            <w:r>
              <w:rPr>
                <w:rFonts w:hint="eastAsia" w:ascii="宋体" w:hAnsi="宋体" w:eastAsia="宋体" w:cs="宋体"/>
                <w:color w:val="030303"/>
                <w:sz w:val="24"/>
                <w:szCs w:val="24"/>
              </w:rPr>
              <w:t>行正常</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2203" w:type="dxa"/>
          </w:tcPr>
          <w:p>
            <w:pPr>
              <w:spacing w:before="97" w:line="185" w:lineRule="auto"/>
              <w:ind w:left="12"/>
              <w:rPr>
                <w:rFonts w:hint="eastAsia" w:ascii="宋体" w:hAnsi="宋体" w:eastAsia="宋体" w:cs="宋体"/>
                <w:sz w:val="24"/>
                <w:szCs w:val="24"/>
              </w:rPr>
            </w:pPr>
            <w:r>
              <w:rPr>
                <w:rFonts w:hint="eastAsia" w:ascii="宋体" w:hAnsi="宋体" w:eastAsia="宋体" w:cs="宋体"/>
                <w:color w:val="030303"/>
                <w:spacing w:val="-2"/>
                <w:sz w:val="24"/>
                <w:szCs w:val="24"/>
              </w:rPr>
              <w:t>0001</w:t>
            </w:r>
          </w:p>
        </w:tc>
        <w:tc>
          <w:tcPr>
            <w:tcW w:w="5163" w:type="dxa"/>
          </w:tcPr>
          <w:p>
            <w:pPr>
              <w:spacing w:before="78" w:line="183" w:lineRule="auto"/>
              <w:ind w:left="4"/>
              <w:rPr>
                <w:rFonts w:hint="eastAsia" w:ascii="宋体" w:hAnsi="宋体" w:eastAsia="宋体" w:cs="宋体"/>
                <w:sz w:val="24"/>
                <w:szCs w:val="24"/>
              </w:rPr>
            </w:pPr>
            <w:r>
              <w:rPr>
                <w:rFonts w:hint="eastAsia" w:ascii="宋体" w:hAnsi="宋体" w:eastAsia="宋体" w:cs="宋体"/>
                <w:color w:val="030303"/>
                <w:spacing w:val="-1"/>
                <w:sz w:val="24"/>
                <w:szCs w:val="24"/>
              </w:rPr>
              <w:t>没有在</w:t>
            </w:r>
            <w:r>
              <w:rPr>
                <w:rFonts w:hint="eastAsia" w:ascii="宋体" w:hAnsi="宋体" w:eastAsia="宋体" w:cs="宋体"/>
                <w:color w:val="030303"/>
                <w:sz w:val="24"/>
                <w:szCs w:val="24"/>
              </w:rPr>
              <w:t>给定量程内找到有效回波</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0" w:hRule="atLeast"/>
        </w:trPr>
        <w:tc>
          <w:tcPr>
            <w:tcW w:w="2203" w:type="dxa"/>
          </w:tcPr>
          <w:p>
            <w:pPr>
              <w:spacing w:before="98" w:line="185" w:lineRule="auto"/>
              <w:ind w:left="12"/>
              <w:rPr>
                <w:rFonts w:hint="eastAsia" w:ascii="宋体" w:hAnsi="宋体" w:eastAsia="宋体" w:cs="宋体"/>
                <w:sz w:val="24"/>
                <w:szCs w:val="24"/>
              </w:rPr>
            </w:pPr>
            <w:r>
              <w:rPr>
                <w:rFonts w:hint="eastAsia" w:ascii="宋体" w:hAnsi="宋体" w:eastAsia="宋体" w:cs="宋体"/>
                <w:color w:val="030303"/>
                <w:spacing w:val="-2"/>
                <w:sz w:val="24"/>
                <w:szCs w:val="24"/>
              </w:rPr>
              <w:t>0002</w:t>
            </w:r>
          </w:p>
        </w:tc>
        <w:tc>
          <w:tcPr>
            <w:tcW w:w="5163" w:type="dxa"/>
          </w:tcPr>
          <w:p>
            <w:pPr>
              <w:spacing w:before="81" w:line="182" w:lineRule="auto"/>
              <w:ind w:left="5"/>
              <w:rPr>
                <w:rFonts w:hint="eastAsia" w:ascii="宋体" w:hAnsi="宋体" w:eastAsia="宋体" w:cs="宋体"/>
                <w:sz w:val="24"/>
                <w:szCs w:val="24"/>
              </w:rPr>
            </w:pPr>
            <w:r>
              <w:rPr>
                <w:rFonts w:hint="eastAsia" w:ascii="宋体" w:hAnsi="宋体" w:eastAsia="宋体" w:cs="宋体"/>
                <w:color w:val="030303"/>
                <w:spacing w:val="5"/>
                <w:sz w:val="24"/>
                <w:szCs w:val="24"/>
              </w:rPr>
              <w:t xml:space="preserve">与 </w:t>
            </w:r>
            <w:r>
              <w:rPr>
                <w:rFonts w:hint="eastAsia" w:ascii="宋体" w:hAnsi="宋体" w:eastAsia="宋体" w:cs="宋体"/>
                <w:color w:val="030303"/>
                <w:sz w:val="24"/>
                <w:szCs w:val="24"/>
              </w:rPr>
              <w:t>TR</w:t>
            </w:r>
            <w:r>
              <w:rPr>
                <w:rFonts w:hint="eastAsia" w:ascii="宋体" w:hAnsi="宋体" w:eastAsia="宋体" w:cs="宋体"/>
                <w:color w:val="030303"/>
                <w:spacing w:val="5"/>
                <w:sz w:val="24"/>
                <w:szCs w:val="24"/>
              </w:rPr>
              <w:t xml:space="preserve"> 通信异</w:t>
            </w:r>
            <w:r>
              <w:rPr>
                <w:rFonts w:hint="eastAsia" w:ascii="宋体" w:hAnsi="宋体" w:eastAsia="宋体" w:cs="宋体"/>
                <w:color w:val="030303"/>
                <w:spacing w:val="3"/>
                <w:sz w:val="24"/>
                <w:szCs w:val="24"/>
              </w:rPr>
              <w:t>常</w:t>
            </w:r>
          </w:p>
        </w:tc>
      </w:tr>
      <w:tr>
        <w:tblPrEx>
          <w:tblBorders>
            <w:top w:val="single" w:color="030303" w:sz="2" w:space="0"/>
            <w:left w:val="single" w:color="030303" w:sz="2" w:space="0"/>
            <w:bottom w:val="single" w:color="030303" w:sz="2" w:space="0"/>
            <w:right w:val="single" w:color="030303" w:sz="2" w:space="0"/>
            <w:insideH w:val="single" w:color="030303" w:sz="2" w:space="0"/>
            <w:insideV w:val="single" w:color="030303" w:sz="2" w:space="0"/>
          </w:tblBorders>
          <w:tblCellMar>
            <w:top w:w="0" w:type="dxa"/>
            <w:left w:w="0" w:type="dxa"/>
            <w:bottom w:w="0" w:type="dxa"/>
            <w:right w:w="0" w:type="dxa"/>
          </w:tblCellMar>
        </w:tblPrEx>
        <w:trPr>
          <w:trHeight w:val="324" w:hRule="atLeast"/>
        </w:trPr>
        <w:tc>
          <w:tcPr>
            <w:tcW w:w="2203" w:type="dxa"/>
          </w:tcPr>
          <w:p>
            <w:pPr>
              <w:spacing w:before="100" w:line="185" w:lineRule="auto"/>
              <w:ind w:left="12"/>
              <w:rPr>
                <w:rFonts w:hint="eastAsia" w:ascii="宋体" w:hAnsi="宋体" w:eastAsia="宋体" w:cs="宋体"/>
                <w:sz w:val="24"/>
                <w:szCs w:val="24"/>
              </w:rPr>
            </w:pPr>
            <w:r>
              <w:rPr>
                <w:rFonts w:hint="eastAsia" w:ascii="宋体" w:hAnsi="宋体" w:eastAsia="宋体" w:cs="宋体"/>
                <w:color w:val="030303"/>
                <w:spacing w:val="-2"/>
                <w:sz w:val="24"/>
                <w:szCs w:val="24"/>
              </w:rPr>
              <w:t>0003</w:t>
            </w:r>
          </w:p>
        </w:tc>
        <w:tc>
          <w:tcPr>
            <w:tcW w:w="5163" w:type="dxa"/>
          </w:tcPr>
          <w:p>
            <w:pPr>
              <w:spacing w:before="78" w:line="183" w:lineRule="auto"/>
              <w:ind w:left="4"/>
              <w:rPr>
                <w:rFonts w:hint="eastAsia" w:ascii="宋体" w:hAnsi="宋体" w:eastAsia="宋体" w:cs="宋体"/>
                <w:sz w:val="24"/>
                <w:szCs w:val="24"/>
              </w:rPr>
            </w:pPr>
            <w:r>
              <w:rPr>
                <w:rFonts w:hint="eastAsia" w:ascii="宋体" w:hAnsi="宋体" w:eastAsia="宋体" w:cs="宋体"/>
                <w:color w:val="030303"/>
                <w:spacing w:val="-1"/>
                <w:sz w:val="24"/>
                <w:szCs w:val="24"/>
              </w:rPr>
              <w:t>通信异</w:t>
            </w:r>
            <w:r>
              <w:rPr>
                <w:rFonts w:hint="eastAsia" w:ascii="宋体" w:hAnsi="宋体" w:eastAsia="宋体" w:cs="宋体"/>
                <w:color w:val="030303"/>
                <w:sz w:val="24"/>
                <w:szCs w:val="24"/>
              </w:rPr>
              <w:t>常且没有找到有效回波</w:t>
            </w:r>
          </w:p>
        </w:tc>
      </w:tr>
    </w:tbl>
    <w:p>
      <w:pPr>
        <w:spacing w:before="76" w:line="231" w:lineRule="auto"/>
        <w:ind w:left="4"/>
        <w:rPr>
          <w:rFonts w:hint="eastAsia" w:ascii="宋体" w:hAnsi="宋体" w:eastAsia="宋体" w:cs="宋体"/>
          <w:color w:val="030303"/>
          <w:spacing w:val="13"/>
          <w:sz w:val="24"/>
          <w:szCs w:val="24"/>
          <w:lang w:val="en-US" w:eastAsia="zh-CN"/>
          <w14:textOutline w14:w="3175" w14:cap="flat" w14:cmpd="sng" w14:algn="ctr">
            <w14:solidFill>
              <w14:srgbClr w14:val="030303"/>
            </w14:solidFill>
            <w14:prstDash w14:val="solid"/>
            <w14:miter w14:val="0"/>
          </w14:textOutline>
        </w:rPr>
      </w:pPr>
      <w:r>
        <w:rPr>
          <w:rFonts w:hint="eastAsia" w:ascii="宋体" w:hAnsi="宋体" w:eastAsia="宋体" w:cs="宋体"/>
          <w:color w:val="030303"/>
          <w:spacing w:val="13"/>
          <w:sz w:val="24"/>
          <w:szCs w:val="24"/>
          <w:lang w:val="en-US" w:eastAsia="zh-CN"/>
          <w14:textOutline w14:w="3175" w14:cap="flat" w14:cmpd="sng" w14:algn="ctr">
            <w14:solidFill>
              <w14:srgbClr w14:val="030303"/>
            </w14:solidFill>
            <w14:prstDash w14:val="solid"/>
            <w14:miter w14:val="0"/>
          </w14:textOutline>
        </w:rPr>
        <w:t>10.附录B：术语表</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136"/>
        <w:textAlignment w:val="baseline"/>
        <w:rPr>
          <w:rFonts w:hint="eastAsia" w:ascii="宋体" w:hAnsi="宋体" w:eastAsia="宋体" w:cs="宋体"/>
          <w:sz w:val="24"/>
          <w:szCs w:val="24"/>
        </w:rPr>
      </w:pPr>
      <w:r>
        <w:rPr>
          <w:rFonts w:hint="eastAsia" w:ascii="宋体" w:hAnsi="宋体" w:eastAsia="宋体" w:cs="宋体"/>
          <w:b/>
          <w:bCs/>
          <w:color w:val="030303"/>
          <w:spacing w:val="-20"/>
          <w:sz w:val="24"/>
          <w:szCs w:val="24"/>
        </w:rPr>
        <w:t>波</w:t>
      </w:r>
      <w:r>
        <w:rPr>
          <w:rFonts w:hint="eastAsia" w:ascii="宋体" w:hAnsi="宋体" w:eastAsia="宋体" w:cs="宋体"/>
          <w:b/>
          <w:bCs/>
          <w:color w:val="030303"/>
          <w:spacing w:val="-11"/>
          <w:sz w:val="24"/>
          <w:szCs w:val="24"/>
        </w:rPr>
        <w:t>束角：</w:t>
      </w:r>
      <w:r>
        <w:rPr>
          <w:rFonts w:hint="eastAsia" w:ascii="宋体" w:hAnsi="宋体" w:eastAsia="宋体" w:cs="宋体"/>
          <w:color w:val="030303"/>
          <w:spacing w:val="-11"/>
          <w:sz w:val="24"/>
          <w:szCs w:val="24"/>
        </w:rPr>
        <w:t>以比最大值低3dB作为界限的波束宽度。80G雷达 系列最小波束角 3°，</w:t>
      </w:r>
      <w:r>
        <w:rPr>
          <w:rFonts w:hint="eastAsia" w:ascii="宋体" w:hAnsi="宋体" w:eastAsia="宋体" w:cs="宋体"/>
          <w:color w:val="030303"/>
          <w:spacing w:val="-15"/>
          <w:sz w:val="24"/>
          <w:szCs w:val="24"/>
        </w:rPr>
        <w:t>如</w:t>
      </w:r>
      <w:r>
        <w:rPr>
          <w:rFonts w:hint="eastAsia" w:ascii="宋体" w:hAnsi="宋体" w:eastAsia="宋体" w:cs="宋体"/>
          <w:color w:val="030303"/>
          <w:spacing w:val="-9"/>
          <w:sz w:val="24"/>
          <w:szCs w:val="24"/>
        </w:rPr>
        <w:t>图11-1所示。</w:t>
      </w:r>
    </w:p>
    <w:p>
      <w:pPr>
        <w:spacing w:line="73" w:lineRule="auto"/>
        <w:rPr>
          <w:rFonts w:hint="eastAsia" w:ascii="宋体" w:hAnsi="宋体" w:eastAsia="宋体" w:cs="宋体"/>
          <w:sz w:val="24"/>
          <w:szCs w:val="24"/>
        </w:rPr>
      </w:pPr>
    </w:p>
    <w:tbl>
      <w:tblPr>
        <w:tblStyle w:val="8"/>
        <w:tblW w:w="4800" w:type="dxa"/>
        <w:tblInd w:w="159" w:type="dxa"/>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Layout w:type="fixed"/>
        <w:tblCellMar>
          <w:top w:w="0" w:type="dxa"/>
          <w:left w:w="0" w:type="dxa"/>
          <w:bottom w:w="0" w:type="dxa"/>
          <w:right w:w="0" w:type="dxa"/>
        </w:tblCellMar>
      </w:tblPr>
      <w:tblGrid>
        <w:gridCol w:w="4800"/>
      </w:tblGrid>
      <w:tr>
        <w:tblPrEx>
          <w:tblBorders>
            <w:top w:val="single" w:color="030303" w:sz="2" w:space="0"/>
            <w:left w:val="single" w:color="030303" w:sz="2" w:space="0"/>
            <w:bottom w:val="single" w:color="030303" w:sz="2" w:space="0"/>
            <w:right w:val="single" w:color="030303" w:sz="2" w:space="0"/>
            <w:insideH w:val="none" w:color="auto" w:sz="0" w:space="0"/>
            <w:insideV w:val="none" w:color="auto" w:sz="0" w:space="0"/>
          </w:tblBorders>
        </w:tblPrEx>
        <w:trPr>
          <w:trHeight w:val="4372" w:hRule="atLeast"/>
        </w:trPr>
        <w:tc>
          <w:tcPr>
            <w:tcW w:w="4800" w:type="dxa"/>
          </w:tcPr>
          <w:p>
            <w:pPr>
              <w:spacing w:line="275" w:lineRule="auto"/>
              <w:rPr>
                <w:rFonts w:hint="eastAsia" w:ascii="宋体" w:hAnsi="宋体" w:eastAsia="宋体" w:cs="宋体"/>
                <w:sz w:val="24"/>
                <w:szCs w:val="24"/>
              </w:rPr>
            </w:pPr>
            <w:r>
              <w:drawing>
                <wp:anchor distT="0" distB="0" distL="0" distR="0" simplePos="0" relativeHeight="251659264" behindDoc="1" locked="0" layoutInCell="1" allowOverlap="1">
                  <wp:simplePos x="0" y="0"/>
                  <wp:positionH relativeFrom="page">
                    <wp:posOffset>217170</wp:posOffset>
                  </wp:positionH>
                  <wp:positionV relativeFrom="paragraph">
                    <wp:posOffset>203835</wp:posOffset>
                  </wp:positionV>
                  <wp:extent cx="2628265" cy="2523490"/>
                  <wp:effectExtent l="0" t="0" r="635" b="10160"/>
                  <wp:wrapNone/>
                  <wp:docPr id="2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6.png"/>
                          <pic:cNvPicPr>
                            <a:picLocks noChangeAspect="1"/>
                          </pic:cNvPicPr>
                        </pic:nvPicPr>
                        <pic:blipFill>
                          <a:blip r:embed="rId40"/>
                          <a:stretch>
                            <a:fillRect/>
                          </a:stretch>
                        </pic:blipFill>
                        <pic:spPr>
                          <a:xfrm>
                            <a:off x="0" y="0"/>
                            <a:ext cx="2628265" cy="2523490"/>
                          </a:xfrm>
                          <a:prstGeom prst="rect">
                            <a:avLst/>
                          </a:prstGeom>
                          <a:ln>
                            <a:noFill/>
                          </a:ln>
                        </pic:spPr>
                      </pic:pic>
                    </a:graphicData>
                  </a:graphic>
                </wp:anchor>
              </w:drawing>
            </w:r>
          </w:p>
          <w:p>
            <w:pPr>
              <w:spacing w:line="4126" w:lineRule="exact"/>
              <w:ind w:firstLine="1216"/>
              <w:textAlignment w:val="center"/>
              <w:rPr>
                <w:rFonts w:hint="eastAsia" w:ascii="宋体" w:hAnsi="宋体" w:eastAsia="宋体" w:cs="宋体"/>
                <w:sz w:val="24"/>
                <w:szCs w:val="24"/>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宋体" w:hAnsi="宋体" w:eastAsia="宋体" w:cs="宋体"/>
          <w:sz w:val="24"/>
          <w:szCs w:val="24"/>
        </w:rPr>
      </w:pPr>
      <w:r>
        <w:rPr>
          <w:rFonts w:hint="eastAsia" w:ascii="宋体" w:hAnsi="宋体" w:eastAsia="宋体" w:cs="宋体"/>
          <w:b/>
          <w:bCs/>
          <w:color w:val="030303"/>
          <w:spacing w:val="1"/>
          <w:sz w:val="24"/>
          <w:szCs w:val="24"/>
        </w:rPr>
        <w:t>距离分辨率</w:t>
      </w:r>
      <w:r>
        <w:rPr>
          <w:rFonts w:hint="eastAsia" w:ascii="宋体" w:hAnsi="宋体" w:eastAsia="宋体" w:cs="宋体"/>
          <w:color w:val="030303"/>
          <w:spacing w:val="1"/>
          <w:sz w:val="24"/>
          <w:szCs w:val="24"/>
        </w:rPr>
        <w:t>(</w:t>
      </w:r>
      <w:r>
        <w:rPr>
          <w:rFonts w:hint="eastAsia" w:ascii="宋体" w:hAnsi="宋体" w:eastAsia="宋体" w:cs="宋体"/>
          <w:b/>
          <w:bCs/>
          <w:color w:val="030303"/>
          <w:sz w:val="24"/>
          <w:szCs w:val="24"/>
        </w:rPr>
        <w:t>Range</w:t>
      </w:r>
      <w:r>
        <w:rPr>
          <w:rFonts w:hint="eastAsia" w:ascii="宋体" w:hAnsi="宋体" w:eastAsia="宋体" w:cs="宋体"/>
          <w:color w:val="030303"/>
          <w:spacing w:val="1"/>
          <w:sz w:val="24"/>
          <w:szCs w:val="24"/>
        </w:rPr>
        <w:t xml:space="preserve"> </w:t>
      </w:r>
      <w:r>
        <w:rPr>
          <w:rFonts w:hint="eastAsia" w:ascii="宋体" w:hAnsi="宋体" w:eastAsia="宋体" w:cs="宋体"/>
          <w:b/>
          <w:bCs/>
          <w:color w:val="030303"/>
          <w:sz w:val="24"/>
          <w:szCs w:val="24"/>
        </w:rPr>
        <w:t>Resolution</w:t>
      </w:r>
      <w:r>
        <w:rPr>
          <w:rFonts w:hint="eastAsia" w:ascii="宋体" w:hAnsi="宋体" w:eastAsia="宋体" w:cs="宋体"/>
          <w:color w:val="030303"/>
          <w:spacing w:val="1"/>
          <w:sz w:val="24"/>
          <w:szCs w:val="24"/>
        </w:rPr>
        <w:t>)：距离分辨率是指两个靠在一起</w:t>
      </w:r>
      <w:r>
        <w:rPr>
          <w:rFonts w:hint="eastAsia" w:ascii="宋体" w:hAnsi="宋体" w:eastAsia="宋体" w:cs="宋体"/>
          <w:color w:val="030303"/>
          <w:sz w:val="24"/>
          <w:szCs w:val="24"/>
        </w:rPr>
        <w:t>的物体间隔</w:t>
      </w:r>
      <w:r>
        <w:rPr>
          <w:rFonts w:hint="eastAsia" w:ascii="宋体" w:hAnsi="宋体" w:eastAsia="宋体" w:cs="宋体"/>
          <w:color w:val="030303"/>
          <w:spacing w:val="-2"/>
          <w:sz w:val="24"/>
          <w:szCs w:val="24"/>
        </w:rPr>
        <w:t>多远距离时 ，物位雷达能够分辨出是两个物体而不是一</w:t>
      </w:r>
      <w:r>
        <w:rPr>
          <w:rFonts w:hint="eastAsia" w:ascii="宋体" w:hAnsi="宋体" w:eastAsia="宋体" w:cs="宋体"/>
          <w:color w:val="030303"/>
          <w:spacing w:val="-1"/>
          <w:sz w:val="24"/>
          <w:szCs w:val="24"/>
        </w:rPr>
        <w:t>个物体且能够测出它</w:t>
      </w:r>
      <w:r>
        <w:rPr>
          <w:rFonts w:hint="eastAsia" w:ascii="宋体" w:hAnsi="宋体" w:eastAsia="宋体" w:cs="宋体"/>
          <w:color w:val="030303"/>
          <w:spacing w:val="-14"/>
          <w:sz w:val="24"/>
          <w:szCs w:val="24"/>
        </w:rPr>
        <w:t>们各自的</w:t>
      </w:r>
      <w:r>
        <w:rPr>
          <w:rFonts w:hint="eastAsia" w:ascii="宋体" w:hAnsi="宋体" w:eastAsia="宋体" w:cs="宋体"/>
          <w:color w:val="030303"/>
          <w:spacing w:val="-9"/>
          <w:sz w:val="24"/>
          <w:szCs w:val="24"/>
        </w:rPr>
        <w:t>距</w:t>
      </w:r>
      <w:r>
        <w:rPr>
          <w:rFonts w:hint="eastAsia" w:ascii="宋体" w:hAnsi="宋体" w:eastAsia="宋体" w:cs="宋体"/>
          <w:color w:val="030303"/>
          <w:spacing w:val="-7"/>
          <w:sz w:val="24"/>
          <w:szCs w:val="24"/>
        </w:rPr>
        <w:t>离。如果两个物体的距离间隔小于物位雷达的距离分辨率，那么雷</w:t>
      </w:r>
      <w:r>
        <w:rPr>
          <w:rFonts w:hint="eastAsia" w:ascii="宋体" w:hAnsi="宋体" w:eastAsia="宋体" w:cs="宋体"/>
          <w:color w:val="030303"/>
          <w:spacing w:val="-26"/>
          <w:sz w:val="24"/>
          <w:szCs w:val="24"/>
        </w:rPr>
        <w:t>达</w:t>
      </w:r>
      <w:r>
        <w:rPr>
          <w:rFonts w:hint="eastAsia" w:ascii="宋体" w:hAnsi="宋体" w:eastAsia="宋体" w:cs="宋体"/>
          <w:color w:val="030303"/>
          <w:spacing w:val="-16"/>
          <w:sz w:val="24"/>
          <w:szCs w:val="24"/>
        </w:rPr>
        <w:t>只</w:t>
      </w:r>
      <w:r>
        <w:rPr>
          <w:rFonts w:hint="eastAsia" w:ascii="宋体" w:hAnsi="宋体" w:eastAsia="宋体" w:cs="宋体"/>
          <w:color w:val="030303"/>
          <w:spacing w:val="-13"/>
          <w:sz w:val="24"/>
          <w:szCs w:val="24"/>
        </w:rPr>
        <w:t>能测得一个距离值，此距离值不等于其中任何一个物体的距离值，而是两个物</w:t>
      </w:r>
      <w:r>
        <w:rPr>
          <w:rFonts w:hint="eastAsia" w:ascii="宋体" w:hAnsi="宋体" w:eastAsia="宋体" w:cs="宋体"/>
          <w:color w:val="030303"/>
          <w:sz w:val="24"/>
          <w:szCs w:val="24"/>
        </w:rPr>
        <w:t xml:space="preserve"> </w:t>
      </w:r>
      <w:r>
        <w:rPr>
          <w:rFonts w:hint="eastAsia" w:ascii="宋体" w:hAnsi="宋体" w:eastAsia="宋体" w:cs="宋体"/>
          <w:color w:val="030303"/>
          <w:spacing w:val="-14"/>
          <w:sz w:val="24"/>
          <w:szCs w:val="24"/>
        </w:rPr>
        <w:t>体</w:t>
      </w:r>
      <w:r>
        <w:rPr>
          <w:rFonts w:hint="eastAsia" w:ascii="宋体" w:hAnsi="宋体" w:eastAsia="宋体" w:cs="宋体"/>
          <w:color w:val="030303"/>
          <w:spacing w:val="-13"/>
          <w:sz w:val="24"/>
          <w:szCs w:val="24"/>
        </w:rPr>
        <w:t>距</w:t>
      </w:r>
      <w:r>
        <w:rPr>
          <w:rFonts w:hint="eastAsia" w:ascii="宋体" w:hAnsi="宋体" w:eastAsia="宋体" w:cs="宋体"/>
          <w:color w:val="030303"/>
          <w:spacing w:val="-7"/>
          <w:sz w:val="24"/>
          <w:szCs w:val="24"/>
        </w:rPr>
        <w:t>离值的综合。80G雷达的调频带宽 B=5.1GHz，最小距离分辨率=光速/工作</w:t>
      </w:r>
      <w:r>
        <w:rPr>
          <w:rFonts w:hint="eastAsia" w:ascii="宋体" w:hAnsi="宋体" w:eastAsia="宋体" w:cs="宋体"/>
          <w:color w:val="030303"/>
          <w:spacing w:val="-2"/>
          <w:sz w:val="24"/>
          <w:szCs w:val="24"/>
        </w:rPr>
        <w:t>带宽/2≈3</w:t>
      </w:r>
      <w:r>
        <w:rPr>
          <w:rFonts w:hint="eastAsia" w:ascii="宋体" w:hAnsi="宋体" w:eastAsia="宋体" w:cs="宋体"/>
          <w:color w:val="030303"/>
          <w:spacing w:val="-1"/>
          <w:sz w:val="24"/>
          <w:szCs w:val="24"/>
        </w:rPr>
        <w:t>cm</w:t>
      </w:r>
      <w:r>
        <w:rPr>
          <w:rFonts w:hint="eastAsia" w:ascii="宋体" w:hAnsi="宋体" w:eastAsia="宋体" w:cs="宋体"/>
          <w:color w:val="030303"/>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5" w:right="32" w:rightChars="0" w:hanging="3"/>
        <w:textAlignment w:val="baseline"/>
        <w:rPr>
          <w:rFonts w:hint="eastAsia" w:ascii="宋体" w:hAnsi="宋体" w:eastAsia="宋体" w:cs="宋体"/>
          <w:sz w:val="24"/>
          <w:szCs w:val="24"/>
        </w:rPr>
      </w:pPr>
      <w:r>
        <w:rPr>
          <w:rFonts w:hint="eastAsia" w:ascii="宋体" w:hAnsi="宋体" w:eastAsia="宋体" w:cs="宋体"/>
          <w:b/>
          <w:bCs/>
          <w:color w:val="030303"/>
          <w:spacing w:val="-10"/>
          <w:sz w:val="24"/>
          <w:szCs w:val="24"/>
        </w:rPr>
        <w:t>测量精度</w:t>
      </w:r>
      <w:r>
        <w:rPr>
          <w:rFonts w:hint="eastAsia" w:ascii="宋体" w:hAnsi="宋体" w:eastAsia="宋体" w:cs="宋体"/>
          <w:color w:val="030303"/>
          <w:spacing w:val="-10"/>
          <w:sz w:val="24"/>
          <w:szCs w:val="24"/>
        </w:rPr>
        <w:t>(</w:t>
      </w:r>
      <w:r>
        <w:rPr>
          <w:rFonts w:hint="eastAsia" w:ascii="宋体" w:hAnsi="宋体" w:eastAsia="宋体" w:cs="宋体"/>
          <w:b/>
          <w:bCs/>
          <w:color w:val="030303"/>
          <w:spacing w:val="-5"/>
          <w:sz w:val="24"/>
          <w:szCs w:val="24"/>
        </w:rPr>
        <w:t>Accuracy</w:t>
      </w:r>
      <w:r>
        <w:rPr>
          <w:rFonts w:hint="eastAsia" w:ascii="宋体" w:hAnsi="宋体" w:eastAsia="宋体" w:cs="宋体"/>
          <w:color w:val="030303"/>
          <w:spacing w:val="-5"/>
          <w:sz w:val="24"/>
          <w:szCs w:val="24"/>
        </w:rPr>
        <w:t>)：如果只有一个物体且这个物体移动了很小的距离，物位</w:t>
      </w:r>
      <w:r>
        <w:rPr>
          <w:rFonts w:hint="eastAsia" w:ascii="宋体" w:hAnsi="宋体" w:eastAsia="宋体" w:cs="宋体"/>
          <w:color w:val="030303"/>
          <w:spacing w:val="-4"/>
          <w:sz w:val="24"/>
          <w:szCs w:val="24"/>
        </w:rPr>
        <w:t>雷达是否能识别距离</w:t>
      </w:r>
      <w:r>
        <w:rPr>
          <w:rFonts w:hint="eastAsia" w:ascii="宋体" w:hAnsi="宋体" w:eastAsia="宋体" w:cs="宋体"/>
          <w:color w:val="030303"/>
          <w:spacing w:val="-3"/>
          <w:sz w:val="24"/>
          <w:szCs w:val="24"/>
        </w:rPr>
        <w:t>变</w:t>
      </w:r>
      <w:r>
        <w:rPr>
          <w:rFonts w:hint="eastAsia" w:ascii="宋体" w:hAnsi="宋体" w:eastAsia="宋体" w:cs="宋体"/>
          <w:color w:val="030303"/>
          <w:spacing w:val="-2"/>
          <w:sz w:val="24"/>
          <w:szCs w:val="24"/>
        </w:rPr>
        <w:t>化。分辨出单个物体移动距离的指标叫做精度。80G雷</w:t>
      </w:r>
      <w:r>
        <w:rPr>
          <w:rFonts w:hint="eastAsia" w:ascii="宋体" w:hAnsi="宋体" w:eastAsia="宋体" w:cs="宋体"/>
          <w:color w:val="030303"/>
          <w:spacing w:val="-6"/>
          <w:sz w:val="24"/>
          <w:szCs w:val="24"/>
        </w:rPr>
        <w:t>达</w:t>
      </w:r>
      <w:r>
        <w:rPr>
          <w:rFonts w:hint="eastAsia" w:ascii="宋体" w:hAnsi="宋体" w:eastAsia="宋体" w:cs="宋体"/>
          <w:color w:val="030303"/>
          <w:spacing w:val="-5"/>
          <w:sz w:val="24"/>
          <w:szCs w:val="24"/>
        </w:rPr>
        <w:t>的中频信号进行自有算法分析，测量精度为 0.1mm。</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2"/>
        <w:textAlignment w:val="baseline"/>
        <w:rPr>
          <w:rFonts w:hint="eastAsia" w:ascii="宋体" w:hAnsi="宋体" w:eastAsia="宋体" w:cs="宋体"/>
          <w:sz w:val="24"/>
          <w:szCs w:val="24"/>
        </w:rPr>
      </w:pPr>
      <w:r>
        <w:rPr>
          <w:rFonts w:hint="eastAsia" w:ascii="宋体" w:hAnsi="宋体" w:eastAsia="宋体" w:cs="宋体"/>
          <w:b/>
          <w:bCs/>
          <w:color w:val="030303"/>
          <w:spacing w:val="2"/>
          <w:sz w:val="24"/>
          <w:szCs w:val="24"/>
        </w:rPr>
        <w:t>搅拌器</w:t>
      </w:r>
      <w:r>
        <w:rPr>
          <w:rFonts w:hint="eastAsia" w:ascii="宋体" w:hAnsi="宋体" w:eastAsia="宋体" w:cs="宋体"/>
          <w:color w:val="030303"/>
          <w:spacing w:val="2"/>
          <w:sz w:val="24"/>
          <w:szCs w:val="24"/>
        </w:rPr>
        <w:t>：用于混合或充气的机械装置</w:t>
      </w:r>
      <w:r>
        <w:rPr>
          <w:rFonts w:hint="eastAsia" w:ascii="宋体" w:hAnsi="宋体" w:eastAsia="宋体" w:cs="宋体"/>
          <w:color w:val="030303"/>
          <w:spacing w:val="1"/>
          <w:sz w:val="24"/>
          <w:szCs w:val="24"/>
        </w:rPr>
        <w:t>。一种产生波动的设备。环境温度：接</w:t>
      </w:r>
      <w:r>
        <w:rPr>
          <w:rFonts w:hint="eastAsia" w:ascii="宋体" w:hAnsi="宋体" w:eastAsia="宋体" w:cs="宋体"/>
          <w:color w:val="030303"/>
          <w:spacing w:val="-1"/>
          <w:sz w:val="24"/>
          <w:szCs w:val="24"/>
        </w:rPr>
        <w:t>触设备</w:t>
      </w:r>
      <w:r>
        <w:rPr>
          <w:rFonts w:hint="eastAsia" w:ascii="宋体" w:hAnsi="宋体" w:eastAsia="宋体" w:cs="宋体"/>
          <w:color w:val="030303"/>
          <w:sz w:val="24"/>
          <w:szCs w:val="24"/>
        </w:rPr>
        <w:t>外壳的周围空气的温度。</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2"/>
        <w:textAlignment w:val="baseline"/>
        <w:rPr>
          <w:rFonts w:hint="eastAsia" w:ascii="宋体" w:hAnsi="宋体" w:eastAsia="宋体" w:cs="宋体"/>
          <w:sz w:val="24"/>
          <w:szCs w:val="24"/>
        </w:rPr>
      </w:pPr>
      <w:r>
        <w:rPr>
          <w:rFonts w:hint="eastAsia" w:ascii="宋体" w:hAnsi="宋体" w:eastAsia="宋体" w:cs="宋体"/>
          <w:b/>
          <w:bCs/>
          <w:color w:val="030303"/>
          <w:spacing w:val="-10"/>
          <w:sz w:val="24"/>
          <w:szCs w:val="24"/>
        </w:rPr>
        <w:t>盲区</w:t>
      </w:r>
      <w:r>
        <w:rPr>
          <w:rFonts w:hint="eastAsia" w:ascii="宋体" w:hAnsi="宋体" w:eastAsia="宋体" w:cs="宋体"/>
          <w:b/>
          <w:bCs/>
          <w:color w:val="030303"/>
          <w:spacing w:val="-6"/>
          <w:sz w:val="24"/>
          <w:szCs w:val="24"/>
        </w:rPr>
        <w:t>：</w:t>
      </w:r>
      <w:r>
        <w:rPr>
          <w:rFonts w:hint="eastAsia" w:ascii="宋体" w:hAnsi="宋体" w:eastAsia="宋体" w:cs="宋体"/>
          <w:color w:val="030303"/>
          <w:spacing w:val="-5"/>
          <w:sz w:val="24"/>
          <w:szCs w:val="24"/>
        </w:rPr>
        <w:t>指仪表的近端的测量极限，盲区内仪表无法测量。</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5"/>
        <w:textAlignment w:val="baseline"/>
        <w:rPr>
          <w:rFonts w:hint="eastAsia" w:ascii="宋体" w:hAnsi="宋体" w:eastAsia="宋体" w:cs="宋体"/>
          <w:sz w:val="24"/>
          <w:szCs w:val="24"/>
        </w:rPr>
      </w:pPr>
      <w:r>
        <w:rPr>
          <w:rFonts w:hint="eastAsia" w:ascii="宋体" w:hAnsi="宋体" w:eastAsia="宋体" w:cs="宋体"/>
          <w:b/>
          <w:bCs/>
          <w:color w:val="030303"/>
          <w:sz w:val="24"/>
          <w:szCs w:val="24"/>
        </w:rPr>
        <w:t>dB(分贝)</w:t>
      </w:r>
      <w:r>
        <w:rPr>
          <w:rFonts w:hint="eastAsia" w:ascii="宋体" w:hAnsi="宋体" w:eastAsia="宋体" w:cs="宋体"/>
          <w:color w:val="030303"/>
          <w:sz w:val="24"/>
          <w:szCs w:val="24"/>
        </w:rPr>
        <w:t>: 表示信号幅值的单位。</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0" w:right="20" w:firstLine="1"/>
        <w:textAlignment w:val="baseline"/>
        <w:rPr>
          <w:rFonts w:hint="eastAsia" w:ascii="宋体" w:hAnsi="宋体" w:eastAsia="宋体" w:cs="宋体"/>
          <w:sz w:val="24"/>
          <w:szCs w:val="24"/>
        </w:rPr>
      </w:pPr>
      <w:r>
        <w:rPr>
          <w:rFonts w:hint="eastAsia" w:ascii="宋体" w:hAnsi="宋体" w:eastAsia="宋体" w:cs="宋体"/>
          <w:b/>
          <w:bCs/>
          <w:color w:val="030303"/>
          <w:spacing w:val="-2"/>
          <w:sz w:val="24"/>
          <w:szCs w:val="24"/>
        </w:rPr>
        <w:t>介电常数( D</w:t>
      </w:r>
      <w:r>
        <w:rPr>
          <w:rFonts w:hint="eastAsia" w:ascii="宋体" w:hAnsi="宋体" w:eastAsia="宋体" w:cs="宋体"/>
          <w:b/>
          <w:bCs/>
          <w:color w:val="030303"/>
          <w:spacing w:val="-1"/>
          <w:sz w:val="24"/>
          <w:szCs w:val="24"/>
        </w:rPr>
        <w:t>K</w:t>
      </w:r>
      <w:r>
        <w:rPr>
          <w:rFonts w:hint="eastAsia" w:ascii="宋体" w:hAnsi="宋体" w:eastAsia="宋体" w:cs="宋体"/>
          <w:b/>
          <w:bCs/>
          <w:color w:val="030303"/>
          <w:spacing w:val="-2"/>
          <w:sz w:val="24"/>
          <w:szCs w:val="24"/>
        </w:rPr>
        <w:t>)：</w:t>
      </w:r>
      <w:r>
        <w:rPr>
          <w:rFonts w:hint="eastAsia" w:ascii="宋体" w:hAnsi="宋体" w:eastAsia="宋体" w:cs="宋体"/>
          <w:color w:val="030303"/>
          <w:spacing w:val="-2"/>
          <w:sz w:val="24"/>
          <w:szCs w:val="24"/>
        </w:rPr>
        <w:t>在电磁场感应下，电介质储存电能的能力。常称为相对介电常</w:t>
      </w:r>
      <w:r>
        <w:rPr>
          <w:rFonts w:hint="eastAsia" w:ascii="宋体" w:hAnsi="宋体" w:eastAsia="宋体" w:cs="宋体"/>
          <w:color w:val="030303"/>
          <w:spacing w:val="-1"/>
          <w:sz w:val="24"/>
          <w:szCs w:val="24"/>
        </w:rPr>
        <w:t>数。介电常数的增长直接与回波幅值的增长成比例。相对真空/干燥空气介电</w:t>
      </w:r>
      <w:r>
        <w:rPr>
          <w:rFonts w:hint="eastAsia" w:ascii="宋体" w:hAnsi="宋体" w:eastAsia="宋体" w:cs="宋体"/>
          <w:color w:val="030303"/>
          <w:sz w:val="24"/>
          <w:szCs w:val="24"/>
        </w:rPr>
        <w:t>常数</w:t>
      </w:r>
      <w:r>
        <w:rPr>
          <w:rFonts w:hint="eastAsia" w:ascii="宋体" w:hAnsi="宋体" w:eastAsia="宋体" w:cs="宋体"/>
          <w:color w:val="030303"/>
          <w:spacing w:val="-4"/>
          <w:sz w:val="24"/>
          <w:szCs w:val="24"/>
        </w:rPr>
        <w:t>是1。</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9"/>
        <w:textAlignment w:val="baseline"/>
        <w:rPr>
          <w:rFonts w:hint="eastAsia" w:ascii="宋体" w:hAnsi="宋体" w:eastAsia="宋体" w:cs="宋体"/>
          <w:color w:val="030303"/>
          <w:sz w:val="24"/>
          <w:szCs w:val="24"/>
        </w:rPr>
      </w:pPr>
      <w:r>
        <w:rPr>
          <w:rFonts w:hint="eastAsia" w:ascii="宋体" w:hAnsi="宋体" w:eastAsia="宋体" w:cs="宋体"/>
          <w:b/>
          <w:bCs/>
          <w:color w:val="030303"/>
          <w:spacing w:val="-1"/>
          <w:sz w:val="24"/>
          <w:szCs w:val="24"/>
        </w:rPr>
        <w:t>回波：</w:t>
      </w:r>
      <w:r>
        <w:rPr>
          <w:rFonts w:hint="eastAsia" w:ascii="宋体" w:hAnsi="宋体" w:eastAsia="宋体" w:cs="宋体"/>
          <w:color w:val="030303"/>
          <w:spacing w:val="-1"/>
          <w:sz w:val="24"/>
          <w:szCs w:val="24"/>
        </w:rPr>
        <w:t>雷达接受到的反射</w:t>
      </w:r>
      <w:r>
        <w:rPr>
          <w:rFonts w:hint="eastAsia" w:ascii="宋体" w:hAnsi="宋体" w:eastAsia="宋体" w:cs="宋体"/>
          <w:color w:val="030303"/>
          <w:sz w:val="24"/>
          <w:szCs w:val="24"/>
        </w:rPr>
        <w:t>的信号。</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9"/>
        <w:textAlignment w:val="baseline"/>
        <w:rPr>
          <w:rFonts w:hint="eastAsia" w:ascii="宋体" w:hAnsi="宋体" w:eastAsia="宋体" w:cs="宋体"/>
          <w:sz w:val="24"/>
          <w:szCs w:val="24"/>
        </w:rPr>
      </w:pPr>
      <w:r>
        <w:rPr>
          <w:rFonts w:hint="eastAsia" w:ascii="宋体" w:hAnsi="宋体" w:eastAsia="宋体" w:cs="宋体"/>
          <w:b/>
          <w:bCs/>
          <w:color w:val="030303"/>
          <w:sz w:val="24"/>
          <w:szCs w:val="24"/>
        </w:rPr>
        <w:t>发射锥体：</w:t>
      </w:r>
      <w:r>
        <w:rPr>
          <w:rFonts w:hint="eastAsia" w:ascii="宋体" w:hAnsi="宋体" w:eastAsia="宋体" w:cs="宋体"/>
          <w:color w:val="030303"/>
          <w:sz w:val="24"/>
          <w:szCs w:val="24"/>
        </w:rPr>
        <w:t>天线波束角度的延伸。</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0" w:right="77"/>
        <w:textAlignment w:val="baseline"/>
        <w:rPr>
          <w:rFonts w:hint="eastAsia" w:ascii="宋体" w:hAnsi="宋体" w:eastAsia="宋体" w:cs="宋体"/>
          <w:color w:val="030303"/>
          <w:sz w:val="24"/>
          <w:szCs w:val="24"/>
        </w:rPr>
      </w:pPr>
      <w:r>
        <w:rPr>
          <w:rFonts w:hint="eastAsia" w:ascii="宋体" w:hAnsi="宋体" w:eastAsia="宋体" w:cs="宋体"/>
          <w:b/>
          <w:bCs/>
          <w:color w:val="030303"/>
          <w:spacing w:val="-2"/>
          <w:sz w:val="24"/>
          <w:szCs w:val="24"/>
        </w:rPr>
        <w:t>虚假回波：</w:t>
      </w:r>
      <w:r>
        <w:rPr>
          <w:rFonts w:hint="eastAsia" w:ascii="宋体" w:hAnsi="宋体" w:eastAsia="宋体" w:cs="宋体"/>
          <w:color w:val="030303"/>
          <w:spacing w:val="-2"/>
          <w:sz w:val="24"/>
          <w:szCs w:val="24"/>
        </w:rPr>
        <w:t>任何不是所需目标产生的回波。一</w:t>
      </w:r>
      <w:r>
        <w:rPr>
          <w:rFonts w:hint="eastAsia" w:ascii="宋体" w:hAnsi="宋体" w:eastAsia="宋体" w:cs="宋体"/>
          <w:color w:val="030303"/>
          <w:spacing w:val="-1"/>
          <w:sz w:val="24"/>
          <w:szCs w:val="24"/>
        </w:rPr>
        <w:t>般来说，虚假回波由容器的障碍物</w:t>
      </w:r>
      <w:r>
        <w:rPr>
          <w:rFonts w:hint="eastAsia" w:ascii="宋体" w:hAnsi="宋体" w:eastAsia="宋体" w:cs="宋体"/>
          <w:color w:val="030303"/>
          <w:spacing w:val="-2"/>
          <w:sz w:val="24"/>
          <w:szCs w:val="24"/>
        </w:rPr>
        <w:t>产生。</w:t>
      </w:r>
      <w:r>
        <w:rPr>
          <w:rFonts w:hint="eastAsia" w:ascii="宋体" w:hAnsi="宋体" w:eastAsia="宋体" w:cs="宋体"/>
          <w:b/>
          <w:bCs/>
          <w:color w:val="030303"/>
          <w:spacing w:val="-2"/>
          <w:sz w:val="24"/>
          <w:szCs w:val="24"/>
        </w:rPr>
        <w:t>多重回波</w:t>
      </w:r>
      <w:r>
        <w:rPr>
          <w:rFonts w:hint="eastAsia" w:ascii="宋体" w:hAnsi="宋体" w:eastAsia="宋体" w:cs="宋体"/>
          <w:color w:val="030303"/>
          <w:spacing w:val="-2"/>
          <w:sz w:val="24"/>
          <w:szCs w:val="24"/>
        </w:rPr>
        <w:t>：在目标回波距离出现的多次反射回</w:t>
      </w:r>
      <w:r>
        <w:rPr>
          <w:rFonts w:hint="eastAsia" w:ascii="宋体" w:hAnsi="宋体" w:eastAsia="宋体" w:cs="宋体"/>
          <w:color w:val="030303"/>
          <w:spacing w:val="-1"/>
          <w:sz w:val="24"/>
          <w:szCs w:val="24"/>
        </w:rPr>
        <w:t>波，可能为2次，3次。</w:t>
      </w:r>
      <w:r>
        <w:rPr>
          <w:rFonts w:hint="eastAsia" w:ascii="宋体" w:hAnsi="宋体" w:eastAsia="宋体" w:cs="宋体"/>
          <w:color w:val="030303"/>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0" w:right="77"/>
        <w:textAlignment w:val="baseline"/>
        <w:rPr>
          <w:rFonts w:hint="eastAsia" w:ascii="宋体" w:hAnsi="宋体" w:eastAsia="宋体" w:cs="宋体"/>
          <w:sz w:val="24"/>
          <w:szCs w:val="24"/>
        </w:rPr>
      </w:pPr>
      <w:r>
        <w:rPr>
          <w:rFonts w:hint="eastAsia" w:ascii="宋体" w:hAnsi="宋体" w:eastAsia="宋体" w:cs="宋体"/>
          <w:b/>
          <w:bCs/>
          <w:color w:val="030303"/>
          <w:spacing w:val="-2"/>
          <w:sz w:val="24"/>
          <w:szCs w:val="24"/>
        </w:rPr>
        <w:t>极化：</w:t>
      </w:r>
      <w:r>
        <w:rPr>
          <w:rFonts w:hint="eastAsia" w:ascii="宋体" w:hAnsi="宋体" w:eastAsia="宋体" w:cs="宋体"/>
          <w:color w:val="030303"/>
          <w:spacing w:val="-2"/>
          <w:sz w:val="24"/>
          <w:szCs w:val="24"/>
        </w:rPr>
        <w:t>发射的电磁波属性，描述随时间改变的电场矢</w:t>
      </w:r>
      <w:r>
        <w:rPr>
          <w:rFonts w:hint="eastAsia" w:ascii="宋体" w:hAnsi="宋体" w:eastAsia="宋体" w:cs="宋体"/>
          <w:color w:val="030303"/>
          <w:spacing w:val="-1"/>
          <w:sz w:val="24"/>
          <w:szCs w:val="24"/>
        </w:rPr>
        <w:t>量的方向和幅值。</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3" w:right="77" w:hanging="2"/>
        <w:textAlignment w:val="baseline"/>
        <w:rPr>
          <w:rFonts w:hint="eastAsia" w:ascii="宋体" w:hAnsi="宋体" w:eastAsia="宋体" w:cs="宋体"/>
          <w:sz w:val="24"/>
          <w:szCs w:val="24"/>
        </w:rPr>
      </w:pPr>
      <w:r>
        <w:rPr>
          <w:rFonts w:hint="eastAsia" w:ascii="宋体" w:hAnsi="宋体" w:eastAsia="宋体" w:cs="宋体"/>
          <w:b/>
          <w:bCs/>
          <w:color w:val="030303"/>
          <w:spacing w:val="-10"/>
          <w:sz w:val="24"/>
          <w:szCs w:val="24"/>
        </w:rPr>
        <w:t>量程：</w:t>
      </w:r>
      <w:r>
        <w:rPr>
          <w:rFonts w:hint="eastAsia" w:ascii="宋体" w:hAnsi="宋体" w:eastAsia="宋体" w:cs="宋体"/>
          <w:color w:val="030303"/>
          <w:spacing w:val="-5"/>
          <w:sz w:val="24"/>
          <w:szCs w:val="24"/>
        </w:rPr>
        <w:t>(1)指仪表的最远测量极限 (2)特殊的指人为设定的最远距离，该距</w:t>
      </w:r>
      <w:r>
        <w:rPr>
          <w:rFonts w:hint="eastAsia" w:ascii="宋体" w:hAnsi="宋体" w:eastAsia="宋体" w:cs="宋体"/>
          <w:color w:val="030303"/>
          <w:spacing w:val="-6"/>
          <w:sz w:val="24"/>
          <w:szCs w:val="24"/>
        </w:rPr>
        <w:t>离</w:t>
      </w:r>
      <w:r>
        <w:rPr>
          <w:rFonts w:hint="eastAsia" w:ascii="宋体" w:hAnsi="宋体" w:eastAsia="宋体" w:cs="宋体"/>
          <w:color w:val="030303"/>
          <w:spacing w:val="-5"/>
          <w:sz w:val="24"/>
          <w:szCs w:val="24"/>
        </w:rPr>
        <w:t>以</w:t>
      </w:r>
      <w:r>
        <w:rPr>
          <w:rFonts w:hint="eastAsia" w:ascii="宋体" w:hAnsi="宋体" w:eastAsia="宋体" w:cs="宋体"/>
          <w:color w:val="030303"/>
          <w:spacing w:val="-3"/>
          <w:sz w:val="24"/>
          <w:szCs w:val="24"/>
        </w:rPr>
        <w:t>外，仪表处理数据的时候不考虑。</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1"/>
        <w:textAlignment w:val="baseline"/>
        <w:rPr>
          <w:rFonts w:hint="eastAsia" w:ascii="宋体" w:hAnsi="宋体" w:eastAsia="宋体" w:cs="宋体"/>
          <w:sz w:val="24"/>
          <w:szCs w:val="24"/>
        </w:rPr>
      </w:pPr>
      <w:r>
        <w:rPr>
          <w:rFonts w:hint="eastAsia" w:ascii="宋体" w:hAnsi="宋体" w:eastAsia="宋体" w:cs="宋体"/>
          <w:b/>
          <w:bCs/>
          <w:color w:val="030303"/>
          <w:spacing w:val="-1"/>
          <w:sz w:val="24"/>
          <w:szCs w:val="24"/>
        </w:rPr>
        <w:t>重复性：</w:t>
      </w:r>
      <w:r>
        <w:rPr>
          <w:rFonts w:hint="eastAsia" w:ascii="宋体" w:hAnsi="宋体" w:eastAsia="宋体" w:cs="宋体"/>
          <w:color w:val="030303"/>
          <w:sz w:val="24"/>
          <w:szCs w:val="24"/>
        </w:rPr>
        <w:t>在相同的情况下测量同一个变量的多次测量的偏差程度。</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0" w:right="20"/>
        <w:textAlignment w:val="baseline"/>
        <w:rPr>
          <w:rFonts w:hint="eastAsia" w:ascii="宋体" w:hAnsi="宋体" w:eastAsia="宋体" w:cs="宋体"/>
          <w:color w:val="030303"/>
          <w:spacing w:val="-3"/>
          <w:sz w:val="24"/>
          <w:szCs w:val="24"/>
        </w:rPr>
      </w:pPr>
      <w:r>
        <w:rPr>
          <w:rFonts w:hint="eastAsia" w:ascii="宋体" w:hAnsi="宋体" w:eastAsia="宋体" w:cs="宋体"/>
          <w:b/>
          <w:bCs/>
          <w:color w:val="030303"/>
          <w:spacing w:val="1"/>
          <w:sz w:val="24"/>
          <w:szCs w:val="24"/>
        </w:rPr>
        <w:t>光速：</w:t>
      </w:r>
      <w:r>
        <w:rPr>
          <w:rFonts w:hint="eastAsia" w:ascii="宋体" w:hAnsi="宋体" w:eastAsia="宋体" w:cs="宋体"/>
          <w:color w:val="030303"/>
          <w:spacing w:val="1"/>
          <w:sz w:val="24"/>
          <w:szCs w:val="24"/>
        </w:rPr>
        <w:t>电磁波速度(包括电磁波和在自由空间的光。)</w:t>
      </w:r>
      <w:r>
        <w:rPr>
          <w:rFonts w:hint="eastAsia" w:ascii="宋体" w:hAnsi="宋体" w:eastAsia="宋体" w:cs="宋体"/>
          <w:color w:val="030303"/>
          <w:sz w:val="24"/>
          <w:szCs w:val="24"/>
        </w:rPr>
        <w:t>光速为 299,792,458米每</w:t>
      </w:r>
      <w:r>
        <w:rPr>
          <w:rFonts w:hint="eastAsia" w:ascii="宋体" w:hAnsi="宋体" w:eastAsia="宋体" w:cs="宋体"/>
          <w:color w:val="030303"/>
          <w:spacing w:val="-3"/>
          <w:sz w:val="24"/>
          <w:szCs w:val="24"/>
        </w:rPr>
        <w:t>秒。</w:t>
      </w:r>
    </w:p>
    <w:p>
      <w:pPr>
        <w:keepNext w:val="0"/>
        <w:keepLines w:val="0"/>
        <w:pageBreakBefore w:val="0"/>
        <w:widowControl/>
        <w:kinsoku w:val="0"/>
        <w:wordWrap/>
        <w:overflowPunct/>
        <w:topLinePunct w:val="0"/>
        <w:autoSpaceDE w:val="0"/>
        <w:autoSpaceDN w:val="0"/>
        <w:bidi w:val="0"/>
        <w:adjustRightInd w:val="0"/>
        <w:snapToGrid w:val="0"/>
        <w:spacing w:line="360" w:lineRule="exact"/>
        <w:ind w:left="20" w:right="20"/>
        <w:textAlignment w:val="baseline"/>
        <w:rPr>
          <w:rFonts w:hint="eastAsia" w:ascii="宋体" w:hAnsi="宋体" w:eastAsia="宋体" w:cs="宋体"/>
          <w:color w:val="030303"/>
          <w:spacing w:val="-1"/>
          <w:sz w:val="32"/>
          <w:szCs w:val="32"/>
          <w:lang w:val="en-US" w:eastAsia="zh-CN"/>
        </w:rPr>
      </w:pPr>
      <w:r>
        <w:rPr>
          <w:rFonts w:hint="eastAsia" w:ascii="宋体" w:hAnsi="宋体" w:eastAsia="宋体" w:cs="宋体"/>
          <w:b/>
          <w:bCs/>
          <w:color w:val="030303"/>
          <w:spacing w:val="-3"/>
          <w:sz w:val="24"/>
          <w:szCs w:val="24"/>
        </w:rPr>
        <w:t>阈值曲线：</w:t>
      </w:r>
      <w:r>
        <w:rPr>
          <w:rFonts w:hint="eastAsia" w:ascii="宋体" w:hAnsi="宋体" w:eastAsia="宋体" w:cs="宋体"/>
          <w:color w:val="030303"/>
          <w:spacing w:val="-3"/>
          <w:sz w:val="24"/>
          <w:szCs w:val="24"/>
        </w:rPr>
        <w:t>一个随时间变化的曲线，作为阀值，超过其的回波被认为是有</w:t>
      </w:r>
      <w:r>
        <w:rPr>
          <w:rFonts w:hint="eastAsia" w:ascii="宋体" w:hAnsi="宋体" w:eastAsia="宋体" w:cs="宋体"/>
          <w:color w:val="030303"/>
          <w:sz w:val="24"/>
          <w:szCs w:val="24"/>
        </w:rPr>
        <w:t>效</w:t>
      </w:r>
      <w:r>
        <w:rPr>
          <w:rFonts w:hint="eastAsia" w:ascii="宋体" w:hAnsi="宋体" w:eastAsia="宋体" w:cs="宋体"/>
          <w:color w:val="030303"/>
          <w:spacing w:val="-1"/>
          <w:sz w:val="24"/>
          <w:szCs w:val="24"/>
        </w:rPr>
        <w:t>的</w:t>
      </w:r>
      <w:r>
        <w:rPr>
          <w:rFonts w:hint="eastAsia" w:ascii="宋体" w:hAnsi="宋体" w:eastAsia="宋体" w:cs="宋体"/>
          <w:color w:val="030303"/>
          <w:spacing w:val="-1"/>
          <w:sz w:val="24"/>
          <w:szCs w:val="24"/>
          <w:lang w:eastAsia="zh-CN"/>
        </w:rPr>
        <w:t>。</w:t>
      </w:r>
    </w:p>
    <w:sectPr>
      <w:footerReference r:id="rId7" w:type="default"/>
      <w:pgSz w:w="11906" w:h="16838"/>
      <w:pgMar w:top="1134" w:right="1417" w:bottom="1134" w:left="1417" w:header="567" w:footer="283" w:gutter="0"/>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9500"/>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9500"/>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9500"/>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宋体" w:hAnsi="宋体" w:eastAsia="宋体" w:cs="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rPr>
        <w:rFonts w:ascii="宋体" w:hAnsi="宋体" w:eastAsia="宋体" w:cs="宋体"/>
        <w:sz w:val="18"/>
        <w:szCs w:val="18"/>
      </w:rPr>
    </w:pPr>
    <w:r>
      <w:rPr>
        <w:rFonts w:ascii="宋体" w:hAnsi="宋体" w:eastAsia="宋体" w:cs="宋体"/>
        <w:color w:val="030303"/>
        <w:sz w:val="18"/>
        <w:szCs w:val="1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CF287"/>
    <w:multiLevelType w:val="singleLevel"/>
    <w:tmpl w:val="959CF287"/>
    <w:lvl w:ilvl="0" w:tentative="0">
      <w:start w:val="1"/>
      <w:numFmt w:val="decimal"/>
      <w:lvlText w:val="%1."/>
      <w:lvlJc w:val="left"/>
      <w:pPr>
        <w:tabs>
          <w:tab w:val="left" w:pos="312"/>
        </w:tabs>
      </w:pPr>
    </w:lvl>
  </w:abstractNum>
  <w:abstractNum w:abstractNumId="1">
    <w:nsid w:val="025512EB"/>
    <w:multiLevelType w:val="singleLevel"/>
    <w:tmpl w:val="025512EB"/>
    <w:lvl w:ilvl="0" w:tentative="0">
      <w:start w:val="3"/>
      <w:numFmt w:val="decimal"/>
      <w:suff w:val="space"/>
      <w:lvlText w:val="%1."/>
      <w:lvlJc w:val="left"/>
    </w:lvl>
  </w:abstractNum>
  <w:abstractNum w:abstractNumId="2">
    <w:nsid w:val="2601A50A"/>
    <w:multiLevelType w:val="singleLevel"/>
    <w:tmpl w:val="2601A50A"/>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mNGYwNmJiMGE0MDNmMDAyYzYyYzczNDliZmI2OTMifQ=="/>
  </w:docVars>
  <w:rsids>
    <w:rsidRoot w:val="596C4F80"/>
    <w:rsid w:val="00F20B77"/>
    <w:rsid w:val="01020EC2"/>
    <w:rsid w:val="01D23392"/>
    <w:rsid w:val="0298413F"/>
    <w:rsid w:val="03636973"/>
    <w:rsid w:val="04237E94"/>
    <w:rsid w:val="07D15310"/>
    <w:rsid w:val="07DF7679"/>
    <w:rsid w:val="09D374BE"/>
    <w:rsid w:val="13FD7930"/>
    <w:rsid w:val="171D1D34"/>
    <w:rsid w:val="176522C3"/>
    <w:rsid w:val="1B5A61B8"/>
    <w:rsid w:val="1C0C1F05"/>
    <w:rsid w:val="1C4915C3"/>
    <w:rsid w:val="1C924CE3"/>
    <w:rsid w:val="1FD02CCB"/>
    <w:rsid w:val="20A6182D"/>
    <w:rsid w:val="224805CC"/>
    <w:rsid w:val="22632C50"/>
    <w:rsid w:val="22EF7747"/>
    <w:rsid w:val="25165EF7"/>
    <w:rsid w:val="251E65FE"/>
    <w:rsid w:val="2949193B"/>
    <w:rsid w:val="2C977FD5"/>
    <w:rsid w:val="2D9C7A5C"/>
    <w:rsid w:val="33940A06"/>
    <w:rsid w:val="3A086DB2"/>
    <w:rsid w:val="3B954083"/>
    <w:rsid w:val="41EE5FAA"/>
    <w:rsid w:val="45DD491D"/>
    <w:rsid w:val="45EF0BFF"/>
    <w:rsid w:val="46FD5548"/>
    <w:rsid w:val="47385DEE"/>
    <w:rsid w:val="47D928F1"/>
    <w:rsid w:val="4968786D"/>
    <w:rsid w:val="4C991F80"/>
    <w:rsid w:val="4D38736B"/>
    <w:rsid w:val="4D767FC8"/>
    <w:rsid w:val="51A14462"/>
    <w:rsid w:val="525B7E1D"/>
    <w:rsid w:val="52E00E2C"/>
    <w:rsid w:val="53DC0EA7"/>
    <w:rsid w:val="5435067A"/>
    <w:rsid w:val="55BC7D7E"/>
    <w:rsid w:val="56583D42"/>
    <w:rsid w:val="596C4F80"/>
    <w:rsid w:val="5ABB68CF"/>
    <w:rsid w:val="64CD1659"/>
    <w:rsid w:val="66901CAD"/>
    <w:rsid w:val="66D932E1"/>
    <w:rsid w:val="693849C9"/>
    <w:rsid w:val="6988173B"/>
    <w:rsid w:val="6C286384"/>
    <w:rsid w:val="6E2D2E5A"/>
    <w:rsid w:val="6E4F7588"/>
    <w:rsid w:val="73614A3F"/>
    <w:rsid w:val="75FE6E69"/>
    <w:rsid w:val="76F943D6"/>
    <w:rsid w:val="7D997CE0"/>
    <w:rsid w:val="7F1019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unhideWhenUsed/>
    <w:qFormat/>
    <w:uiPriority w:val="99"/>
    <w:pPr>
      <w:autoSpaceDE w:val="0"/>
      <w:autoSpaceDN w:val="0"/>
      <w:jc w:val="left"/>
    </w:pPr>
    <w:rPr>
      <w:rFonts w:ascii="宋体" w:hAnsi="宋体" w:eastAsia="宋体" w:cs="宋体"/>
      <w:kern w:val="0"/>
      <w:szCs w:val="21"/>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autoRedefine/>
    <w:qFormat/>
    <w:uiPriority w:val="0"/>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0">
    <w:name w:val="Table Paragraph"/>
    <w:basedOn w:val="1"/>
    <w:autoRedefine/>
    <w:qFormat/>
    <w:uiPriority w:val="1"/>
    <w:pPr>
      <w:spacing w:before="2"/>
      <w:ind w:left="108"/>
    </w:pPr>
    <w:rPr>
      <w:rFonts w:eastAsia="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6170</Words>
  <Characters>7860</Characters>
  <Lines>0</Lines>
  <Paragraphs>0</Paragraphs>
  <TotalTime>2</TotalTime>
  <ScaleCrop>false</ScaleCrop>
  <LinksUpToDate>false</LinksUpToDate>
  <CharactersWithSpaces>8338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2023-04-25T08:00:00Z</dcterms:created>
  <dc:creator>Administrator</dc:creator>
  <cp:lastModifiedBy>Administrator</cp:lastModifiedBy>
  <cp:lastPrinted>2023-04-25T09:02:00Z</cp:lastPrinted>
  <dcterms:modified xsi:type="dcterms:W3CDTF">2024-01-21T09:12:46Z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7334188ED8794F4FB61A7D06D9031883_13</vt:lpwstr>
  </property>
</Properties>
</file>